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83" w:rsidRPr="00E33083" w:rsidRDefault="00E33083" w:rsidP="00E330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E330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33083" w:rsidRPr="001F28CC" w:rsidRDefault="00E33083" w:rsidP="00E33083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28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E33083" w:rsidRPr="001F28CC" w:rsidRDefault="00E33083" w:rsidP="00E33083">
      <w:pPr>
        <w:suppressAutoHyphens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28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  <w:r w:rsidR="0081542B" w:rsidRPr="001F28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ЗИМОВНИКОВСКИЙ РАЙОН</w:t>
      </w:r>
    </w:p>
    <w:p w:rsidR="00E33083" w:rsidRPr="001F28CC" w:rsidRDefault="00E33083" w:rsidP="00E330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28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E33083" w:rsidRPr="001F28CC" w:rsidRDefault="0081542B" w:rsidP="00E330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28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ВЕРХНЕСЕРЕБРЯКОВСКОГО СЕЛЬСКОГО ПОСЕЛЕНИЯ </w:t>
      </w:r>
    </w:p>
    <w:p w:rsidR="00E33083" w:rsidRPr="00E33083" w:rsidRDefault="00E33083" w:rsidP="00E330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E33083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                              </w:t>
      </w:r>
    </w:p>
    <w:p w:rsidR="00E33083" w:rsidRPr="00B61EF9" w:rsidRDefault="00E33083" w:rsidP="00E330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1E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        </w:t>
      </w:r>
    </w:p>
    <w:p w:rsidR="00E33083" w:rsidRPr="00B61EF9" w:rsidRDefault="0081542B" w:rsidP="00E33083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1E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DC7E84" w:rsidRPr="00B61E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138</w:t>
      </w:r>
    </w:p>
    <w:p w:rsidR="00E33083" w:rsidRPr="00E33083" w:rsidRDefault="0081542B" w:rsidP="00E3308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31.12.2014</w:t>
      </w:r>
      <w:r w:rsidR="00E33083" w:rsidRPr="00E33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сл. Верхнесеребряковка</w:t>
      </w:r>
    </w:p>
    <w:p w:rsidR="00E33083" w:rsidRPr="00E33083" w:rsidRDefault="00E33083" w:rsidP="00E330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83" w:rsidRPr="00E33083" w:rsidRDefault="00E33083" w:rsidP="00E3308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реестра </w:t>
      </w:r>
      <w:proofErr w:type="gramStart"/>
      <w:r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proofErr w:type="gramEnd"/>
    </w:p>
    <w:p w:rsidR="0081542B" w:rsidRDefault="006108DA" w:rsidP="00E3308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33083"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33083"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8C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предоставляемых</w:t>
      </w:r>
      <w:r w:rsidR="00815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администрацией</w:t>
      </w:r>
    </w:p>
    <w:p w:rsidR="00E33083" w:rsidRPr="00E33083" w:rsidRDefault="0081542B" w:rsidP="00E3308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Верхнесеребряковского сельского поселения</w:t>
      </w:r>
    </w:p>
    <w:p w:rsidR="00E33083" w:rsidRPr="00E33083" w:rsidRDefault="00E33083" w:rsidP="00E3308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083" w:rsidRPr="00E33083" w:rsidRDefault="00B61EF9" w:rsidP="00E3308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E33083"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доступа физических и юридических лиц к достоверной и актуальной информации о муниципальных услугах Зимовниковского района, в соответствии со статьей 11 Федерального закона от 27.07.2010 № 210-ФЗ                     «Об организации предоставления государственных и муниципальных услуг»</w:t>
      </w:r>
    </w:p>
    <w:p w:rsidR="00E33083" w:rsidRPr="00E33083" w:rsidRDefault="00E33083" w:rsidP="00E33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3083" w:rsidRPr="00E33083" w:rsidRDefault="00E33083" w:rsidP="00E33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33083" w:rsidRPr="00E33083" w:rsidRDefault="00E33083" w:rsidP="00E33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083" w:rsidRPr="00E33083" w:rsidRDefault="00E33083" w:rsidP="00E3308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реестр муниципальных услуг</w:t>
      </w:r>
      <w:r w:rsidR="00DC7E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Верхнесеребряковского сельского поселения </w:t>
      </w:r>
      <w:r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к настоящему постановлению.</w:t>
      </w:r>
    </w:p>
    <w:p w:rsidR="00E33083" w:rsidRPr="00E33083" w:rsidRDefault="00E33083" w:rsidP="00E33083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постановле</w:t>
      </w:r>
      <w:r w:rsidR="0081542B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 Администрации Верхнесеребряковского сельского поселения от 17.12.2010  № 72</w:t>
      </w:r>
      <w:r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реестра муниципальных услуг</w:t>
      </w:r>
      <w:r w:rsidR="00815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исполняемых администрацией </w:t>
      </w:r>
      <w:r w:rsidR="00DC7E84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Верхнесеребряковского</w:t>
      </w:r>
      <w:r w:rsidR="00815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C7E8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8154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="00DC7E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DC7E84" w:rsidRPr="00DC7E84" w:rsidRDefault="00DC7E84" w:rsidP="00DC7E84">
      <w:pPr>
        <w:suppressAutoHyphens/>
        <w:overflowPunct w:val="0"/>
        <w:autoSpaceDE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</w:t>
      </w:r>
      <w:proofErr w:type="gramStart"/>
      <w:r w:rsidR="00E33083"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E33083" w:rsidRPr="00E330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E33083" w:rsidRPr="00E33083" w:rsidRDefault="00E33083" w:rsidP="00E3308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70"/>
          <w:szCs w:val="70"/>
          <w:lang w:eastAsia="ar-SA"/>
        </w:rPr>
      </w:pPr>
    </w:p>
    <w:p w:rsidR="00E33083" w:rsidRDefault="00E33083" w:rsidP="00E3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E84" w:rsidRDefault="00DC7E84" w:rsidP="00E33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7E84" w:rsidRPr="001F28CC" w:rsidRDefault="00DC7E84" w:rsidP="00E3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Верхнесеребряковско</w:t>
      </w:r>
      <w:r w:rsidR="006108DA" w:rsidRPr="001F28CC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</w:p>
    <w:p w:rsidR="00DC7E84" w:rsidRPr="001F28CC" w:rsidRDefault="00DC7E84" w:rsidP="00E33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C7E84" w:rsidRPr="001F28CC">
          <w:pgSz w:w="11906" w:h="16838"/>
          <w:pgMar w:top="567" w:right="851" w:bottom="284" w:left="1134" w:header="709" w:footer="709" w:gutter="0"/>
          <w:cols w:space="720"/>
        </w:sectPr>
      </w:pPr>
      <w:r w:rsidRPr="001F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6108DA" w:rsidRPr="001F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1F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884B5C" w:rsidRPr="001F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6108DA" w:rsidRPr="001F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Ю.В.</w:t>
      </w:r>
      <w:r w:rsidR="00884B5C" w:rsidRPr="001F2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08DA" w:rsidRPr="001F28C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Сорокин</w:t>
      </w:r>
    </w:p>
    <w:p w:rsidR="00E33083" w:rsidRPr="00E33083" w:rsidRDefault="00E33083" w:rsidP="00E3308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30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E33083" w:rsidRPr="00E33083" w:rsidRDefault="00E33083" w:rsidP="00E3308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0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E33083" w:rsidRPr="00E33083" w:rsidRDefault="00E33083" w:rsidP="00E3308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083">
        <w:rPr>
          <w:rFonts w:ascii="Times New Roman" w:eastAsia="Times New Roman" w:hAnsi="Times New Roman" w:cs="Times New Roman"/>
          <w:sz w:val="24"/>
          <w:szCs w:val="24"/>
          <w:lang w:eastAsia="ar-SA"/>
        </w:rPr>
        <w:t>Зимовниковского района</w:t>
      </w:r>
    </w:p>
    <w:p w:rsidR="00E33083" w:rsidRPr="00E33083" w:rsidRDefault="006108DA" w:rsidP="00E3308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31.12.2014 № 138</w:t>
      </w:r>
    </w:p>
    <w:p w:rsidR="00E33083" w:rsidRPr="00E33083" w:rsidRDefault="00E33083" w:rsidP="00E3308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3083" w:rsidRPr="00E33083" w:rsidRDefault="00E33083" w:rsidP="00E33083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083" w:rsidRPr="00E33083" w:rsidRDefault="00E33083" w:rsidP="00E3308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 w:rsidRPr="00E33083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РЕЕСТР МУНИЦИПАЛЬНЫХ УСЛУГ</w:t>
      </w:r>
    </w:p>
    <w:p w:rsidR="00E33083" w:rsidRPr="00E33083" w:rsidRDefault="006108DA" w:rsidP="00E3308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АДМИНИСТРАЦИИ ВЕРХНЕСЕРЕБРЯКОВСКОГО СЕЛЬСКОГО ПОСЕЛЕНИЯ</w:t>
      </w:r>
    </w:p>
    <w:p w:rsidR="00E33083" w:rsidRPr="00E33083" w:rsidRDefault="00E33083" w:rsidP="00E3308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33083" w:rsidRPr="00E33083" w:rsidRDefault="00E33083" w:rsidP="00E3308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083">
        <w:rPr>
          <w:rFonts w:ascii="Times New Roman" w:eastAsia="Times New Roman" w:hAnsi="Times New Roman" w:cs="Times New Roman"/>
          <w:sz w:val="24"/>
          <w:szCs w:val="24"/>
          <w:lang w:eastAsia="ar-SA"/>
        </w:rPr>
        <w:t>I. ПЕРЕЧЕНЬ МУНИЦИПАЛЬНЫХ УСЛУГ, ПРЕДОСТАВЛЯЕМЫХ</w:t>
      </w:r>
    </w:p>
    <w:p w:rsidR="006108DA" w:rsidRPr="00E33083" w:rsidRDefault="006108DA" w:rsidP="006108D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АДМИНИСТРАЦИЕЙ  ВЕРХНЕСЕРЕБРЯКОВСКОГО СЕЛЬСКОГО ПОСЕЛЕНИЯ</w:t>
      </w:r>
    </w:p>
    <w:tbl>
      <w:tblPr>
        <w:tblW w:w="12207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959"/>
        <w:gridCol w:w="4288"/>
        <w:gridCol w:w="1800"/>
        <w:gridCol w:w="1620"/>
      </w:tblGrid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 правового   </w:t>
            </w: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акта, в  соответствии с которым  предоставляется муниципальная услуга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</w:t>
            </w: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   </w:t>
            </w: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муниципальной</w:t>
            </w: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услуги     </w:t>
            </w: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  <w:proofErr w:type="gramEnd"/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/бесплатная)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346CB0" w:rsidRDefault="0042012C" w:rsidP="0034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граждан </w:t>
            </w:r>
            <w:proofErr w:type="gramStart"/>
            <w:r w:rsidRPr="0034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34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постановки их на учет в качестве нуждающихся в жилых помещениях</w:t>
            </w:r>
          </w:p>
          <w:p w:rsidR="0042012C" w:rsidRPr="00346CB0" w:rsidRDefault="0042012C" w:rsidP="0034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6C3085" w:rsidRDefault="0042012C" w:rsidP="006C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42012C" w:rsidRPr="00E33083" w:rsidRDefault="0042012C" w:rsidP="006C30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вления в Российской 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62617B" w:rsidRDefault="0042012C" w:rsidP="00626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молодых семей, </w:t>
            </w:r>
            <w:proofErr w:type="gramStart"/>
            <w:r w:rsidRPr="0062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62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120FC" w:rsidRDefault="0042012C" w:rsidP="00E12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17.12.2010 № 1050 «О федеральной целевой программе «Жилище» на 2011 – 2015 </w:t>
            </w:r>
            <w:r w:rsidRPr="00E12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годы»;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3364C5" w:rsidRDefault="0042012C" w:rsidP="003364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на условиях социального найма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Default="0042012C" w:rsidP="00535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42012C" w:rsidRPr="00535A0C" w:rsidRDefault="0042012C" w:rsidP="00535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  Федерации»;</w:t>
            </w:r>
          </w:p>
          <w:p w:rsidR="0042012C" w:rsidRPr="00535A0C" w:rsidRDefault="0042012C" w:rsidP="00535A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26.01.2006 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      </w:r>
          </w:p>
          <w:p w:rsidR="0042012C" w:rsidRPr="00E33083" w:rsidRDefault="0042012C" w:rsidP="00535A0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21.05.2005 № 315 «Об утверждении типового договора социального найма жилого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215C47" w:rsidRDefault="0042012C" w:rsidP="00215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жилых помещений </w:t>
            </w:r>
            <w:proofErr w:type="gramStart"/>
            <w:r w:rsidRPr="0021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непригодными</w:t>
            </w:r>
            <w:proofErr w:type="gramEnd"/>
            <w:r w:rsidRPr="0021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проживания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9C14D0" w:rsidRDefault="0042012C" w:rsidP="009C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  <w:p w:rsidR="0042012C" w:rsidRPr="009C14D0" w:rsidRDefault="0042012C" w:rsidP="009C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  Федерации»;</w:t>
            </w:r>
          </w:p>
          <w:p w:rsidR="0042012C" w:rsidRPr="009C14D0" w:rsidRDefault="0042012C" w:rsidP="009C1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9718A6" w:rsidRDefault="0042012C" w:rsidP="00971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  и заключение договоров на передачу гражданам в собственность жилых помещений муниципального жилого фонда социального  использования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93783A" w:rsidRDefault="0042012C" w:rsidP="0093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  самоуправления в Российской Федерации»;</w:t>
            </w:r>
          </w:p>
          <w:p w:rsidR="0042012C" w:rsidRPr="0093783A" w:rsidRDefault="0042012C" w:rsidP="009378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04.07.91 № 1541-1 «О приватизации жилищного фонда в Российской Федерации»;</w:t>
            </w:r>
          </w:p>
          <w:p w:rsidR="0042012C" w:rsidRPr="00E33083" w:rsidRDefault="0042012C" w:rsidP="00937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Верхнесеребряковское сельское поселение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93783A">
            <w:pPr>
              <w:suppressAutoHyphens/>
              <w:overflowPunct w:val="0"/>
              <w:autoSpaceDE w:val="0"/>
              <w:spacing w:after="0" w:line="22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tabs>
                <w:tab w:val="left" w:pos="10600"/>
              </w:tabs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0F5EB3" w:rsidRDefault="0042012C" w:rsidP="000F5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зданий, строений, сооружений, помещений, находящихся в муниципальной собственности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532D9" w:rsidRDefault="0042012C" w:rsidP="00E53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Гражданский кодекс Российской </w:t>
            </w:r>
            <w:proofErr w:type="spellStart"/>
            <w:proofErr w:type="gramStart"/>
            <w:r w:rsidRPr="00E5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proofErr w:type="gramEnd"/>
            <w:r w:rsidRPr="00E5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Федерации;</w:t>
            </w:r>
          </w:p>
          <w:p w:rsidR="0042012C" w:rsidRPr="00E532D9" w:rsidRDefault="0042012C" w:rsidP="00E53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2012C" w:rsidRPr="00E532D9" w:rsidRDefault="0042012C" w:rsidP="00E53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22.07.2008 № 159-ФЗ «Об особенностях отчуждения недвижимого имущества, находящегося в государственной собственности </w:t>
            </w:r>
            <w:r w:rsidRPr="00E5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42012C" w:rsidRPr="00E532D9" w:rsidRDefault="0042012C" w:rsidP="00E53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tabs>
                <w:tab w:val="left" w:pos="10600"/>
              </w:tabs>
              <w:suppressAutoHyphens/>
              <w:overflowPunct w:val="0"/>
              <w:autoSpaceDE w:val="0"/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036A49" w:rsidRDefault="0042012C" w:rsidP="00036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жилого помещения в </w:t>
            </w:r>
            <w:proofErr w:type="gramStart"/>
            <w:r w:rsidRPr="0003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03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нежилого помещения в жилое (по соглашениям)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36402D" w:rsidRDefault="0042012C" w:rsidP="00364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Федерации;</w:t>
            </w:r>
          </w:p>
          <w:p w:rsidR="0042012C" w:rsidRPr="0036402D" w:rsidRDefault="0042012C" w:rsidP="00364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2012C" w:rsidRPr="0036402D" w:rsidRDefault="0042012C" w:rsidP="003640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помещение;</w:t>
            </w:r>
          </w:p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1F65DC" w:rsidRDefault="0042012C" w:rsidP="001F6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  адреса  объекту недвижимости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4C7F84" w:rsidRDefault="0042012C" w:rsidP="004C7F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 № 131-ФЗ «Об общих принципах организации местного самоуправления </w:t>
            </w:r>
            <w:r w:rsidRPr="004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Российской Федерации»;</w:t>
            </w:r>
            <w:bookmarkStart w:id="0" w:name="_GoBack"/>
            <w:bookmarkEnd w:id="0"/>
          </w:p>
          <w:p w:rsidR="0042012C" w:rsidRPr="00E33083" w:rsidRDefault="0042012C" w:rsidP="004C7F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Верхнесеребряковское сельское поселение</w:t>
            </w:r>
            <w:r w:rsidRPr="004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 xml:space="preserve">физическое лицо и юридическое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бесплатно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8A2993" w:rsidRDefault="0042012C" w:rsidP="008A29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нотариальных действий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28397E" w:rsidRDefault="0042012C" w:rsidP="00283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Федерации; Гражданский кодекс Российской Федерации; Налоговый Кодекс Российской Федерации; Федеральный закон от 06.10.2003 № 131-ФЗ «Об общих принципах организации местного самоуправления в Российской Федерации» (с изменениями); Федеральный закон от 02.05.2006 № 59-ФЗ «О порядке рассмотрения обращений граждан Российской Федерации»; Основы законодательства Российской Федерации о нотариате от 11 февраля 1993 г. № 4462-1;</w:t>
            </w:r>
            <w:proofErr w:type="gramEnd"/>
            <w:r w:rsidRPr="0028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Минюста РФ от 27 декабря 2007 г. № 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поселений»; Уставом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Верхнесеребряковское сельское поселение </w:t>
            </w:r>
          </w:p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Выдача  справок с места жительства, выписок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книг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Верхнесеребряковского сельского поселения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Конституция Российской Федерации;</w:t>
            </w:r>
          </w:p>
          <w:p w:rsidR="0042012C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Российской Федерации;</w:t>
            </w:r>
          </w:p>
          <w:p w:rsidR="0042012C" w:rsidRDefault="0042012C" w:rsidP="009E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ерации»;</w:t>
            </w:r>
          </w:p>
          <w:p w:rsidR="0042012C" w:rsidRDefault="0042012C" w:rsidP="009E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Верхнесеребряковское сельское поселение</w:t>
            </w:r>
          </w:p>
          <w:p w:rsidR="0042012C" w:rsidRDefault="0042012C" w:rsidP="009E1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Исполнение копий документов на основе архивной информации, копий нормативных правовых актов 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Default="0042012C" w:rsidP="00B12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B12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закон от 22.10.2004 № 125-ФЗ «Об архивном деле в Российской Федерации»;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12C" w:rsidRDefault="0042012C" w:rsidP="00B12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Верхнесеребряковское сельское поселение</w:t>
            </w:r>
          </w:p>
          <w:p w:rsidR="0042012C" w:rsidRPr="00B1273F" w:rsidRDefault="0042012C" w:rsidP="00B12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5F4723" w:rsidRDefault="0042012C" w:rsidP="005F47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 проведении публичных мероприятий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Default="0042012C" w:rsidP="00B12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Российской Федерации;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  Федеральный закон от 19 июня 2004 года № 54-ФЗ "О собраниях, митингах, демонстрациях, шествиях и пикетированиях";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  Федеральный закон от 02 мая 2006 года № 59-ФЗ «О порядке рассмотрения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обращений граждан Российской Федерации»;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  Федеральный закон от 11 июля 2001 г. № 95-ФЗ «О политических партиях»;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   Федеральный закон от 19 мая 1995 г. № 82-ФЗ «Об общественных объединениях»;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  Федеральный закон от 26 августа 1997 г. № 125-ФЗ «О свободе совести и о религиозных объединениях»;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  Кодекс Российской Федерации «Об административных правонарушениях» от 30.12.2001 г. № 195-ФЗ;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   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Верхнесеребряковское сельское поселение</w:t>
            </w:r>
          </w:p>
          <w:p w:rsidR="0042012C" w:rsidRPr="00E33083" w:rsidRDefault="0042012C" w:rsidP="00B12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  <w:tr w:rsidR="0042012C" w:rsidRPr="00E33083" w:rsidTr="0042012C">
        <w:trPr>
          <w:trHeight w:val="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924CD9" w:rsidRDefault="0042012C" w:rsidP="00924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недвижимости имущества, находящихся в муниципальной собственности и предназначенных для сдачи в аренду  (по соглашению)</w:t>
            </w:r>
          </w:p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F801A8" w:rsidRDefault="0042012C" w:rsidP="00F80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Федерации;</w:t>
            </w:r>
          </w:p>
          <w:p w:rsidR="0042012C" w:rsidRDefault="0042012C" w:rsidP="00F80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  самоуправления в Российской Федерации»; Федеральный закон от 02.05.2006 № 59-ФЗ «О порядке рассмотрения обращений граждан Российской Федерации»; Федеральный законом от 27.06.2006 г. № 149-ФЗ «Об информации, информационных технологиях и о защите информации»; Федеральный закон  от 27.07.2010 № </w:t>
            </w:r>
            <w:r w:rsidRPr="00F80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210-ФЗ «Об организации предоставления государственных и муниципальных услуг»;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   </w:t>
            </w:r>
            <w:proofErr w:type="gramEnd"/>
          </w:p>
          <w:p w:rsidR="00482559" w:rsidRDefault="00482559" w:rsidP="00F80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выдача разреше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 на строительство, реконст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рукцию, капитальный ремонт объектов капитального строи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тельства, а также ввод объектов в эксплуатацию</w:t>
            </w:r>
          </w:p>
          <w:p w:rsidR="003D63E5" w:rsidRDefault="0042012C" w:rsidP="00F80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Верхнесеребряковское сельское поселение</w:t>
            </w:r>
          </w:p>
          <w:p w:rsidR="0042012C" w:rsidRPr="00F801A8" w:rsidRDefault="003D63E5" w:rsidP="00F80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выдача до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кументов о согласовании пере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устройства и (или) переплани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ровки жилого помещения</w:t>
            </w:r>
          </w:p>
          <w:p w:rsidR="0042012C" w:rsidRPr="00E33083" w:rsidRDefault="0042012C" w:rsidP="00E330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физическое лицо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12C" w:rsidRPr="00E33083" w:rsidRDefault="0042012C" w:rsidP="00E3308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бесплатно</w:t>
            </w:r>
          </w:p>
        </w:tc>
      </w:tr>
    </w:tbl>
    <w:p w:rsidR="00836C8C" w:rsidRDefault="00836C8C"/>
    <w:sectPr w:rsidR="00836C8C" w:rsidSect="00610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9CB"/>
    <w:multiLevelType w:val="hybridMultilevel"/>
    <w:tmpl w:val="6A26B1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83"/>
    <w:rsid w:val="00036A49"/>
    <w:rsid w:val="000F5EB3"/>
    <w:rsid w:val="001F28CC"/>
    <w:rsid w:val="001F65DC"/>
    <w:rsid w:val="00215C47"/>
    <w:rsid w:val="00244CD7"/>
    <w:rsid w:val="0028397E"/>
    <w:rsid w:val="003364C5"/>
    <w:rsid w:val="00346CB0"/>
    <w:rsid w:val="0036402D"/>
    <w:rsid w:val="003D63E5"/>
    <w:rsid w:val="003F0F61"/>
    <w:rsid w:val="0042012C"/>
    <w:rsid w:val="00482559"/>
    <w:rsid w:val="004C7F84"/>
    <w:rsid w:val="00535A0C"/>
    <w:rsid w:val="005F4723"/>
    <w:rsid w:val="006108DA"/>
    <w:rsid w:val="0062617B"/>
    <w:rsid w:val="006C3085"/>
    <w:rsid w:val="0081542B"/>
    <w:rsid w:val="00836C8C"/>
    <w:rsid w:val="008758E1"/>
    <w:rsid w:val="00884B5C"/>
    <w:rsid w:val="008A2993"/>
    <w:rsid w:val="00924CD9"/>
    <w:rsid w:val="009270FB"/>
    <w:rsid w:val="0093783A"/>
    <w:rsid w:val="009718A6"/>
    <w:rsid w:val="009C14D0"/>
    <w:rsid w:val="009E1804"/>
    <w:rsid w:val="00B1273F"/>
    <w:rsid w:val="00B61EF9"/>
    <w:rsid w:val="00CF1558"/>
    <w:rsid w:val="00DC7E84"/>
    <w:rsid w:val="00E120FC"/>
    <w:rsid w:val="00E33083"/>
    <w:rsid w:val="00E532D9"/>
    <w:rsid w:val="00F76F37"/>
    <w:rsid w:val="00F801A8"/>
    <w:rsid w:val="00FC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3083"/>
  </w:style>
  <w:style w:type="character" w:styleId="a3">
    <w:name w:val="Hyperlink"/>
    <w:basedOn w:val="a0"/>
    <w:uiPriority w:val="99"/>
    <w:semiHidden/>
    <w:unhideWhenUsed/>
    <w:rsid w:val="00E330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3083"/>
    <w:rPr>
      <w:color w:val="800080" w:themeColor="followedHyperlink"/>
      <w:u w:val="single"/>
    </w:rPr>
  </w:style>
  <w:style w:type="paragraph" w:customStyle="1" w:styleId="ConsPlusNormal">
    <w:name w:val="ConsPlusNormal"/>
    <w:rsid w:val="00E33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30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E33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E33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3083"/>
  </w:style>
  <w:style w:type="character" w:styleId="a3">
    <w:name w:val="Hyperlink"/>
    <w:basedOn w:val="a0"/>
    <w:uiPriority w:val="99"/>
    <w:semiHidden/>
    <w:unhideWhenUsed/>
    <w:rsid w:val="00E330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33083"/>
    <w:rPr>
      <w:color w:val="800080" w:themeColor="followedHyperlink"/>
      <w:u w:val="single"/>
    </w:rPr>
  </w:style>
  <w:style w:type="paragraph" w:customStyle="1" w:styleId="ConsPlusNormal">
    <w:name w:val="ConsPlusNormal"/>
    <w:rsid w:val="00E33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30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E33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qFormat/>
    <w:rsid w:val="00E3308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67</cp:revision>
  <dcterms:created xsi:type="dcterms:W3CDTF">2015-08-31T13:24:00Z</dcterms:created>
  <dcterms:modified xsi:type="dcterms:W3CDTF">2015-08-31T20:12:00Z</dcterms:modified>
</cp:coreProperties>
</file>