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E" w:rsidRDefault="00284A2E" w:rsidP="00284A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</w:t>
      </w:r>
    </w:p>
    <w:p w:rsidR="00284A2E" w:rsidRPr="00EB4CD7" w:rsidRDefault="00284A2E" w:rsidP="00284A2E">
      <w:pPr>
        <w:jc w:val="center"/>
        <w:rPr>
          <w:b/>
          <w:color w:val="000000"/>
        </w:rPr>
      </w:pPr>
      <w:r>
        <w:rPr>
          <w:b/>
          <w:color w:val="000000"/>
        </w:rPr>
        <w:t>№ 1</w:t>
      </w:r>
    </w:p>
    <w:p w:rsidR="00284A2E" w:rsidRPr="00EB4CD7" w:rsidRDefault="00284A2E" w:rsidP="00284A2E">
      <w:pPr>
        <w:jc w:val="center"/>
        <w:rPr>
          <w:b/>
          <w:color w:val="000000"/>
        </w:rPr>
      </w:pPr>
    </w:p>
    <w:p w:rsidR="00284A2E" w:rsidRPr="00EB4CD7" w:rsidRDefault="00284A2E" w:rsidP="00284A2E">
      <w:pPr>
        <w:jc w:val="center"/>
        <w:rPr>
          <w:color w:val="000000"/>
        </w:rPr>
      </w:pPr>
      <w:r w:rsidRPr="00EB4CD7">
        <w:rPr>
          <w:color w:val="000000"/>
        </w:rPr>
        <w:t xml:space="preserve">заседания малого Совета по  межэтническим отношениям </w:t>
      </w:r>
    </w:p>
    <w:p w:rsidR="00284A2E" w:rsidRPr="00EB4CD7" w:rsidRDefault="00284A2E" w:rsidP="00284A2E">
      <w:pPr>
        <w:jc w:val="center"/>
        <w:rPr>
          <w:color w:val="000000"/>
        </w:rPr>
      </w:pPr>
      <w:r w:rsidRPr="00EB4CD7">
        <w:rPr>
          <w:color w:val="000000"/>
        </w:rPr>
        <w:t xml:space="preserve">при администрации  Верхнесеребряковского сельского поселения      </w:t>
      </w:r>
    </w:p>
    <w:p w:rsidR="00284A2E" w:rsidRPr="00EB4CD7" w:rsidRDefault="00284A2E" w:rsidP="00284A2E">
      <w:pPr>
        <w:jc w:val="center"/>
        <w:rPr>
          <w:b/>
          <w:color w:val="000000"/>
        </w:rPr>
      </w:pPr>
    </w:p>
    <w:p w:rsidR="00284A2E" w:rsidRPr="00EB4CD7" w:rsidRDefault="00284A2E" w:rsidP="00284A2E">
      <w:pPr>
        <w:rPr>
          <w:b/>
          <w:color w:val="000000"/>
        </w:rPr>
      </w:pPr>
    </w:p>
    <w:p w:rsidR="00284A2E" w:rsidRPr="00EB4CD7" w:rsidRDefault="00284A2E" w:rsidP="00284A2E">
      <w:pPr>
        <w:rPr>
          <w:color w:val="000000"/>
        </w:rPr>
      </w:pPr>
      <w:r>
        <w:rPr>
          <w:color w:val="000000"/>
        </w:rPr>
        <w:t>31.03</w:t>
      </w:r>
      <w:r w:rsidRPr="00EB4CD7">
        <w:rPr>
          <w:color w:val="000000"/>
        </w:rPr>
        <w:t>.</w:t>
      </w:r>
      <w:r>
        <w:rPr>
          <w:color w:val="000000"/>
        </w:rPr>
        <w:t xml:space="preserve"> 201</w:t>
      </w:r>
      <w:r w:rsidR="00543F9E">
        <w:rPr>
          <w:color w:val="000000"/>
        </w:rPr>
        <w:t>8</w:t>
      </w:r>
      <w:r w:rsidRPr="00EB4CD7">
        <w:rPr>
          <w:color w:val="000000"/>
        </w:rPr>
        <w:t xml:space="preserve">                                                                                                   сл. Верхнесеребряковка</w:t>
      </w:r>
    </w:p>
    <w:p w:rsidR="00284A2E" w:rsidRPr="00EB4CD7" w:rsidRDefault="00284A2E" w:rsidP="00284A2E">
      <w:pPr>
        <w:rPr>
          <w:color w:val="000000"/>
        </w:rPr>
      </w:pPr>
    </w:p>
    <w:p w:rsidR="00284A2E" w:rsidRPr="00EB4CD7" w:rsidRDefault="00284A2E" w:rsidP="00284A2E">
      <w:pPr>
        <w:rPr>
          <w:color w:val="000000"/>
        </w:rPr>
      </w:pPr>
    </w:p>
    <w:p w:rsidR="00284A2E" w:rsidRPr="00EB4CD7" w:rsidRDefault="00284A2E" w:rsidP="00284A2E">
      <w:pPr>
        <w:jc w:val="both"/>
        <w:rPr>
          <w:color w:val="000000"/>
        </w:rPr>
      </w:pPr>
      <w:r w:rsidRPr="00EB4CD7">
        <w:rPr>
          <w:color w:val="000000"/>
        </w:rPr>
        <w:t>Председательствующий: Ю.В. Сорокин – Глава Верхнесеребряковского сельского поселения</w:t>
      </w:r>
      <w:proofErr w:type="gramStart"/>
      <w:r w:rsidRPr="00EB4CD7">
        <w:rPr>
          <w:color w:val="000000"/>
        </w:rPr>
        <w:t xml:space="preserve">,. </w:t>
      </w:r>
      <w:proofErr w:type="gramEnd"/>
      <w:r w:rsidRPr="00EB4CD7">
        <w:rPr>
          <w:color w:val="000000"/>
        </w:rPr>
        <w:t>председатель Совета  по межэтническим отношениям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Члены Совета: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>
        <w:rPr>
          <w:rStyle w:val="a3"/>
          <w:color w:val="000000"/>
        </w:rPr>
        <w:t>В.А. Ключко</w:t>
      </w:r>
      <w:r w:rsidRPr="00EB4CD7">
        <w:rPr>
          <w:rStyle w:val="a3"/>
          <w:color w:val="000000"/>
        </w:rPr>
        <w:t xml:space="preserve"> – специалист по экономике, заместитель п</w:t>
      </w:r>
      <w:r>
        <w:rPr>
          <w:rStyle w:val="a3"/>
          <w:color w:val="000000"/>
        </w:rPr>
        <w:t xml:space="preserve">редседателя Совета по </w:t>
      </w:r>
      <w:proofErr w:type="gramStart"/>
      <w:r>
        <w:rPr>
          <w:rStyle w:val="a3"/>
          <w:color w:val="000000"/>
        </w:rPr>
        <w:t>межэтническим</w:t>
      </w:r>
      <w:proofErr w:type="gramEnd"/>
      <w:r w:rsidRPr="00EB4CD7">
        <w:rPr>
          <w:rStyle w:val="a3"/>
          <w:color w:val="000000"/>
        </w:rPr>
        <w:t xml:space="preserve"> отношения;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>
        <w:rPr>
          <w:rStyle w:val="a3"/>
          <w:color w:val="000000"/>
        </w:rPr>
        <w:t>Е.В. Кандаурова</w:t>
      </w:r>
      <w:r w:rsidRPr="00EB4CD7">
        <w:rPr>
          <w:rStyle w:val="a3"/>
          <w:color w:val="000000"/>
        </w:rPr>
        <w:t xml:space="preserve"> – главный специалист, секретарь</w:t>
      </w:r>
      <w:r>
        <w:rPr>
          <w:rStyle w:val="a3"/>
          <w:color w:val="000000"/>
        </w:rPr>
        <w:t xml:space="preserve"> малого   Совета по межэтническим</w:t>
      </w:r>
      <w:r w:rsidRPr="00EB4CD7">
        <w:rPr>
          <w:rStyle w:val="a3"/>
          <w:color w:val="000000"/>
        </w:rPr>
        <w:t xml:space="preserve"> отношениям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 xml:space="preserve">А.И. Чекрыгин, директор МУК КДЦ «Верхнесеребряковского сельского поселения» 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М.Ю. Цховребова, представитель  осетинского землячества.</w:t>
      </w:r>
    </w:p>
    <w:p w:rsidR="00284A2E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Р.З. Мансуро</w:t>
      </w:r>
      <w:proofErr w:type="gramStart"/>
      <w:r w:rsidRPr="00EB4CD7">
        <w:rPr>
          <w:rStyle w:val="a3"/>
          <w:color w:val="000000"/>
        </w:rPr>
        <w:t>в-</w:t>
      </w:r>
      <w:proofErr w:type="gramEnd"/>
      <w:r w:rsidRPr="00EB4CD7">
        <w:rPr>
          <w:rStyle w:val="a3"/>
          <w:color w:val="000000"/>
        </w:rPr>
        <w:t xml:space="preserve"> представитель татарского землячества.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>
        <w:rPr>
          <w:rStyle w:val="a3"/>
          <w:color w:val="000000"/>
        </w:rPr>
        <w:t>Р.С. Асатрян – представитель  армянского землячества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Приглашённые: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>И.А.  Кукузова   - заведующая детским садом «Вишенка»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 xml:space="preserve">Гречко Н.Г.- директор МБОУ Верхне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еребряковская СОШ № 12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>С.Х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Кукузова – зам директора МБОУ Верхне-Серебряковская СОШ № 12 по воспитательной работе</w:t>
      </w:r>
    </w:p>
    <w:p w:rsidR="00284A2E" w:rsidRPr="00EB4CD7" w:rsidRDefault="00284A2E" w:rsidP="00284A2E">
      <w:pPr>
        <w:rPr>
          <w:color w:val="000000"/>
        </w:rPr>
      </w:pPr>
      <w:r>
        <w:rPr>
          <w:color w:val="000000"/>
        </w:rPr>
        <w:t xml:space="preserve">В.П. Бойцов – командир  добровольной народной дружины 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 xml:space="preserve">                                                             ПОВЕСТКА ДНЯ</w:t>
      </w:r>
    </w:p>
    <w:p w:rsidR="00284A2E" w:rsidRPr="00880B48" w:rsidRDefault="00284A2E" w:rsidP="00284A2E">
      <w:pPr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1.О сохранении межэтнической стабильности н</w:t>
      </w:r>
      <w:r>
        <w:rPr>
          <w:rFonts w:eastAsia="Calibri"/>
          <w:lang w:eastAsia="zh-CN"/>
        </w:rPr>
        <w:t>а территории Верхнесеребряковского</w:t>
      </w:r>
      <w:r w:rsidRPr="00880B48">
        <w:rPr>
          <w:rFonts w:eastAsia="Calibri"/>
          <w:lang w:eastAsia="zh-CN"/>
        </w:rPr>
        <w:t xml:space="preserve"> сельского поселения, и о мерах, принимаемых в случае возникновения конфликтных ситуаций, в том числе и на бытовой почве.</w:t>
      </w:r>
    </w:p>
    <w:p w:rsidR="00284A2E" w:rsidRPr="00880B48" w:rsidRDefault="00284A2E" w:rsidP="00284A2E">
      <w:pPr>
        <w:suppressAutoHyphens/>
        <w:spacing w:line="100" w:lineRule="atLeast"/>
        <w:ind w:firstLine="540"/>
        <w:jc w:val="both"/>
        <w:rPr>
          <w:b/>
          <w:lang w:eastAsia="zh-CN"/>
        </w:rPr>
      </w:pP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rFonts w:ascii="Calibri" w:eastAsia="Calibri" w:hAnsi="Calibri"/>
          <w:b/>
          <w:bCs/>
          <w:sz w:val="22"/>
          <w:szCs w:val="22"/>
          <w:lang w:eastAsia="zh-CN"/>
        </w:rPr>
        <w:t>П</w:t>
      </w:r>
      <w:r w:rsidRPr="00880B48">
        <w:rPr>
          <w:rFonts w:eastAsia="Calibri"/>
          <w:b/>
          <w:bCs/>
          <w:lang w:eastAsia="zh-CN"/>
        </w:rPr>
        <w:t>о первому вопросу</w:t>
      </w:r>
      <w:r w:rsidR="00190C41">
        <w:rPr>
          <w:rFonts w:eastAsia="Calibri"/>
          <w:b/>
          <w:bCs/>
          <w:lang w:eastAsia="zh-CN"/>
        </w:rPr>
        <w:t xml:space="preserve"> слушали</w:t>
      </w:r>
      <w:r w:rsidRPr="00880B48">
        <w:rPr>
          <w:rFonts w:eastAsia="Calibri"/>
          <w:b/>
          <w:bCs/>
          <w:lang w:eastAsia="zh-CN"/>
        </w:rPr>
        <w:t>:</w:t>
      </w:r>
      <w:r>
        <w:rPr>
          <w:rFonts w:eastAsia="Calibri"/>
          <w:lang w:eastAsia="zh-CN"/>
        </w:rPr>
        <w:t xml:space="preserve">  Сорокина Ю.В. – Главу Верхнесеребряковског</w:t>
      </w:r>
      <w:r w:rsidRPr="00880B48">
        <w:rPr>
          <w:rFonts w:eastAsia="Calibri"/>
          <w:lang w:eastAsia="zh-CN"/>
        </w:rPr>
        <w:t xml:space="preserve">о сельского поселения, </w:t>
      </w:r>
      <w:r>
        <w:rPr>
          <w:rFonts w:eastAsia="Calibri"/>
          <w:lang w:eastAsia="zh-CN"/>
        </w:rPr>
        <w:t xml:space="preserve">председателя малого Совета </w:t>
      </w:r>
      <w:r w:rsidRPr="00880B48">
        <w:rPr>
          <w:rFonts w:eastAsia="Calibri"/>
          <w:lang w:eastAsia="zh-CN"/>
        </w:rPr>
        <w:t xml:space="preserve">который довел присутствующим  информацию о сохранении межэтнической стабильности на территории сельского поселения, и о мерах, принимаемых в случае возникновения конфликтных ситуаций, </w:t>
      </w:r>
      <w:r>
        <w:rPr>
          <w:rFonts w:eastAsia="Calibri"/>
          <w:lang w:eastAsia="zh-CN"/>
        </w:rPr>
        <w:t>в том числе и на бытовой  почве. Кроме того, необходимо  обращать внимание на  владельцев</w:t>
      </w:r>
      <w:r w:rsidRPr="00880B48">
        <w:rPr>
          <w:rFonts w:eastAsia="Calibri"/>
          <w:lang w:eastAsia="zh-CN"/>
        </w:rPr>
        <w:t xml:space="preserve"> жилья</w:t>
      </w:r>
      <w:r>
        <w:rPr>
          <w:rFonts w:eastAsia="Calibri"/>
          <w:lang w:eastAsia="zh-CN"/>
        </w:rPr>
        <w:t>,</w:t>
      </w:r>
      <w:r w:rsidRPr="00880B48">
        <w:rPr>
          <w:rFonts w:eastAsia="Calibri"/>
          <w:lang w:eastAsia="zh-CN"/>
        </w:rPr>
        <w:t xml:space="preserve"> допускающих в своих домовладениях квартирантов без регистрации, а также лиц без определенного места жительства, работающих по н</w:t>
      </w:r>
      <w:r>
        <w:rPr>
          <w:rFonts w:eastAsia="Calibri"/>
          <w:lang w:eastAsia="zh-CN"/>
        </w:rPr>
        <w:t>айму на животноводческих точках,</w:t>
      </w:r>
      <w:r w:rsidRPr="003E0DF6">
        <w:rPr>
          <w:rFonts w:eastAsia="Calibri"/>
          <w:lang w:eastAsia="zh-CN"/>
        </w:rPr>
        <w:t xml:space="preserve">  </w:t>
      </w:r>
      <w:r w:rsidRPr="003E0DF6">
        <w:t>обеспечивать постоянный контроль со стороны  администрации Верхнесеребряковского сельского поселения по возник</w:t>
      </w:r>
      <w:r>
        <w:t>ающим</w:t>
      </w:r>
      <w:r w:rsidRPr="003E0DF6">
        <w:t xml:space="preserve"> проблемам мигрантов, своевременное информирование об этом уполномоченного участкового полиции</w:t>
      </w:r>
    </w:p>
    <w:p w:rsidR="00284A2E" w:rsidRPr="00880B48" w:rsidRDefault="00284A2E" w:rsidP="00284A2E">
      <w:pPr>
        <w:suppressAutoHyphens/>
        <w:spacing w:after="200" w:line="276" w:lineRule="auto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       Также  председатель  малого Совета напомнил ещё раз   о   том, что истинные причины  возможных конфликтов: потрава посевов, незаконные выпаса на чужих землях, грубое нарушение  норм  нагрузки на пастбища, т. е любой возможный конфликт, как правило, провоцируется  на экономической или хозяйственной почве и очень редко на  национальной. </w:t>
      </w:r>
    </w:p>
    <w:p w:rsidR="00284A2E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b/>
          <w:lang w:eastAsia="zh-CN"/>
        </w:rPr>
        <w:t xml:space="preserve">  </w:t>
      </w:r>
      <w:r w:rsidRPr="00313183">
        <w:rPr>
          <w:b/>
          <w:lang w:eastAsia="zh-CN"/>
        </w:rPr>
        <w:t>Выступили:</w:t>
      </w:r>
      <w:r>
        <w:rPr>
          <w:lang w:eastAsia="zh-CN"/>
        </w:rPr>
        <w:t xml:space="preserve"> 1.</w:t>
      </w:r>
      <w:r w:rsidRPr="00880B48">
        <w:rPr>
          <w:lang w:eastAsia="zh-CN"/>
        </w:rPr>
        <w:t xml:space="preserve"> </w:t>
      </w:r>
      <w:r w:rsidRPr="00880B48">
        <w:rPr>
          <w:rFonts w:eastAsia="Calibri"/>
          <w:lang w:eastAsia="zh-CN"/>
        </w:rPr>
        <w:t xml:space="preserve"> </w:t>
      </w:r>
      <w:r w:rsidRPr="00EB4CD7">
        <w:rPr>
          <w:rStyle w:val="a3"/>
          <w:color w:val="000000"/>
        </w:rPr>
        <w:t>Р.З. Мансуров</w:t>
      </w:r>
      <w:r>
        <w:rPr>
          <w:rStyle w:val="a3"/>
          <w:color w:val="000000"/>
        </w:rPr>
        <w:t xml:space="preserve"> </w:t>
      </w:r>
      <w:r w:rsidRPr="00EB4CD7">
        <w:rPr>
          <w:rStyle w:val="a3"/>
          <w:color w:val="000000"/>
        </w:rPr>
        <w:t>-</w:t>
      </w:r>
      <w:r>
        <w:rPr>
          <w:rStyle w:val="a3"/>
          <w:color w:val="000000"/>
        </w:rPr>
        <w:t xml:space="preserve">  член малого Совета, </w:t>
      </w:r>
      <w:r w:rsidRPr="00EB4CD7">
        <w:rPr>
          <w:rStyle w:val="a3"/>
          <w:color w:val="000000"/>
        </w:rPr>
        <w:t>представитель татарского землячества</w:t>
      </w:r>
      <w:r w:rsidRPr="00880B48">
        <w:rPr>
          <w:rFonts w:eastAsia="Calibri"/>
          <w:lang w:eastAsia="zh-CN"/>
        </w:rPr>
        <w:t xml:space="preserve"> –</w:t>
      </w:r>
      <w:r>
        <w:rPr>
          <w:rFonts w:eastAsia="Calibri"/>
          <w:lang w:eastAsia="zh-CN"/>
        </w:rPr>
        <w:t xml:space="preserve"> наше землячество совместно с  представителями других  землячеств </w:t>
      </w:r>
      <w:proofErr w:type="gramStart"/>
      <w:r>
        <w:rPr>
          <w:rFonts w:eastAsia="Calibri"/>
          <w:lang w:eastAsia="zh-CN"/>
        </w:rPr>
        <w:t xml:space="preserve">( </w:t>
      </w:r>
      <w:proofErr w:type="gramEnd"/>
      <w:r>
        <w:rPr>
          <w:rFonts w:eastAsia="Calibri"/>
          <w:lang w:eastAsia="zh-CN"/>
        </w:rPr>
        <w:t xml:space="preserve">даргинские, казахское, армянское и т.д. ) оказываем </w:t>
      </w:r>
      <w:r w:rsidRPr="00880B48">
        <w:rPr>
          <w:rFonts w:eastAsia="Calibri"/>
          <w:lang w:eastAsia="zh-CN"/>
        </w:rPr>
        <w:t>содействие по решению возникающих вопросов  по межнациональным отношениям.</w:t>
      </w:r>
      <w:r w:rsidRPr="00880B48">
        <w:rPr>
          <w:lang w:eastAsia="zh-CN"/>
        </w:rPr>
        <w:t xml:space="preserve">  </w:t>
      </w:r>
      <w:r>
        <w:rPr>
          <w:rFonts w:eastAsia="Calibri"/>
          <w:lang w:eastAsia="zh-CN"/>
        </w:rPr>
        <w:t>На территории  сельского поселения  проживают представители   более 25   национальностей</w:t>
      </w:r>
      <w:r w:rsidRPr="00880B48">
        <w:rPr>
          <w:rFonts w:eastAsia="Calibri"/>
          <w:lang w:eastAsia="zh-CN"/>
        </w:rPr>
        <w:t>. Ведется большая разъяснительная работа среди детей, учащихся и работающей молодежи и родителей по вопросам национальной политики,  направленная на уменьшение радикальных проявлений в молодежной среде.</w:t>
      </w:r>
    </w:p>
    <w:p w:rsidR="00284A2E" w:rsidRPr="00B10C2F" w:rsidRDefault="00284A2E" w:rsidP="00284A2E">
      <w:pPr>
        <w:jc w:val="both"/>
      </w:pPr>
      <w:r w:rsidRPr="00BC27DD">
        <w:rPr>
          <w:rFonts w:eastAsia="Calibri"/>
          <w:b/>
          <w:sz w:val="22"/>
          <w:szCs w:val="22"/>
          <w:lang w:eastAsia="zh-CN"/>
        </w:rPr>
        <w:lastRenderedPageBreak/>
        <w:t xml:space="preserve">СЛУШАЛИ: </w:t>
      </w:r>
      <w:r w:rsidRPr="00B10C2F">
        <w:rPr>
          <w:rFonts w:eastAsia="Calibri"/>
          <w:sz w:val="22"/>
          <w:szCs w:val="22"/>
          <w:lang w:eastAsia="zh-CN"/>
        </w:rPr>
        <w:t>Председателя малого Совета  по межэтническим отношениям Сорокина Ю.В</w:t>
      </w:r>
      <w:r>
        <w:rPr>
          <w:rFonts w:eastAsia="Calibri"/>
          <w:b/>
          <w:sz w:val="22"/>
          <w:szCs w:val="22"/>
          <w:lang w:eastAsia="zh-CN"/>
        </w:rPr>
        <w:t>.-</w:t>
      </w:r>
      <w:r w:rsidRPr="00B10C2F">
        <w:t xml:space="preserve"> </w:t>
      </w:r>
      <w:r>
        <w:t xml:space="preserve">   было принято решение: Рекомендовать </w:t>
      </w:r>
      <w:r w:rsidRPr="00B10C2F">
        <w:t xml:space="preserve">Администрации сельского поселения, </w:t>
      </w:r>
      <w:r w:rsidRPr="00B10C2F">
        <w:rPr>
          <w:bCs/>
        </w:rPr>
        <w:t xml:space="preserve">совместно с учреждениями культуры и      образования: </w:t>
      </w:r>
      <w:r w:rsidRPr="00B10C2F">
        <w:t>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сельского поселения, популяризации национальных игр и национальных видов спорта, проведению информационных, научно-познавательных, спортивно-игровых, культурно – массовых, художественно-творческих мероприятий</w:t>
      </w:r>
      <w:r>
        <w:t xml:space="preserve">. </w:t>
      </w:r>
    </w:p>
    <w:p w:rsid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bookmarkStart w:id="0" w:name="_GoBack"/>
      <w:r>
        <w:rPr>
          <w:rFonts w:eastAsia="Calibri"/>
          <w:b/>
          <w:sz w:val="22"/>
          <w:szCs w:val="22"/>
          <w:lang w:eastAsia="zh-CN"/>
        </w:rPr>
        <w:t>ВЫСТУПИЛИ:</w:t>
      </w:r>
    </w:p>
    <w:p w:rsidR="00284A2E" w:rsidRP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lang w:eastAsia="zh-CN"/>
        </w:rPr>
        <w:t xml:space="preserve">Чекрыгин А.И – директор  МУК КДЦ. члена малого Совета </w:t>
      </w:r>
    </w:p>
    <w:bookmarkEnd w:id="0"/>
    <w:p w:rsidR="00284A2E" w:rsidRPr="00DF6342" w:rsidRDefault="00284A2E" w:rsidP="00284A2E">
      <w:pPr>
        <w:jc w:val="both"/>
        <w:rPr>
          <w:rFonts w:ascii="Calibri" w:hAnsi="Calibri"/>
        </w:rPr>
      </w:pPr>
      <w:r w:rsidRPr="00B266BC">
        <w:rPr>
          <w:rFonts w:eastAsia="Calibri"/>
          <w:lang w:eastAsia="zh-CN"/>
        </w:rPr>
        <w:t xml:space="preserve"> Работники МУК КДЦ проводят на территории поселения мероприятия  различного характера с участием молодежи разных национальностей. За прошедшие  три месяца   проведены      праздник  Масленичная н</w:t>
      </w:r>
      <w:r>
        <w:rPr>
          <w:rFonts w:eastAsia="Calibri"/>
          <w:lang w:eastAsia="zh-CN"/>
        </w:rPr>
        <w:t>еделя «Проводы  русской зимы» в сл. Верхнесеребряковка,  в х. Верхоломо</w:t>
      </w:r>
      <w:proofErr w:type="gramStart"/>
      <w:r>
        <w:rPr>
          <w:rFonts w:eastAsia="Calibri"/>
          <w:lang w:eastAsia="zh-CN"/>
        </w:rPr>
        <w:t>в-</w:t>
      </w:r>
      <w:proofErr w:type="gramEnd"/>
      <w:r w:rsidRPr="00DF6342">
        <w:t xml:space="preserve"> </w:t>
      </w:r>
      <w:r>
        <w:t>т</w:t>
      </w:r>
      <w:r w:rsidRPr="00B266BC">
        <w:t>еатрализованное пред</w:t>
      </w:r>
      <w:r>
        <w:t>ставление «Шутейная Масленица</w:t>
      </w:r>
      <w:r w:rsidRPr="00B266BC">
        <w:rPr>
          <w:rFonts w:eastAsia="Calibri"/>
          <w:lang w:eastAsia="zh-CN"/>
        </w:rPr>
        <w:t>,</w:t>
      </w:r>
      <w:r w:rsidRPr="00B266BC">
        <w:rPr>
          <w:rFonts w:ascii="Calibri" w:hAnsi="Calibri"/>
          <w:sz w:val="36"/>
          <w:szCs w:val="36"/>
        </w:rPr>
        <w:t xml:space="preserve"> </w:t>
      </w:r>
      <w:r w:rsidRPr="00DF6342">
        <w:t>,</w:t>
      </w:r>
      <w:r w:rsidRPr="00DF6342">
        <w:rPr>
          <w:b/>
        </w:rPr>
        <w:t xml:space="preserve"> </w:t>
      </w:r>
      <w:r w:rsidRPr="00DF6342">
        <w:t xml:space="preserve"> театрализованное представление, посвящен</w:t>
      </w:r>
      <w:r w:rsidR="00190C41">
        <w:t xml:space="preserve">ное дню защитника Отечества   </w:t>
      </w:r>
      <w:r>
        <w:rPr>
          <w:b/>
        </w:rPr>
        <w:t>,</w:t>
      </w:r>
      <w:r w:rsidRPr="00B266BC">
        <w:rPr>
          <w:b/>
        </w:rPr>
        <w:t xml:space="preserve"> </w:t>
      </w:r>
      <w:r>
        <w:t>к</w:t>
      </w:r>
      <w:r w:rsidRPr="00B266BC">
        <w:t>онцерт</w:t>
      </w:r>
      <w:r>
        <w:t>ы, посвященные</w:t>
      </w:r>
      <w:r w:rsidRPr="00B266BC">
        <w:t xml:space="preserve"> женскому дню «Самой  лучшей на свете</w:t>
      </w:r>
      <w:r>
        <w:rPr>
          <w:b/>
        </w:rPr>
        <w:t xml:space="preserve">» </w:t>
      </w:r>
      <w:r w:rsidRPr="00DF6342">
        <w:t>и т.д.</w:t>
      </w:r>
      <w:r>
        <w:t xml:space="preserve"> </w:t>
      </w:r>
    </w:p>
    <w:p w:rsidR="00284A2E" w:rsidRPr="003E0DF6" w:rsidRDefault="00284A2E" w:rsidP="00284A2E">
      <w:pPr>
        <w:suppressAutoHyphens/>
        <w:spacing w:after="200" w:line="276" w:lineRule="auto"/>
        <w:jc w:val="both"/>
      </w:pPr>
      <w:r>
        <w:rPr>
          <w:rFonts w:eastAsia="Calibri"/>
          <w:lang w:eastAsia="zh-CN"/>
        </w:rPr>
        <w:t xml:space="preserve">    </w:t>
      </w:r>
      <w:r w:rsidRPr="00880B48">
        <w:rPr>
          <w:rFonts w:eastAsia="Calibri"/>
          <w:lang w:eastAsia="zh-CN"/>
        </w:rPr>
        <w:t xml:space="preserve"> Все это способствует воспитанию толерантности и профилактике экстремизма, укреплению активной гражданской позиции, гармонизации межнациональных  отношен</w:t>
      </w:r>
      <w:r>
        <w:rPr>
          <w:rFonts w:eastAsia="Calibri"/>
          <w:lang w:eastAsia="zh-CN"/>
        </w:rPr>
        <w:t>ий.</w:t>
      </w:r>
      <w:r>
        <w:rPr>
          <w:rFonts w:eastAsia="Calibri"/>
          <w:b/>
          <w:sz w:val="22"/>
          <w:szCs w:val="22"/>
          <w:lang w:eastAsia="zh-CN"/>
        </w:rPr>
        <w:t xml:space="preserve"> </w:t>
      </w:r>
      <w:r>
        <w:t xml:space="preserve">Работникам администрации   сельского поселения нужно более активно принимать участие  в проведении  </w:t>
      </w:r>
      <w:r w:rsidRPr="003E0DF6">
        <w:t xml:space="preserve">массовых мероприятий, в культурной жизни  сельского поселения </w:t>
      </w:r>
    </w:p>
    <w:p w:rsidR="00284A2E" w:rsidRPr="003E0DF6" w:rsidRDefault="00284A2E" w:rsidP="00284A2E">
      <w:pPr>
        <w:jc w:val="both"/>
        <w:rPr>
          <w:color w:val="000000"/>
        </w:rPr>
      </w:pPr>
      <w:r w:rsidRPr="003E0DF6">
        <w:t xml:space="preserve">С.Х. Кукузова - </w:t>
      </w:r>
      <w:r w:rsidRPr="003E0DF6">
        <w:rPr>
          <w:color w:val="000000"/>
        </w:rPr>
        <w:t>зам директора МБОУ Верхне-Серебряковская СОШ № 12 по воспитательной работе</w:t>
      </w: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3E0DF6">
        <w:rPr>
          <w:rFonts w:eastAsia="Calibri"/>
          <w:lang w:eastAsia="zh-CN"/>
        </w:rPr>
        <w:t>В нашей школе  мы также проводим</w:t>
      </w:r>
      <w:r>
        <w:rPr>
          <w:rFonts w:eastAsia="Calibri"/>
          <w:lang w:eastAsia="zh-CN"/>
        </w:rPr>
        <w:t xml:space="preserve"> </w:t>
      </w:r>
      <w:r w:rsidRPr="003E0DF6">
        <w:rPr>
          <w:rFonts w:eastAsia="Calibri"/>
          <w:lang w:eastAsia="zh-CN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lang w:eastAsia="en-US"/>
        </w:rPr>
        <w:t>уроки, классные часы, диспуты, лекции</w:t>
      </w:r>
      <w:r w:rsidRPr="00F27E55">
        <w:rPr>
          <w:lang w:eastAsia="en-US"/>
        </w:rPr>
        <w:t>, бесед</w:t>
      </w:r>
      <w:r>
        <w:rPr>
          <w:lang w:eastAsia="en-US"/>
        </w:rPr>
        <w:t>ы</w:t>
      </w:r>
      <w:r w:rsidRPr="00F27E55">
        <w:rPr>
          <w:lang w:eastAsia="en-US"/>
        </w:rPr>
        <w:t xml:space="preserve"> по основам правовых знаний, направленных на формирование толерантных установок в среде учащейся молодежи</w:t>
      </w:r>
      <w:r>
        <w:rPr>
          <w:lang w:eastAsia="en-US"/>
        </w:rPr>
        <w:t xml:space="preserve"> </w:t>
      </w:r>
      <w:r>
        <w:t>наши учащиеся принимают активное участие в  во всех мероприятий, проводимых в Культурно - досуговом центре. в сл. Верхнесеребряковка</w:t>
      </w:r>
      <w:proofErr w:type="gramStart"/>
      <w:r>
        <w:t xml:space="preserve"> ,</w:t>
      </w:r>
      <w:proofErr w:type="gramEnd"/>
      <w:r>
        <w:t xml:space="preserve"> в районных смотрах и конкурсах.</w:t>
      </w:r>
    </w:p>
    <w:p w:rsidR="00284A2E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.В.П. Бойцов   – командир </w:t>
      </w:r>
      <w:r w:rsidRPr="00880B48">
        <w:rPr>
          <w:rFonts w:eastAsia="Calibri"/>
          <w:b/>
          <w:lang w:eastAsia="zh-CN"/>
        </w:rPr>
        <w:t xml:space="preserve"> ДНД: </w:t>
      </w:r>
      <w:r w:rsidRPr="00880B48">
        <w:rPr>
          <w:rFonts w:eastAsia="Calibri"/>
          <w:lang w:eastAsia="zh-CN"/>
        </w:rPr>
        <w:t>На территории поселения создана добровольная народная дружи</w:t>
      </w:r>
      <w:r>
        <w:rPr>
          <w:rFonts w:eastAsia="Calibri"/>
          <w:lang w:eastAsia="zh-CN"/>
        </w:rPr>
        <w:t>на</w:t>
      </w:r>
      <w:r w:rsidRPr="00880B48">
        <w:rPr>
          <w:rFonts w:eastAsia="Calibri"/>
          <w:lang w:eastAsia="zh-CN"/>
        </w:rPr>
        <w:t>. Осуществляют свое дежурство дружинники на различных массовых ме</w:t>
      </w:r>
      <w:r>
        <w:rPr>
          <w:rFonts w:eastAsia="Calibri"/>
          <w:lang w:eastAsia="zh-CN"/>
        </w:rPr>
        <w:t>роприятиях,  в предпраздничные и  праздничные дни. Кроме того проводят патрулирование улиц в вечернее время,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lang w:eastAsia="zh-CN"/>
        </w:rPr>
        <w:t>Все эти мероприятия также  способствуют  сохранению  спокойной обстановки</w:t>
      </w:r>
      <w:r w:rsidRPr="00880B48">
        <w:rPr>
          <w:rFonts w:eastAsia="Calibri"/>
          <w:lang w:eastAsia="zh-CN"/>
        </w:rPr>
        <w:t xml:space="preserve"> на</w:t>
      </w:r>
      <w:r>
        <w:rPr>
          <w:rFonts w:eastAsia="Calibri"/>
          <w:lang w:eastAsia="zh-CN"/>
        </w:rPr>
        <w:t xml:space="preserve"> территории сельского поселения.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РЕШИЛИ: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 xml:space="preserve">1.Проводить профилактические мероприятия, направленные на упреждение </w:t>
      </w:r>
      <w:r>
        <w:rPr>
          <w:rFonts w:eastAsia="Calibri"/>
          <w:lang w:eastAsia="zh-CN"/>
        </w:rPr>
        <w:t xml:space="preserve"> возможно </w:t>
      </w:r>
      <w:r w:rsidRPr="00880B48">
        <w:rPr>
          <w:rFonts w:eastAsia="Calibri"/>
          <w:lang w:eastAsia="zh-CN"/>
        </w:rPr>
        <w:t xml:space="preserve">возникающих     межнациональных конфликтных ситуаций. </w:t>
      </w:r>
      <w:proofErr w:type="gramStart"/>
      <w:r>
        <w:rPr>
          <w:rFonts w:eastAsia="Calibri"/>
          <w:lang w:eastAsia="zh-CN"/>
        </w:rPr>
        <w:t>–</w:t>
      </w:r>
      <w:proofErr w:type="spellStart"/>
      <w:r>
        <w:rPr>
          <w:rFonts w:eastAsia="Calibri"/>
          <w:lang w:eastAsia="zh-CN"/>
        </w:rPr>
        <w:t>о</w:t>
      </w:r>
      <w:proofErr w:type="gramEnd"/>
      <w:r>
        <w:rPr>
          <w:rFonts w:eastAsia="Calibri"/>
          <w:lang w:eastAsia="zh-CN"/>
        </w:rPr>
        <w:t>тв</w:t>
      </w:r>
      <w:proofErr w:type="spellEnd"/>
      <w:r>
        <w:rPr>
          <w:rFonts w:eastAsia="Calibri"/>
          <w:lang w:eastAsia="zh-CN"/>
        </w:rPr>
        <w:t xml:space="preserve"> . члены малого  Совета, работники МУК КДЦ.,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2.Способствовать</w:t>
      </w:r>
      <w:r>
        <w:rPr>
          <w:rFonts w:eastAsia="Calibri"/>
          <w:lang w:eastAsia="zh-CN"/>
        </w:rPr>
        <w:t xml:space="preserve"> предотвращению и </w:t>
      </w:r>
      <w:r w:rsidRPr="00880B48">
        <w:rPr>
          <w:rFonts w:eastAsia="Calibri"/>
          <w:lang w:eastAsia="zh-CN"/>
        </w:rPr>
        <w:t xml:space="preserve"> локализации конфликтов и недопущения перерастания их в межнациональную рознь.</w:t>
      </w:r>
      <w:r w:rsidRPr="0013118A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- </w:t>
      </w:r>
      <w:proofErr w:type="spellStart"/>
      <w:r>
        <w:rPr>
          <w:rFonts w:eastAsia="Calibri"/>
          <w:lang w:eastAsia="zh-CN"/>
        </w:rPr>
        <w:t>отв</w:t>
      </w:r>
      <w:proofErr w:type="spellEnd"/>
      <w:proofErr w:type="gramStart"/>
      <w:r>
        <w:rPr>
          <w:rFonts w:eastAsia="Calibri"/>
          <w:lang w:eastAsia="zh-CN"/>
        </w:rPr>
        <w:t xml:space="preserve"> .</w:t>
      </w:r>
      <w:proofErr w:type="gramEnd"/>
      <w:r>
        <w:rPr>
          <w:rFonts w:eastAsia="Calibri"/>
          <w:lang w:eastAsia="zh-CN"/>
        </w:rPr>
        <w:t xml:space="preserve"> члены малого  Совета, директора образовательных учреждений,</w:t>
      </w:r>
    </w:p>
    <w:p w:rsidR="00284A2E" w:rsidRPr="00CD57AD" w:rsidRDefault="00284A2E" w:rsidP="00284A2E">
      <w:pPr>
        <w:suppressAutoHyphens/>
        <w:spacing w:after="200" w:line="276" w:lineRule="auto"/>
        <w:rPr>
          <w:color w:val="000000"/>
        </w:rPr>
      </w:pPr>
      <w:r w:rsidRPr="00880B48">
        <w:rPr>
          <w:rFonts w:eastAsia="Calibri"/>
          <w:lang w:eastAsia="zh-CN"/>
        </w:rPr>
        <w:t>3. Осуществлять постоянный контроль в отношении собственников жилья допускающих в своих домовладениях квартирантов без регистрации, а также лиц без определенного места жительства, работающих по найму на животноводческий точках</w:t>
      </w:r>
      <w:proofErr w:type="gramStart"/>
      <w:r w:rsidRPr="00880B48"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 </w:t>
      </w:r>
      <w:proofErr w:type="gramStart"/>
      <w:r w:rsidRPr="00CD57AD">
        <w:rPr>
          <w:rFonts w:eastAsia="Calibri"/>
          <w:lang w:eastAsia="zh-CN"/>
        </w:rPr>
        <w:t>о</w:t>
      </w:r>
      <w:proofErr w:type="gramEnd"/>
      <w:r w:rsidRPr="00CD57AD">
        <w:rPr>
          <w:rFonts w:eastAsia="Calibri"/>
          <w:lang w:eastAsia="zh-CN"/>
        </w:rPr>
        <w:t>тв. А.Н Ляшенко – дружинник муници</w:t>
      </w:r>
      <w:r>
        <w:rPr>
          <w:rFonts w:eastAsia="Calibri"/>
          <w:lang w:eastAsia="zh-CN"/>
        </w:rPr>
        <w:t xml:space="preserve">пальной  казачьей дружины, В.П. </w:t>
      </w:r>
      <w:r w:rsidRPr="00CD57AD">
        <w:rPr>
          <w:rFonts w:eastAsia="Calibri"/>
          <w:lang w:eastAsia="zh-CN"/>
        </w:rPr>
        <w:t>Бойцов – командир ДНД.</w:t>
      </w:r>
    </w:p>
    <w:p w:rsidR="00284A2E" w:rsidRPr="00EB4CD7" w:rsidRDefault="00284A2E" w:rsidP="00284A2E">
      <w:pPr>
        <w:suppressAutoHyphens/>
        <w:spacing w:after="200" w:line="276" w:lineRule="auto"/>
        <w:rPr>
          <w:color w:val="000000"/>
        </w:rPr>
      </w:pPr>
    </w:p>
    <w:p w:rsidR="00284A2E" w:rsidRPr="00EB4CD7" w:rsidRDefault="00284A2E" w:rsidP="00284A2E">
      <w:pPr>
        <w:shd w:val="clear" w:color="auto" w:fill="EDF4FE"/>
        <w:ind w:firstLine="840"/>
        <w:jc w:val="both"/>
        <w:rPr>
          <w:color w:val="000000"/>
        </w:rPr>
      </w:pPr>
      <w:r w:rsidRPr="00EB4CD7">
        <w:rPr>
          <w:color w:val="000000"/>
        </w:rPr>
        <w:t>.</w:t>
      </w:r>
    </w:p>
    <w:p w:rsidR="00284A2E" w:rsidRPr="00EB4CD7" w:rsidRDefault="00284A2E" w:rsidP="00284A2E">
      <w:pPr>
        <w:jc w:val="center"/>
      </w:pPr>
      <w:r>
        <w:t xml:space="preserve">Голосовали «за» </w:t>
      </w:r>
      <w:proofErr w:type="gramStart"/>
      <w:r>
        <w:t>-е</w:t>
      </w:r>
      <w:proofErr w:type="gramEnd"/>
      <w:r>
        <w:t>диногласно</w:t>
      </w:r>
      <w:r w:rsidRPr="00EB4CD7">
        <w:t xml:space="preserve"> </w:t>
      </w:r>
    </w:p>
    <w:p w:rsidR="00284A2E" w:rsidRDefault="00284A2E" w:rsidP="00284A2E">
      <w:pPr>
        <w:jc w:val="both"/>
        <w:rPr>
          <w:color w:val="000000"/>
        </w:rPr>
      </w:pPr>
      <w:r w:rsidRPr="00EB4CD7">
        <w:rPr>
          <w:color w:val="000000"/>
        </w:rPr>
        <w:t xml:space="preserve">. </w:t>
      </w:r>
    </w:p>
    <w:p w:rsidR="00284A2E" w:rsidRDefault="00284A2E" w:rsidP="00284A2E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Совета: </w:t>
      </w:r>
    </w:p>
    <w:p w:rsidR="00284A2E" w:rsidRPr="00EB4CD7" w:rsidRDefault="00284A2E" w:rsidP="00284A2E">
      <w:pPr>
        <w:jc w:val="both"/>
        <w:rPr>
          <w:color w:val="000000"/>
        </w:rPr>
      </w:pPr>
      <w:r>
        <w:rPr>
          <w:color w:val="000000"/>
        </w:rPr>
        <w:t xml:space="preserve">Сорокин Ю.В._______________                        </w:t>
      </w:r>
      <w:r w:rsidRPr="00EB4CD7">
        <w:rPr>
          <w:color w:val="000000"/>
        </w:rPr>
        <w:t xml:space="preserve">                                                                     </w:t>
      </w:r>
    </w:p>
    <w:p w:rsidR="00284A2E" w:rsidRDefault="00284A2E" w:rsidP="00284A2E">
      <w:pPr>
        <w:rPr>
          <w:bCs/>
          <w:color w:val="000000"/>
        </w:rPr>
      </w:pPr>
      <w:r>
        <w:rPr>
          <w:bCs/>
          <w:color w:val="000000"/>
        </w:rPr>
        <w:t xml:space="preserve">Секретарь  </w:t>
      </w:r>
    </w:p>
    <w:p w:rsidR="00284A2E" w:rsidRDefault="00284A2E" w:rsidP="00284A2E">
      <w:pPr>
        <w:rPr>
          <w:bCs/>
          <w:color w:val="000000"/>
        </w:rPr>
      </w:pPr>
      <w:r>
        <w:rPr>
          <w:bCs/>
          <w:color w:val="000000"/>
        </w:rPr>
        <w:t>Е.В. Кандаурова _______________</w:t>
      </w:r>
    </w:p>
    <w:p w:rsidR="00284A2E" w:rsidRPr="00EB4CD7" w:rsidRDefault="00284A2E" w:rsidP="00284A2E"/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190C41"/>
    <w:rsid w:val="002141AF"/>
    <w:rsid w:val="00284A2E"/>
    <w:rsid w:val="00543F9E"/>
    <w:rsid w:val="00A03EB4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C2AD-9EA9-4DA3-81E0-1D99611B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2019-02-27T09:11:00Z</cp:lastPrinted>
  <dcterms:created xsi:type="dcterms:W3CDTF">2017-08-18T19:38:00Z</dcterms:created>
  <dcterms:modified xsi:type="dcterms:W3CDTF">2019-02-27T09:12:00Z</dcterms:modified>
</cp:coreProperties>
</file>