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B1" w:rsidRDefault="00A215B1" w:rsidP="00774F8C">
      <w:pPr>
        <w:pStyle w:val="a4"/>
        <w:ind w:firstLine="709"/>
        <w:rPr>
          <w:b/>
          <w:bCs/>
          <w:sz w:val="32"/>
          <w:szCs w:val="32"/>
        </w:rPr>
      </w:pPr>
    </w:p>
    <w:p w:rsidR="005A2D01" w:rsidRPr="0006327B" w:rsidRDefault="005A2D01" w:rsidP="00774F8C">
      <w:pPr>
        <w:pStyle w:val="a4"/>
        <w:ind w:firstLine="709"/>
        <w:rPr>
          <w:b/>
          <w:bCs/>
          <w:szCs w:val="28"/>
        </w:rPr>
      </w:pPr>
      <w:r w:rsidRPr="0006327B">
        <w:rPr>
          <w:b/>
          <w:bCs/>
          <w:szCs w:val="28"/>
        </w:rPr>
        <w:t>Пояснительная записка</w:t>
      </w:r>
    </w:p>
    <w:p w:rsidR="00A215B1" w:rsidRPr="0006327B" w:rsidRDefault="00626DC7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к решению</w:t>
      </w:r>
      <w:r w:rsidR="00A215B1" w:rsidRPr="0006327B">
        <w:rPr>
          <w:b/>
          <w:szCs w:val="28"/>
        </w:rPr>
        <w:t xml:space="preserve"> Собрания депутатов сельского поселения</w:t>
      </w:r>
    </w:p>
    <w:p w:rsidR="00A215B1" w:rsidRPr="0006327B" w:rsidRDefault="00A215B1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 «О</w:t>
      </w:r>
      <w:r w:rsidR="005A2D01" w:rsidRPr="0006327B">
        <w:rPr>
          <w:b/>
          <w:szCs w:val="28"/>
        </w:rPr>
        <w:t xml:space="preserve"> бюджете </w:t>
      </w:r>
      <w:r w:rsidR="00B16858">
        <w:rPr>
          <w:b/>
          <w:szCs w:val="28"/>
        </w:rPr>
        <w:t>Верхнесеребряковского</w:t>
      </w:r>
      <w:r w:rsidRPr="0006327B">
        <w:rPr>
          <w:b/>
          <w:szCs w:val="28"/>
        </w:rPr>
        <w:t xml:space="preserve"> сельского поселения</w:t>
      </w:r>
    </w:p>
    <w:p w:rsidR="008540AE" w:rsidRPr="0006327B" w:rsidRDefault="00A215B1" w:rsidP="00774F8C">
      <w:pPr>
        <w:pStyle w:val="a4"/>
        <w:ind w:firstLine="709"/>
        <w:rPr>
          <w:b/>
          <w:szCs w:val="28"/>
        </w:rPr>
      </w:pPr>
      <w:proofErr w:type="spellStart"/>
      <w:r w:rsidRPr="0006327B">
        <w:rPr>
          <w:b/>
          <w:szCs w:val="28"/>
        </w:rPr>
        <w:t>Зимовниковского</w:t>
      </w:r>
      <w:proofErr w:type="spellEnd"/>
      <w:r w:rsidRPr="0006327B">
        <w:rPr>
          <w:b/>
          <w:szCs w:val="28"/>
        </w:rPr>
        <w:t xml:space="preserve"> района </w:t>
      </w:r>
      <w:r w:rsidR="005A2D01" w:rsidRPr="0006327B">
        <w:rPr>
          <w:b/>
          <w:szCs w:val="28"/>
        </w:rPr>
        <w:t>на 20</w:t>
      </w:r>
      <w:r w:rsidR="001E1D51">
        <w:rPr>
          <w:b/>
          <w:szCs w:val="28"/>
        </w:rPr>
        <w:t>21</w:t>
      </w:r>
      <w:r w:rsidR="005A2D01" w:rsidRPr="0006327B">
        <w:rPr>
          <w:b/>
          <w:szCs w:val="28"/>
        </w:rPr>
        <w:t xml:space="preserve"> год и </w:t>
      </w:r>
    </w:p>
    <w:p w:rsidR="005A2D01" w:rsidRPr="0006327B" w:rsidRDefault="007E2990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на плановый период 20</w:t>
      </w:r>
      <w:r w:rsidR="00B14104" w:rsidRPr="0006327B">
        <w:rPr>
          <w:b/>
          <w:szCs w:val="28"/>
        </w:rPr>
        <w:t>2</w:t>
      </w:r>
      <w:r w:rsidR="001E1D51">
        <w:rPr>
          <w:b/>
          <w:szCs w:val="28"/>
        </w:rPr>
        <w:t>2</w:t>
      </w:r>
      <w:r w:rsidR="005A2D01" w:rsidRPr="0006327B">
        <w:rPr>
          <w:b/>
          <w:szCs w:val="28"/>
        </w:rPr>
        <w:t xml:space="preserve"> и 20</w:t>
      </w:r>
      <w:r w:rsidRPr="0006327B">
        <w:rPr>
          <w:b/>
          <w:szCs w:val="28"/>
        </w:rPr>
        <w:t>2</w:t>
      </w:r>
      <w:r w:rsidR="001E1D51">
        <w:rPr>
          <w:b/>
          <w:szCs w:val="28"/>
        </w:rPr>
        <w:t>3</w:t>
      </w:r>
      <w:r w:rsidR="005A2D01" w:rsidRPr="0006327B">
        <w:rPr>
          <w:b/>
          <w:szCs w:val="28"/>
        </w:rPr>
        <w:t xml:space="preserve"> годов» </w:t>
      </w:r>
    </w:p>
    <w:p w:rsidR="005A2D01" w:rsidRPr="0006327B" w:rsidRDefault="005A2D01" w:rsidP="00774F8C">
      <w:pPr>
        <w:pStyle w:val="a4"/>
        <w:ind w:firstLine="709"/>
        <w:rPr>
          <w:b/>
          <w:szCs w:val="28"/>
        </w:rPr>
      </w:pPr>
    </w:p>
    <w:p w:rsidR="005A2D01" w:rsidRPr="0006327B" w:rsidRDefault="005A2D01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06327B">
        <w:rPr>
          <w:b/>
          <w:szCs w:val="28"/>
        </w:rPr>
        <w:t>Введение</w:t>
      </w:r>
    </w:p>
    <w:p w:rsidR="005A2D01" w:rsidRPr="0006327B" w:rsidRDefault="005A2D01" w:rsidP="00774F8C">
      <w:pPr>
        <w:pStyle w:val="a4"/>
        <w:ind w:left="709"/>
        <w:rPr>
          <w:szCs w:val="28"/>
        </w:rPr>
      </w:pPr>
    </w:p>
    <w:p w:rsidR="005A2D01" w:rsidRPr="0006327B" w:rsidRDefault="00A76D9F" w:rsidP="00774F8C">
      <w:pPr>
        <w:pStyle w:val="a4"/>
        <w:ind w:firstLine="709"/>
        <w:jc w:val="both"/>
        <w:rPr>
          <w:szCs w:val="28"/>
          <w:lang w:eastAsia="en-US"/>
        </w:rPr>
      </w:pPr>
      <w:r>
        <w:rPr>
          <w:szCs w:val="28"/>
        </w:rPr>
        <w:t>Р</w:t>
      </w:r>
      <w:r w:rsidR="00AE7FC4" w:rsidRPr="0006327B">
        <w:rPr>
          <w:szCs w:val="28"/>
        </w:rPr>
        <w:t xml:space="preserve">ешения </w:t>
      </w:r>
      <w:r w:rsidR="00A215B1" w:rsidRPr="0006327B">
        <w:rPr>
          <w:szCs w:val="28"/>
        </w:rPr>
        <w:t xml:space="preserve"> Собрания депутатов </w:t>
      </w:r>
      <w:r w:rsidR="00B16858">
        <w:rPr>
          <w:szCs w:val="28"/>
        </w:rPr>
        <w:t>Верхнесеребряковского</w:t>
      </w:r>
      <w:r w:rsidR="00A215B1" w:rsidRPr="0006327B">
        <w:rPr>
          <w:szCs w:val="28"/>
        </w:rPr>
        <w:t xml:space="preserve"> сельского поселения «О бюджете </w:t>
      </w:r>
      <w:r w:rsidR="00B16858">
        <w:rPr>
          <w:szCs w:val="28"/>
        </w:rPr>
        <w:t>Верхнесеребряковского</w:t>
      </w:r>
      <w:r w:rsidR="00A215B1" w:rsidRPr="0006327B">
        <w:rPr>
          <w:szCs w:val="28"/>
        </w:rPr>
        <w:t xml:space="preserve"> сельского поселения </w:t>
      </w:r>
      <w:proofErr w:type="spellStart"/>
      <w:r w:rsidR="00A215B1" w:rsidRPr="0006327B">
        <w:rPr>
          <w:szCs w:val="28"/>
        </w:rPr>
        <w:t>Зимовниковского</w:t>
      </w:r>
      <w:proofErr w:type="spellEnd"/>
      <w:r w:rsidR="00A215B1" w:rsidRPr="0006327B">
        <w:rPr>
          <w:szCs w:val="28"/>
        </w:rPr>
        <w:t xml:space="preserve"> района </w:t>
      </w:r>
      <w:r w:rsidR="005A2D01" w:rsidRPr="0006327B">
        <w:rPr>
          <w:szCs w:val="28"/>
        </w:rPr>
        <w:t xml:space="preserve"> на 20</w:t>
      </w:r>
      <w:r w:rsidR="001E1D51">
        <w:rPr>
          <w:szCs w:val="28"/>
        </w:rPr>
        <w:t>21</w:t>
      </w:r>
      <w:r w:rsidR="005A2D01" w:rsidRPr="0006327B">
        <w:rPr>
          <w:szCs w:val="28"/>
        </w:rPr>
        <w:t xml:space="preserve"> год и на плановый период 20</w:t>
      </w:r>
      <w:r w:rsidR="001E1D51">
        <w:rPr>
          <w:szCs w:val="28"/>
        </w:rPr>
        <w:t>22</w:t>
      </w:r>
      <w:r w:rsidR="005A2D01" w:rsidRPr="0006327B">
        <w:rPr>
          <w:szCs w:val="28"/>
        </w:rPr>
        <w:t xml:space="preserve"> и 20</w:t>
      </w:r>
      <w:r w:rsidR="007E2990" w:rsidRPr="0006327B">
        <w:rPr>
          <w:szCs w:val="28"/>
        </w:rPr>
        <w:t>2</w:t>
      </w:r>
      <w:r w:rsidR="001E1D51">
        <w:rPr>
          <w:szCs w:val="28"/>
        </w:rPr>
        <w:t>3</w:t>
      </w:r>
      <w:r w:rsidR="005A2D01" w:rsidRPr="0006327B">
        <w:rPr>
          <w:szCs w:val="28"/>
        </w:rPr>
        <w:t xml:space="preserve"> годов» (далее </w:t>
      </w:r>
      <w:proofErr w:type="gramStart"/>
      <w:r w:rsidR="00A215B1" w:rsidRPr="0006327B">
        <w:rPr>
          <w:szCs w:val="28"/>
        </w:rPr>
        <w:t>–</w:t>
      </w:r>
      <w:r>
        <w:rPr>
          <w:szCs w:val="28"/>
        </w:rPr>
        <w:t>б</w:t>
      </w:r>
      <w:proofErr w:type="gramEnd"/>
      <w:r>
        <w:rPr>
          <w:szCs w:val="28"/>
        </w:rPr>
        <w:t>юджет</w:t>
      </w:r>
      <w:r w:rsidR="005A2D01" w:rsidRPr="0006327B">
        <w:rPr>
          <w:szCs w:val="28"/>
        </w:rPr>
        <w:t>) подготовлен на основе</w:t>
      </w:r>
      <w:r w:rsidR="00B16858">
        <w:rPr>
          <w:szCs w:val="28"/>
        </w:rPr>
        <w:t xml:space="preserve"> </w:t>
      </w:r>
      <w:r w:rsidR="005A2D01" w:rsidRPr="0006327B">
        <w:rPr>
          <w:szCs w:val="28"/>
        </w:rPr>
        <w:t>прогноза социально-экон</w:t>
      </w:r>
      <w:r w:rsidR="00CB6D10" w:rsidRPr="0006327B">
        <w:rPr>
          <w:szCs w:val="28"/>
        </w:rPr>
        <w:t xml:space="preserve">омического развития </w:t>
      </w:r>
      <w:r w:rsidR="00B16858">
        <w:rPr>
          <w:szCs w:val="28"/>
        </w:rPr>
        <w:t>Верхнесеребряковского</w:t>
      </w:r>
      <w:r w:rsidR="005822F1" w:rsidRPr="0006327B">
        <w:rPr>
          <w:szCs w:val="28"/>
        </w:rPr>
        <w:t xml:space="preserve"> сельского поселения</w:t>
      </w:r>
      <w:r w:rsidR="005A2D01" w:rsidRPr="0006327B">
        <w:rPr>
          <w:szCs w:val="28"/>
        </w:rPr>
        <w:t xml:space="preserve"> на 20</w:t>
      </w:r>
      <w:r w:rsidR="001E1D51">
        <w:rPr>
          <w:szCs w:val="28"/>
        </w:rPr>
        <w:t>21</w:t>
      </w:r>
      <w:r w:rsidR="005A2D01" w:rsidRPr="0006327B">
        <w:rPr>
          <w:szCs w:val="28"/>
        </w:rPr>
        <w:t>-20</w:t>
      </w:r>
      <w:r w:rsidR="007E2990" w:rsidRPr="0006327B">
        <w:rPr>
          <w:szCs w:val="28"/>
        </w:rPr>
        <w:t>2</w:t>
      </w:r>
      <w:r w:rsidR="001E1D51">
        <w:rPr>
          <w:szCs w:val="28"/>
        </w:rPr>
        <w:t xml:space="preserve">3 </w:t>
      </w:r>
      <w:r w:rsidR="00AE2B4E" w:rsidRPr="0006327B">
        <w:rPr>
          <w:szCs w:val="28"/>
        </w:rPr>
        <w:t>годы,</w:t>
      </w:r>
      <w:r w:rsidR="005A2D01" w:rsidRPr="0006327B">
        <w:rPr>
          <w:szCs w:val="28"/>
        </w:rPr>
        <w:t xml:space="preserve"> основных направлений бюджетной и налог</w:t>
      </w:r>
      <w:r w:rsidR="00AE7FC4" w:rsidRPr="0006327B">
        <w:rPr>
          <w:szCs w:val="28"/>
        </w:rPr>
        <w:t xml:space="preserve">овой политики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>сельского поселения</w:t>
      </w:r>
      <w:r w:rsidR="009E5D25">
        <w:rPr>
          <w:szCs w:val="28"/>
        </w:rPr>
        <w:t xml:space="preserve"> на </w:t>
      </w:r>
      <w:r w:rsidR="001E1D51" w:rsidRPr="0006327B">
        <w:rPr>
          <w:szCs w:val="28"/>
        </w:rPr>
        <w:t>20</w:t>
      </w:r>
      <w:r w:rsidR="001E1D51">
        <w:rPr>
          <w:szCs w:val="28"/>
        </w:rPr>
        <w:t>21</w:t>
      </w:r>
      <w:r w:rsidR="001E1D51" w:rsidRPr="0006327B">
        <w:rPr>
          <w:szCs w:val="28"/>
        </w:rPr>
        <w:t>-202</w:t>
      </w:r>
      <w:r w:rsidR="001E1D51">
        <w:rPr>
          <w:szCs w:val="28"/>
        </w:rPr>
        <w:t>3</w:t>
      </w:r>
      <w:r w:rsidR="005A2D01" w:rsidRPr="0006327B">
        <w:rPr>
          <w:szCs w:val="28"/>
        </w:rPr>
        <w:t xml:space="preserve"> годы</w:t>
      </w:r>
      <w:r w:rsidR="005A2D01" w:rsidRPr="0006327B"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политики Российской Федерации на 20</w:t>
      </w:r>
      <w:r w:rsidR="001E1D51">
        <w:rPr>
          <w:szCs w:val="28"/>
          <w:lang w:eastAsia="en-US"/>
        </w:rPr>
        <w:t>21</w:t>
      </w:r>
      <w:r w:rsidR="005A2D01" w:rsidRPr="0006327B">
        <w:rPr>
          <w:szCs w:val="28"/>
          <w:lang w:eastAsia="en-US"/>
        </w:rPr>
        <w:t xml:space="preserve"> год и на плановый период 20</w:t>
      </w:r>
      <w:r w:rsidR="001E1D51">
        <w:rPr>
          <w:szCs w:val="28"/>
          <w:lang w:eastAsia="en-US"/>
        </w:rPr>
        <w:t xml:space="preserve">22 </w:t>
      </w:r>
      <w:r w:rsidR="005A2D01" w:rsidRPr="0006327B">
        <w:rPr>
          <w:szCs w:val="28"/>
          <w:lang w:eastAsia="en-US"/>
        </w:rPr>
        <w:t>и 20</w:t>
      </w:r>
      <w:r w:rsidR="007E2990" w:rsidRPr="0006327B">
        <w:rPr>
          <w:szCs w:val="28"/>
          <w:lang w:eastAsia="en-US"/>
        </w:rPr>
        <w:t>2</w:t>
      </w:r>
      <w:r w:rsidR="001E1D51">
        <w:rPr>
          <w:szCs w:val="28"/>
          <w:lang w:eastAsia="en-US"/>
        </w:rPr>
        <w:t>3</w:t>
      </w:r>
      <w:r w:rsidR="005A2D01" w:rsidRPr="0006327B">
        <w:rPr>
          <w:szCs w:val="28"/>
          <w:lang w:eastAsia="en-US"/>
        </w:rPr>
        <w:t xml:space="preserve"> годов.</w:t>
      </w:r>
    </w:p>
    <w:p w:rsidR="0092117B" w:rsidRPr="0006327B" w:rsidRDefault="00A76D9F" w:rsidP="0092117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Бюджет</w:t>
      </w:r>
      <w:r w:rsidR="006B424A">
        <w:rPr>
          <w:szCs w:val="28"/>
        </w:rPr>
        <w:t xml:space="preserve"> </w:t>
      </w:r>
      <w:r w:rsidR="007E2990" w:rsidRPr="0006327B">
        <w:rPr>
          <w:szCs w:val="28"/>
        </w:rPr>
        <w:t xml:space="preserve">разработан на трехлетний </w:t>
      </w:r>
      <w:r w:rsidR="00A63A0B">
        <w:rPr>
          <w:szCs w:val="28"/>
        </w:rPr>
        <w:t xml:space="preserve">срок </w:t>
      </w:r>
      <w:r w:rsidR="0092117B" w:rsidRPr="0006327B">
        <w:rPr>
          <w:szCs w:val="28"/>
        </w:rPr>
        <w:t xml:space="preserve">в соответствии с требованиями законодательства, что позволяет </w:t>
      </w:r>
      <w:r w:rsidR="000E4544" w:rsidRPr="0006327B">
        <w:rPr>
          <w:szCs w:val="28"/>
        </w:rPr>
        <w:t>предусмотреть</w:t>
      </w:r>
      <w:r w:rsidR="0092117B" w:rsidRPr="0006327B">
        <w:rPr>
          <w:szCs w:val="28"/>
        </w:rPr>
        <w:t xml:space="preserve"> планы на </w:t>
      </w:r>
      <w:r w:rsidR="001E1D51" w:rsidRPr="0006327B">
        <w:rPr>
          <w:szCs w:val="28"/>
        </w:rPr>
        <w:t>20</w:t>
      </w:r>
      <w:r w:rsidR="001E1D51">
        <w:rPr>
          <w:szCs w:val="28"/>
        </w:rPr>
        <w:t>21</w:t>
      </w:r>
      <w:r w:rsidR="001E1D51" w:rsidRPr="0006327B">
        <w:rPr>
          <w:szCs w:val="28"/>
        </w:rPr>
        <w:t>-202</w:t>
      </w:r>
      <w:r w:rsidR="001E1D51">
        <w:rPr>
          <w:szCs w:val="28"/>
        </w:rPr>
        <w:t xml:space="preserve">3 </w:t>
      </w:r>
      <w:proofErr w:type="gramStart"/>
      <w:r w:rsidR="0092117B" w:rsidRPr="0006327B">
        <w:rPr>
          <w:szCs w:val="28"/>
        </w:rPr>
        <w:t>годы</w:t>
      </w:r>
      <w:proofErr w:type="gramEnd"/>
      <w:r w:rsidR="0092117B" w:rsidRPr="0006327B">
        <w:rPr>
          <w:szCs w:val="28"/>
        </w:rPr>
        <w:t xml:space="preserve">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FB4035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>Основной целью бюдже</w:t>
      </w:r>
      <w:r w:rsidR="00AE7FC4" w:rsidRPr="0006327B">
        <w:rPr>
          <w:color w:val="000000"/>
          <w:szCs w:val="28"/>
        </w:rPr>
        <w:t xml:space="preserve">тной политики </w:t>
      </w:r>
      <w:r w:rsidR="00B16858">
        <w:rPr>
          <w:szCs w:val="28"/>
        </w:rPr>
        <w:t>Верхнесеребряковского</w:t>
      </w:r>
      <w:r w:rsidR="00AE7FC4" w:rsidRPr="0006327B">
        <w:rPr>
          <w:szCs w:val="28"/>
        </w:rPr>
        <w:t xml:space="preserve"> сельского поселения</w:t>
      </w:r>
      <w:r w:rsidRPr="0006327B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 w:rsidRPr="0006327B">
        <w:rPr>
          <w:color w:val="000000"/>
          <w:szCs w:val="28"/>
        </w:rPr>
        <w:t xml:space="preserve">и сбалансированности </w:t>
      </w:r>
      <w:r w:rsidR="00AE7FC4" w:rsidRPr="0006327B">
        <w:rPr>
          <w:color w:val="000000"/>
          <w:szCs w:val="28"/>
        </w:rPr>
        <w:t xml:space="preserve">бюджета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>сельского поселения</w:t>
      </w:r>
      <w:r w:rsidRPr="0006327B">
        <w:rPr>
          <w:color w:val="000000"/>
          <w:szCs w:val="28"/>
        </w:rPr>
        <w:t>, выполнение принятых обяз</w:t>
      </w:r>
      <w:r w:rsidR="00AE7FC4" w:rsidRPr="0006327B">
        <w:rPr>
          <w:color w:val="000000"/>
          <w:szCs w:val="28"/>
        </w:rPr>
        <w:t>ательств</w:t>
      </w:r>
      <w:r w:rsidRPr="0006327B">
        <w:rPr>
          <w:color w:val="000000"/>
          <w:szCs w:val="28"/>
        </w:rPr>
        <w:t>.</w:t>
      </w:r>
    </w:p>
    <w:p w:rsidR="001E1D51" w:rsidRPr="001E1D51" w:rsidRDefault="001E1D51" w:rsidP="001E1D51">
      <w:pPr>
        <w:tabs>
          <w:tab w:val="left" w:pos="720"/>
        </w:tabs>
        <w:ind w:firstLine="709"/>
        <w:jc w:val="both"/>
        <w:rPr>
          <w:szCs w:val="28"/>
        </w:rPr>
      </w:pPr>
      <w:r w:rsidRPr="001E1D51">
        <w:rPr>
          <w:szCs w:val="28"/>
        </w:rPr>
        <w:t xml:space="preserve">Формирование показателей местного бюджета осуществлялось на основе </w:t>
      </w:r>
      <w:r w:rsidRPr="001E1D51">
        <w:t xml:space="preserve">прогноза социально-экономического развития </w:t>
      </w:r>
      <w:r>
        <w:rPr>
          <w:szCs w:val="28"/>
        </w:rPr>
        <w:t>Верхнесеребряковского</w:t>
      </w:r>
      <w:r w:rsidRPr="0006327B">
        <w:rPr>
          <w:szCs w:val="28"/>
        </w:rPr>
        <w:t xml:space="preserve"> сельского поселения</w:t>
      </w:r>
      <w:r w:rsidRPr="001E1D51">
        <w:t xml:space="preserve"> на 2021-2023 годы</w:t>
      </w:r>
      <w:r w:rsidRPr="001E1D51">
        <w:rPr>
          <w:szCs w:val="28"/>
        </w:rPr>
        <w:t xml:space="preserve"> с учетом уровня инфляции (индекс роста потребительских цен) в 2021 году – 4% (в 2022 и 2023 годах – на уровне 2021 года). </w:t>
      </w:r>
    </w:p>
    <w:p w:rsidR="006B1975" w:rsidRPr="0006327B" w:rsidRDefault="001E1D51" w:rsidP="001E1D51">
      <w:pPr>
        <w:tabs>
          <w:tab w:val="left" w:pos="720"/>
        </w:tabs>
        <w:ind w:firstLine="709"/>
        <w:jc w:val="both"/>
        <w:rPr>
          <w:szCs w:val="28"/>
        </w:rPr>
      </w:pPr>
      <w:r w:rsidRPr="0006327B">
        <w:rPr>
          <w:szCs w:val="28"/>
        </w:rPr>
        <w:t xml:space="preserve"> </w:t>
      </w:r>
      <w:proofErr w:type="gramStart"/>
      <w:r w:rsidRPr="001E1D51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 бюджетного и налогового законодательства Российской Федерации, планируемые к введению с 1 января 2021 года, а также с учетом изменений, внесенных в текущем году в бюджетное и налоговое законодательство Российской Федерации  и законодательство Ростовской области.</w:t>
      </w:r>
      <w:proofErr w:type="gramEnd"/>
    </w:p>
    <w:p w:rsidR="00D91DD0" w:rsidRPr="0006327B" w:rsidRDefault="00D91DD0" w:rsidP="00D91D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B77962" w:rsidRPr="0006327B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C50572" w:rsidRDefault="00C50572" w:rsidP="00C50572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50572" w:rsidRPr="00057E69" w:rsidRDefault="00C50572" w:rsidP="00C5057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lastRenderedPageBreak/>
        <w:t xml:space="preserve">Решению поставленных задач будет способствовать  актуализированный и пролонгированный </w:t>
      </w:r>
      <w:r w:rsidRPr="00057E69">
        <w:rPr>
          <w:szCs w:val="28"/>
        </w:rPr>
        <w:t xml:space="preserve">до 2024 года План мероприятий по росту доходного потенциала, оптимизации расходов </w:t>
      </w:r>
      <w:r>
        <w:rPr>
          <w:szCs w:val="28"/>
        </w:rPr>
        <w:t>местного</w:t>
      </w:r>
      <w:r w:rsidRPr="00057E69">
        <w:rPr>
          <w:szCs w:val="28"/>
        </w:rPr>
        <w:t xml:space="preserve"> бюджета и сокращению государственного </w:t>
      </w:r>
      <w:r w:rsidR="006B424A">
        <w:rPr>
          <w:szCs w:val="28"/>
        </w:rPr>
        <w:t xml:space="preserve">Муниципального долго </w:t>
      </w:r>
      <w:r w:rsidR="00B16858">
        <w:rPr>
          <w:szCs w:val="28"/>
        </w:rPr>
        <w:t>Верхнесеребряковского</w:t>
      </w:r>
      <w:r w:rsidR="006B424A">
        <w:rPr>
          <w:szCs w:val="28"/>
        </w:rPr>
        <w:t xml:space="preserve"> сельского поселения</w:t>
      </w:r>
      <w:r w:rsidRPr="00057E69">
        <w:rPr>
          <w:szCs w:val="28"/>
        </w:rPr>
        <w:t>, утвержденный</w:t>
      </w:r>
      <w:r w:rsidR="006B424A">
        <w:rPr>
          <w:szCs w:val="28"/>
        </w:rPr>
        <w:t xml:space="preserve"> </w:t>
      </w:r>
      <w:hyperlink r:id="rId9" w:history="1">
        <w:r w:rsidRPr="00057E69">
          <w:rPr>
            <w:szCs w:val="28"/>
          </w:rPr>
          <w:t>распоряжение</w:t>
        </w:r>
      </w:hyperlink>
      <w:proofErr w:type="gramStart"/>
      <w:r w:rsidRPr="00057E69">
        <w:t>м</w:t>
      </w:r>
      <w:proofErr w:type="gramEnd"/>
      <w:r w:rsidRPr="00057E69">
        <w:t xml:space="preserve"> </w:t>
      </w:r>
      <w:r>
        <w:t xml:space="preserve">Администрации </w:t>
      </w:r>
      <w:r w:rsidR="00B16858">
        <w:t>Верхнесеребряковского</w:t>
      </w:r>
      <w:r>
        <w:t xml:space="preserve"> сельского поселения</w:t>
      </w:r>
      <w:r w:rsidRPr="00057E69">
        <w:rPr>
          <w:szCs w:val="28"/>
        </w:rPr>
        <w:t xml:space="preserve"> </w:t>
      </w:r>
      <w:r w:rsidR="00673D3D" w:rsidRPr="00673D3D">
        <w:rPr>
          <w:szCs w:val="28"/>
        </w:rPr>
        <w:t>от 25</w:t>
      </w:r>
      <w:r w:rsidRPr="00673D3D">
        <w:rPr>
          <w:szCs w:val="28"/>
        </w:rPr>
        <w:t>.</w:t>
      </w:r>
      <w:r w:rsidR="00673D3D" w:rsidRPr="00673D3D">
        <w:rPr>
          <w:szCs w:val="28"/>
        </w:rPr>
        <w:t>09</w:t>
      </w:r>
      <w:r w:rsidRPr="00673D3D">
        <w:rPr>
          <w:szCs w:val="28"/>
        </w:rPr>
        <w:t>.</w:t>
      </w:r>
      <w:r w:rsidR="00D127A0" w:rsidRPr="00673D3D">
        <w:rPr>
          <w:szCs w:val="28"/>
        </w:rPr>
        <w:t>20</w:t>
      </w:r>
      <w:r w:rsidR="006B424A" w:rsidRPr="00673D3D">
        <w:rPr>
          <w:szCs w:val="28"/>
        </w:rPr>
        <w:t>18</w:t>
      </w:r>
      <w:r w:rsidRPr="00673D3D">
        <w:rPr>
          <w:szCs w:val="28"/>
        </w:rPr>
        <w:t xml:space="preserve"> № </w:t>
      </w:r>
      <w:r w:rsidR="00673D3D" w:rsidRPr="00673D3D">
        <w:rPr>
          <w:szCs w:val="28"/>
        </w:rPr>
        <w:t>73</w:t>
      </w:r>
      <w:r w:rsidR="00673D3D">
        <w:rPr>
          <w:szCs w:val="28"/>
        </w:rPr>
        <w:t>.</w:t>
      </w:r>
    </w:p>
    <w:p w:rsidR="00C50572" w:rsidRDefault="00C50572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420DAA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06327B">
        <w:rPr>
          <w:szCs w:val="28"/>
        </w:rPr>
        <w:t>Эффективное управление расходами будет обеспечиваться посред</w:t>
      </w:r>
      <w:r w:rsidR="00AE7FC4" w:rsidRPr="0006327B">
        <w:rPr>
          <w:szCs w:val="28"/>
        </w:rPr>
        <w:t>ством реализации муниципальных программ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AE7FC4" w:rsidRPr="0006327B">
        <w:rPr>
          <w:szCs w:val="28"/>
        </w:rPr>
        <w:t xml:space="preserve"> сельского поселения</w:t>
      </w:r>
      <w:r w:rsidRPr="0006327B">
        <w:rPr>
          <w:szCs w:val="28"/>
        </w:rPr>
        <w:t>, направленных на поступательное разви</w:t>
      </w:r>
      <w:r w:rsidR="00AE7FC4" w:rsidRPr="0006327B">
        <w:rPr>
          <w:szCs w:val="28"/>
        </w:rPr>
        <w:t>тие социальной сферы</w:t>
      </w:r>
      <w:r w:rsidR="00D2334F" w:rsidRPr="0006327B">
        <w:rPr>
          <w:szCs w:val="28"/>
        </w:rPr>
        <w:t xml:space="preserve"> и </w:t>
      </w:r>
      <w:r w:rsidR="00AE7FC4" w:rsidRPr="0006327B">
        <w:rPr>
          <w:szCs w:val="28"/>
        </w:rPr>
        <w:t>благоустройство поселения</w:t>
      </w:r>
      <w:r w:rsidRPr="0006327B">
        <w:rPr>
          <w:szCs w:val="28"/>
        </w:rPr>
        <w:t xml:space="preserve">. </w:t>
      </w:r>
    </w:p>
    <w:p w:rsidR="00817B22" w:rsidRPr="0006327B" w:rsidRDefault="00817B22" w:rsidP="008C306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555C3">
        <w:rPr>
          <w:color w:val="000000"/>
          <w:szCs w:val="28"/>
        </w:rPr>
        <w:t>Нормативно-правовое регулирование бюджетного процесса будет осуществляться на основе изменений бюджетного законодательства</w:t>
      </w:r>
      <w:r>
        <w:rPr>
          <w:color w:val="000000"/>
          <w:szCs w:val="28"/>
        </w:rPr>
        <w:t xml:space="preserve">, что обусловлено принятием Федеральных законов </w:t>
      </w:r>
      <w:r>
        <w:rPr>
          <w:szCs w:val="28"/>
        </w:rPr>
        <w:t>от 26.07.</w:t>
      </w:r>
      <w:r w:rsidR="00D127A0">
        <w:rPr>
          <w:szCs w:val="28"/>
        </w:rPr>
        <w:t>2020</w:t>
      </w:r>
      <w:r>
        <w:rPr>
          <w:szCs w:val="28"/>
        </w:rPr>
        <w:t xml:space="preserve"> № 199-ФЗ «</w:t>
      </w:r>
      <w:r w:rsidRPr="001E1673">
        <w:rPr>
          <w:szCs w:val="28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>
        <w:rPr>
          <w:szCs w:val="28"/>
        </w:rPr>
        <w:t>», от 02.08.</w:t>
      </w:r>
      <w:r w:rsidR="00D127A0">
        <w:rPr>
          <w:szCs w:val="28"/>
        </w:rPr>
        <w:t>2020</w:t>
      </w:r>
      <w:r>
        <w:rPr>
          <w:szCs w:val="28"/>
        </w:rPr>
        <w:t xml:space="preserve"> № 307-ФЗ «О внесении изменений в Бюджетный кодекс Российской Федерации в целях совершенствования межбюджетных отношений», а также рассмотрением</w:t>
      </w:r>
      <w:proofErr w:type="gramEnd"/>
      <w:r>
        <w:rPr>
          <w:szCs w:val="28"/>
        </w:rPr>
        <w:t xml:space="preserve"> Государственной Думой Российской Федерации проекта федерального закона № 802515-7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году».</w:t>
      </w:r>
    </w:p>
    <w:p w:rsidR="001C7F9D" w:rsidRPr="0006327B" w:rsidRDefault="001C7F9D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proofErr w:type="gramStart"/>
      <w:r w:rsidRPr="0006327B">
        <w:rPr>
          <w:szCs w:val="28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налогообложения в Ростовской области» и от 2</w:t>
      </w:r>
      <w:r w:rsidR="00C5735D" w:rsidRPr="0006327B">
        <w:rPr>
          <w:szCs w:val="28"/>
        </w:rPr>
        <w:t>6декабря</w:t>
      </w:r>
      <w:r w:rsidRPr="0006327B">
        <w:rPr>
          <w:szCs w:val="28"/>
        </w:rPr>
        <w:t xml:space="preserve"> 20</w:t>
      </w:r>
      <w:r w:rsidR="00C5735D" w:rsidRPr="0006327B">
        <w:rPr>
          <w:szCs w:val="28"/>
        </w:rPr>
        <w:t>16</w:t>
      </w:r>
      <w:r w:rsidRPr="0006327B">
        <w:rPr>
          <w:szCs w:val="28"/>
        </w:rPr>
        <w:t xml:space="preserve"> года № </w:t>
      </w:r>
      <w:r w:rsidR="00C5735D" w:rsidRPr="0006327B">
        <w:rPr>
          <w:szCs w:val="28"/>
        </w:rPr>
        <w:t>834</w:t>
      </w:r>
      <w:r w:rsidRPr="0006327B">
        <w:rPr>
          <w:szCs w:val="28"/>
        </w:rPr>
        <w:t>-ЗС        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1C7F9D" w:rsidRPr="0006327B" w:rsidRDefault="00A76D9F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Бюджет</w:t>
      </w:r>
      <w:r w:rsidR="001C7F9D" w:rsidRPr="0006327B">
        <w:rPr>
          <w:szCs w:val="28"/>
        </w:rPr>
        <w:t xml:space="preserve"> подготовлен </w:t>
      </w:r>
      <w:r w:rsidR="0008324C" w:rsidRPr="0006327B">
        <w:rPr>
          <w:szCs w:val="28"/>
        </w:rPr>
        <w:t>с</w:t>
      </w:r>
      <w:r w:rsidR="001C7F9D" w:rsidRPr="0006327B">
        <w:rPr>
          <w:szCs w:val="28"/>
        </w:rPr>
        <w:t xml:space="preserve"> требованиями Бюджетного кодекса</w:t>
      </w:r>
      <w:r w:rsidR="002D4879" w:rsidRPr="0006327B">
        <w:rPr>
          <w:szCs w:val="28"/>
        </w:rPr>
        <w:t xml:space="preserve"> Российской Федерации, Решения Собрания депутатов </w:t>
      </w:r>
      <w:r w:rsidR="00B16858">
        <w:rPr>
          <w:szCs w:val="28"/>
        </w:rPr>
        <w:t>Верхнесеребряковского</w:t>
      </w:r>
      <w:r w:rsidR="002D4879" w:rsidRPr="0006327B">
        <w:rPr>
          <w:szCs w:val="28"/>
        </w:rPr>
        <w:t xml:space="preserve"> сельского поселения</w:t>
      </w:r>
      <w:r w:rsidR="001C7F9D" w:rsidRPr="0006327B">
        <w:rPr>
          <w:szCs w:val="28"/>
        </w:rPr>
        <w:t xml:space="preserve"> «О бюджетн</w:t>
      </w:r>
      <w:r w:rsidR="002D4879" w:rsidRPr="0006327B">
        <w:rPr>
          <w:szCs w:val="28"/>
        </w:rPr>
        <w:t xml:space="preserve">ом процессе </w:t>
      </w:r>
      <w:r w:rsidR="0008324C" w:rsidRPr="0006327B">
        <w:rPr>
          <w:szCs w:val="28"/>
        </w:rPr>
        <w:t xml:space="preserve">в </w:t>
      </w:r>
      <w:r w:rsidR="00B16858">
        <w:rPr>
          <w:szCs w:val="28"/>
        </w:rPr>
        <w:t>Верхнесеребряковском</w:t>
      </w:r>
      <w:r w:rsidR="006B424A">
        <w:rPr>
          <w:szCs w:val="28"/>
        </w:rPr>
        <w:t xml:space="preserve"> </w:t>
      </w:r>
      <w:r w:rsidR="0008324C" w:rsidRPr="0006327B">
        <w:rPr>
          <w:szCs w:val="28"/>
        </w:rPr>
        <w:t>сельском поселении</w:t>
      </w:r>
      <w:r w:rsidR="001C7F9D" w:rsidRPr="0006327B">
        <w:rPr>
          <w:szCs w:val="28"/>
        </w:rPr>
        <w:t xml:space="preserve">», а также в соответствии с порядком и сроками, </w:t>
      </w:r>
      <w:r w:rsidR="002D4879" w:rsidRPr="0006327B">
        <w:rPr>
          <w:szCs w:val="28"/>
        </w:rPr>
        <w:t xml:space="preserve">утвержденными постановлением Администрации </w:t>
      </w:r>
      <w:r w:rsidR="00B16858">
        <w:rPr>
          <w:szCs w:val="28"/>
        </w:rPr>
        <w:t>Верхнесеребряковского</w:t>
      </w:r>
      <w:r w:rsidR="002D4879" w:rsidRPr="0006327B">
        <w:rPr>
          <w:szCs w:val="28"/>
        </w:rPr>
        <w:t xml:space="preserve"> сельского поселения </w:t>
      </w:r>
      <w:r w:rsidR="008C3068">
        <w:rPr>
          <w:szCs w:val="28"/>
        </w:rPr>
        <w:t xml:space="preserve">от </w:t>
      </w:r>
      <w:proofErr w:type="spellStart"/>
      <w:proofErr w:type="gramStart"/>
      <w:r w:rsidR="008C3068">
        <w:rPr>
          <w:szCs w:val="28"/>
        </w:rPr>
        <w:t>от</w:t>
      </w:r>
      <w:proofErr w:type="spellEnd"/>
      <w:proofErr w:type="gramEnd"/>
      <w:r w:rsidR="008C3068">
        <w:rPr>
          <w:szCs w:val="28"/>
        </w:rPr>
        <w:t xml:space="preserve"> 22.06.2020г </w:t>
      </w:r>
      <w:r w:rsidR="001C7F9D" w:rsidRPr="0006327B">
        <w:rPr>
          <w:szCs w:val="28"/>
        </w:rPr>
        <w:t xml:space="preserve">«Об утверждении Порядка и сроков составления </w:t>
      </w:r>
      <w:r w:rsidR="001C7F9D" w:rsidRPr="0006327B">
        <w:rPr>
          <w:spacing w:val="-4"/>
          <w:szCs w:val="28"/>
        </w:rPr>
        <w:t>бюджет</w:t>
      </w:r>
      <w:r w:rsidR="002D4879" w:rsidRPr="0006327B">
        <w:rPr>
          <w:spacing w:val="-4"/>
          <w:szCs w:val="28"/>
        </w:rPr>
        <w:t>а</w:t>
      </w:r>
      <w:r w:rsidR="006B424A">
        <w:rPr>
          <w:spacing w:val="-4"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>
        <w:rPr>
          <w:szCs w:val="28"/>
        </w:rPr>
        <w:t xml:space="preserve"> </w:t>
      </w:r>
      <w:r w:rsidR="002D4879" w:rsidRPr="0006327B">
        <w:rPr>
          <w:szCs w:val="28"/>
        </w:rPr>
        <w:t>сельского поселения</w:t>
      </w:r>
      <w:r w:rsidR="006B424A">
        <w:rPr>
          <w:szCs w:val="28"/>
        </w:rPr>
        <w:t xml:space="preserve"> </w:t>
      </w:r>
      <w:proofErr w:type="spellStart"/>
      <w:r w:rsidR="00AE2B4E" w:rsidRPr="0006327B">
        <w:rPr>
          <w:szCs w:val="28"/>
        </w:rPr>
        <w:t>Зимовниковского</w:t>
      </w:r>
      <w:proofErr w:type="spellEnd"/>
      <w:r w:rsidR="00AE2B4E" w:rsidRPr="0006327B">
        <w:rPr>
          <w:szCs w:val="28"/>
        </w:rPr>
        <w:t xml:space="preserve"> </w:t>
      </w:r>
      <w:r w:rsidR="0008324C" w:rsidRPr="0006327B">
        <w:rPr>
          <w:szCs w:val="28"/>
        </w:rPr>
        <w:t xml:space="preserve">района </w:t>
      </w:r>
      <w:r w:rsidR="0008324C" w:rsidRPr="0006327B">
        <w:rPr>
          <w:spacing w:val="-4"/>
          <w:szCs w:val="28"/>
        </w:rPr>
        <w:t>на</w:t>
      </w:r>
      <w:r w:rsidR="001C7F9D" w:rsidRPr="0006327B">
        <w:rPr>
          <w:spacing w:val="-4"/>
          <w:szCs w:val="28"/>
        </w:rPr>
        <w:t xml:space="preserve"> 20</w:t>
      </w:r>
      <w:r w:rsidR="00CB25F2">
        <w:rPr>
          <w:spacing w:val="-4"/>
          <w:szCs w:val="28"/>
        </w:rPr>
        <w:t>2</w:t>
      </w:r>
      <w:r w:rsidR="008C3068">
        <w:rPr>
          <w:spacing w:val="-4"/>
          <w:szCs w:val="28"/>
        </w:rPr>
        <w:t>1</w:t>
      </w:r>
      <w:r w:rsidR="001C7F9D" w:rsidRPr="0006327B">
        <w:rPr>
          <w:spacing w:val="-4"/>
          <w:szCs w:val="28"/>
        </w:rPr>
        <w:t xml:space="preserve"> год и на плановый период 20</w:t>
      </w:r>
      <w:r w:rsidR="008C3068">
        <w:rPr>
          <w:spacing w:val="-4"/>
          <w:szCs w:val="28"/>
        </w:rPr>
        <w:t>22</w:t>
      </w:r>
      <w:r w:rsidR="001C7F9D" w:rsidRPr="0006327B">
        <w:rPr>
          <w:spacing w:val="-4"/>
          <w:szCs w:val="28"/>
        </w:rPr>
        <w:t xml:space="preserve"> и 20</w:t>
      </w:r>
      <w:r w:rsidR="007E2990" w:rsidRPr="0006327B">
        <w:rPr>
          <w:spacing w:val="-4"/>
          <w:szCs w:val="28"/>
        </w:rPr>
        <w:t>2</w:t>
      </w:r>
      <w:r w:rsidR="008C3068">
        <w:rPr>
          <w:spacing w:val="-4"/>
          <w:szCs w:val="28"/>
        </w:rPr>
        <w:t>3</w:t>
      </w:r>
      <w:r w:rsidR="001C7F9D" w:rsidRPr="0006327B">
        <w:rPr>
          <w:spacing w:val="-4"/>
          <w:szCs w:val="28"/>
        </w:rPr>
        <w:t xml:space="preserve"> годов».</w:t>
      </w:r>
    </w:p>
    <w:p w:rsidR="005A2D01" w:rsidRPr="0006327B" w:rsidRDefault="005A2D01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06327B">
        <w:rPr>
          <w:szCs w:val="28"/>
        </w:rPr>
        <w:t>Основные направления бюджетной и налоговой политики, прогноз социально-экономичес</w:t>
      </w:r>
      <w:r w:rsidR="00CA6FCE" w:rsidRPr="0006327B">
        <w:rPr>
          <w:szCs w:val="28"/>
        </w:rPr>
        <w:t xml:space="preserve">кого развития </w:t>
      </w:r>
      <w:r w:rsidR="00B16858">
        <w:rPr>
          <w:szCs w:val="28"/>
        </w:rPr>
        <w:t>Верхнесеребряковского</w:t>
      </w:r>
      <w:r w:rsidR="00CA6FCE" w:rsidRPr="0006327B">
        <w:rPr>
          <w:szCs w:val="28"/>
        </w:rPr>
        <w:t xml:space="preserve"> сельского поселения</w:t>
      </w:r>
      <w:r w:rsidR="00AC6C8D">
        <w:rPr>
          <w:szCs w:val="28"/>
        </w:rPr>
        <w:t xml:space="preserve"> на 2020</w:t>
      </w:r>
      <w:r w:rsidRPr="0006327B">
        <w:rPr>
          <w:szCs w:val="28"/>
        </w:rPr>
        <w:t>-20</w:t>
      </w:r>
      <w:r w:rsidR="00037978" w:rsidRPr="0006327B">
        <w:rPr>
          <w:szCs w:val="28"/>
        </w:rPr>
        <w:t>2</w:t>
      </w:r>
      <w:r w:rsidR="00AC6C8D">
        <w:rPr>
          <w:szCs w:val="28"/>
        </w:rPr>
        <w:t>2</w:t>
      </w:r>
      <w:r w:rsidRPr="0006327B">
        <w:rPr>
          <w:szCs w:val="28"/>
        </w:rPr>
        <w:t xml:space="preserve"> годы, Бюдж</w:t>
      </w:r>
      <w:r w:rsidR="00CA6FCE" w:rsidRPr="0006327B">
        <w:rPr>
          <w:szCs w:val="28"/>
        </w:rPr>
        <w:t>етный прогноз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CA6FCE" w:rsidRPr="0006327B">
        <w:rPr>
          <w:szCs w:val="28"/>
        </w:rPr>
        <w:t>сельского поселения</w:t>
      </w:r>
      <w:r w:rsidRPr="0006327B">
        <w:rPr>
          <w:szCs w:val="28"/>
        </w:rPr>
        <w:t xml:space="preserve"> на период 2017-2028 годов,</w:t>
      </w:r>
      <w:r w:rsidR="006B424A">
        <w:rPr>
          <w:szCs w:val="28"/>
        </w:rPr>
        <w:t xml:space="preserve"> </w:t>
      </w:r>
      <w:r w:rsidR="00037978" w:rsidRPr="0006327B">
        <w:rPr>
          <w:szCs w:val="28"/>
        </w:rPr>
        <w:t xml:space="preserve">реестр источников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037978" w:rsidRPr="0006327B">
        <w:rPr>
          <w:szCs w:val="28"/>
        </w:rPr>
        <w:t xml:space="preserve"> сельского поселения </w:t>
      </w:r>
      <w:r w:rsidR="002C6378" w:rsidRPr="0006327B">
        <w:rPr>
          <w:rFonts w:eastAsiaTheme="minorHAnsi"/>
          <w:szCs w:val="28"/>
          <w:lang w:eastAsia="en-US"/>
        </w:rPr>
        <w:t xml:space="preserve">паспорта </w:t>
      </w:r>
      <w:r w:rsidR="00CA6FCE" w:rsidRPr="0006327B">
        <w:rPr>
          <w:szCs w:val="28"/>
        </w:rPr>
        <w:t>муниципальных программ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CA6FCE" w:rsidRPr="0006327B">
        <w:rPr>
          <w:szCs w:val="28"/>
        </w:rPr>
        <w:t xml:space="preserve"> сельского </w:t>
      </w:r>
      <w:r w:rsidR="0008324C" w:rsidRPr="0006327B">
        <w:rPr>
          <w:szCs w:val="28"/>
        </w:rPr>
        <w:t>поселения представлены</w:t>
      </w:r>
      <w:r w:rsidRPr="0006327B">
        <w:rPr>
          <w:szCs w:val="28"/>
        </w:rPr>
        <w:t xml:space="preserve"> в составе документов </w:t>
      </w:r>
      <w:r w:rsidRPr="0006327B">
        <w:rPr>
          <w:szCs w:val="28"/>
        </w:rPr>
        <w:lastRenderedPageBreak/>
        <w:t>и материалов, вносимых одновреме</w:t>
      </w:r>
      <w:r w:rsidR="008A5A54" w:rsidRPr="0006327B">
        <w:rPr>
          <w:szCs w:val="28"/>
        </w:rPr>
        <w:t>нно с</w:t>
      </w:r>
      <w:r w:rsidR="008C3068">
        <w:rPr>
          <w:szCs w:val="28"/>
        </w:rPr>
        <w:t xml:space="preserve"> решением</w:t>
      </w:r>
      <w:r w:rsidR="008A5A54" w:rsidRPr="0006327B">
        <w:rPr>
          <w:szCs w:val="28"/>
        </w:rPr>
        <w:t xml:space="preserve"> о</w:t>
      </w:r>
      <w:r w:rsidRPr="0006327B">
        <w:rPr>
          <w:szCs w:val="28"/>
        </w:rPr>
        <w:t xml:space="preserve"> бюджете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8A5A54" w:rsidRPr="0006327B">
        <w:rPr>
          <w:szCs w:val="28"/>
        </w:rPr>
        <w:t>сельского поселения</w:t>
      </w:r>
      <w:r w:rsidRPr="0006327B">
        <w:rPr>
          <w:szCs w:val="28"/>
        </w:rPr>
        <w:t>.</w:t>
      </w:r>
      <w:proofErr w:type="gramEnd"/>
    </w:p>
    <w:p w:rsidR="003069C5" w:rsidRPr="0006327B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В</w:t>
      </w:r>
      <w:r w:rsidR="006B424A">
        <w:rPr>
          <w:szCs w:val="28"/>
        </w:rPr>
        <w:t xml:space="preserve"> </w:t>
      </w:r>
      <w:r w:rsidRPr="0006327B">
        <w:rPr>
          <w:szCs w:val="28"/>
        </w:rPr>
        <w:t>месте с тем, информация, включаемая в реестр</w:t>
      </w:r>
      <w:r w:rsidR="006B424A">
        <w:rPr>
          <w:szCs w:val="28"/>
        </w:rPr>
        <w:t xml:space="preserve"> </w:t>
      </w:r>
      <w:r w:rsidR="00372D5E" w:rsidRPr="0006327B">
        <w:rPr>
          <w:szCs w:val="28"/>
        </w:rPr>
        <w:t xml:space="preserve">источников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372D5E" w:rsidRPr="0006327B">
        <w:rPr>
          <w:szCs w:val="28"/>
        </w:rPr>
        <w:t>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Pr="0006327B">
        <w:rPr>
          <w:szCs w:val="28"/>
        </w:rPr>
        <w:t xml:space="preserve">, отражена </w:t>
      </w:r>
      <w:r w:rsidR="0008324C" w:rsidRPr="0006327B">
        <w:rPr>
          <w:szCs w:val="28"/>
        </w:rPr>
        <w:t>в составе</w:t>
      </w:r>
      <w:r w:rsidR="00366DCA" w:rsidRPr="0006327B">
        <w:rPr>
          <w:szCs w:val="28"/>
        </w:rPr>
        <w:t xml:space="preserve"> приложений </w:t>
      </w:r>
      <w:r w:rsidRPr="0006327B">
        <w:rPr>
          <w:szCs w:val="28"/>
        </w:rPr>
        <w:t>«Перечень главных адм</w:t>
      </w:r>
      <w:r w:rsidR="00372D5E" w:rsidRPr="0006327B">
        <w:rPr>
          <w:szCs w:val="28"/>
        </w:rPr>
        <w:t xml:space="preserve">инистраторов доходов </w:t>
      </w:r>
      <w:r w:rsidRPr="0006327B">
        <w:rPr>
          <w:szCs w:val="28"/>
        </w:rPr>
        <w:t>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Pr="0006327B">
        <w:rPr>
          <w:szCs w:val="28"/>
        </w:rPr>
        <w:t>, «Перечень г</w:t>
      </w:r>
      <w:r w:rsidR="00372D5E" w:rsidRPr="0006327B">
        <w:rPr>
          <w:szCs w:val="28"/>
        </w:rPr>
        <w:t xml:space="preserve">лавных администраторов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proofErr w:type="gramStart"/>
      <w:r w:rsidR="00673D3D">
        <w:rPr>
          <w:szCs w:val="28"/>
        </w:rPr>
        <w:t xml:space="preserve"> </w:t>
      </w:r>
      <w:r w:rsidRPr="0006327B">
        <w:rPr>
          <w:szCs w:val="28"/>
        </w:rPr>
        <w:t>,</w:t>
      </w:r>
      <w:proofErr w:type="gramEnd"/>
      <w:r w:rsidRPr="0006327B">
        <w:rPr>
          <w:szCs w:val="28"/>
        </w:rPr>
        <w:t xml:space="preserve"> «Объем поступлений доходов</w:t>
      </w:r>
      <w:r w:rsidR="008C3068">
        <w:rPr>
          <w:szCs w:val="28"/>
        </w:rPr>
        <w:t xml:space="preserve"> на 2021</w:t>
      </w:r>
      <w:r w:rsidRPr="0006327B">
        <w:rPr>
          <w:szCs w:val="28"/>
        </w:rPr>
        <w:t xml:space="preserve"> год</w:t>
      </w:r>
      <w:r w:rsidR="008C3068">
        <w:rPr>
          <w:szCs w:val="28"/>
        </w:rPr>
        <w:t xml:space="preserve"> </w:t>
      </w:r>
      <w:r w:rsidR="00677F2A" w:rsidRPr="0006327B">
        <w:rPr>
          <w:szCs w:val="28"/>
        </w:rPr>
        <w:t>и</w:t>
      </w:r>
      <w:r w:rsidRPr="0006327B">
        <w:rPr>
          <w:szCs w:val="28"/>
        </w:rPr>
        <w:t xml:space="preserve"> плановый период 20</w:t>
      </w:r>
      <w:r w:rsidR="00F9374B" w:rsidRPr="0006327B">
        <w:rPr>
          <w:szCs w:val="28"/>
        </w:rPr>
        <w:t>2</w:t>
      </w:r>
      <w:r w:rsidR="008C3068">
        <w:rPr>
          <w:szCs w:val="28"/>
        </w:rPr>
        <w:t>2</w:t>
      </w:r>
      <w:r w:rsidRPr="0006327B">
        <w:rPr>
          <w:szCs w:val="28"/>
        </w:rPr>
        <w:t xml:space="preserve"> и 20</w:t>
      </w:r>
      <w:r w:rsidR="00037978" w:rsidRPr="0006327B">
        <w:rPr>
          <w:szCs w:val="28"/>
        </w:rPr>
        <w:t>2</w:t>
      </w:r>
      <w:r w:rsidR="008C3068">
        <w:rPr>
          <w:szCs w:val="28"/>
        </w:rPr>
        <w:t>3</w:t>
      </w:r>
      <w:r w:rsidRPr="0006327B">
        <w:rPr>
          <w:szCs w:val="28"/>
        </w:rPr>
        <w:t xml:space="preserve"> годов». </w:t>
      </w:r>
    </w:p>
    <w:p w:rsidR="006568D6" w:rsidRPr="0006327B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06327B">
        <w:rPr>
          <w:szCs w:val="28"/>
        </w:rPr>
        <w:t xml:space="preserve">В целях </w:t>
      </w:r>
      <w:r w:rsidR="006568D6" w:rsidRPr="0006327B">
        <w:rPr>
          <w:szCs w:val="28"/>
        </w:rPr>
        <w:t>обеспечени</w:t>
      </w:r>
      <w:r w:rsidRPr="0006327B">
        <w:rPr>
          <w:szCs w:val="28"/>
        </w:rPr>
        <w:t>я</w:t>
      </w:r>
      <w:r w:rsidR="006568D6" w:rsidRPr="0006327B">
        <w:rPr>
          <w:szCs w:val="28"/>
        </w:rPr>
        <w:t xml:space="preserve"> открытости и прозрачности бюджета</w:t>
      </w:r>
      <w:r w:rsidRPr="0006327B">
        <w:rPr>
          <w:szCs w:val="28"/>
        </w:rPr>
        <w:t xml:space="preserve"> д</w:t>
      </w:r>
      <w:r w:rsidR="006568D6" w:rsidRPr="0006327B">
        <w:rPr>
          <w:szCs w:val="28"/>
        </w:rPr>
        <w:t xml:space="preserve">оступность бюджетных данных для граждан реализована путем </w:t>
      </w:r>
      <w:r w:rsidRPr="0006327B">
        <w:rPr>
          <w:szCs w:val="28"/>
        </w:rPr>
        <w:t xml:space="preserve">работы </w:t>
      </w:r>
      <w:r w:rsidR="006568D6" w:rsidRPr="0006327B">
        <w:rPr>
          <w:szCs w:val="28"/>
        </w:rPr>
        <w:t>информационного ресурса «</w:t>
      </w:r>
      <w:r w:rsidR="001420AD" w:rsidRPr="0006327B">
        <w:rPr>
          <w:szCs w:val="28"/>
        </w:rPr>
        <w:t>Б</w:t>
      </w:r>
      <w:r w:rsidR="006568D6" w:rsidRPr="0006327B">
        <w:rPr>
          <w:szCs w:val="28"/>
        </w:rPr>
        <w:t>юджет</w:t>
      </w:r>
      <w:r w:rsidR="001420AD" w:rsidRPr="0006327B">
        <w:rPr>
          <w:szCs w:val="28"/>
        </w:rPr>
        <w:t xml:space="preserve"> для граждан</w:t>
      </w:r>
      <w:r w:rsidR="006568D6" w:rsidRPr="0006327B">
        <w:rPr>
          <w:szCs w:val="28"/>
        </w:rPr>
        <w:t xml:space="preserve">» </w:t>
      </w:r>
      <w:r w:rsidR="00F657A9" w:rsidRPr="0006327B">
        <w:rPr>
          <w:szCs w:val="28"/>
        </w:rPr>
        <w:t>в</w:t>
      </w:r>
      <w:r w:rsidR="00B16858">
        <w:rPr>
          <w:szCs w:val="28"/>
        </w:rPr>
        <w:t xml:space="preserve"> </w:t>
      </w:r>
      <w:r w:rsidRPr="0006327B">
        <w:rPr>
          <w:szCs w:val="28"/>
        </w:rPr>
        <w:t>информационно-</w:t>
      </w:r>
      <w:r w:rsidR="00F657A9" w:rsidRPr="0006327B">
        <w:rPr>
          <w:szCs w:val="28"/>
        </w:rPr>
        <w:t>теле</w:t>
      </w:r>
      <w:r w:rsidRPr="0006327B">
        <w:rPr>
          <w:szCs w:val="28"/>
        </w:rPr>
        <w:t>коммуникационно</w:t>
      </w:r>
      <w:r w:rsidR="002C6378" w:rsidRPr="0006327B">
        <w:rPr>
          <w:szCs w:val="28"/>
        </w:rPr>
        <w:t>й</w:t>
      </w:r>
      <w:r w:rsidRPr="0006327B">
        <w:rPr>
          <w:szCs w:val="28"/>
        </w:rPr>
        <w:t xml:space="preserve"> сети </w:t>
      </w:r>
      <w:r w:rsidR="00F657A9" w:rsidRPr="0006327B">
        <w:rPr>
          <w:szCs w:val="28"/>
        </w:rPr>
        <w:t>«И</w:t>
      </w:r>
      <w:r w:rsidRPr="0006327B">
        <w:rPr>
          <w:szCs w:val="28"/>
        </w:rPr>
        <w:t>нтернет</w:t>
      </w:r>
      <w:r w:rsidR="00F657A9" w:rsidRPr="0006327B">
        <w:rPr>
          <w:szCs w:val="28"/>
        </w:rPr>
        <w:t>»</w:t>
      </w:r>
      <w:r w:rsidR="006B424A" w:rsidRP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568D6" w:rsidRPr="0006327B">
        <w:rPr>
          <w:szCs w:val="28"/>
        </w:rPr>
        <w:t xml:space="preserve">. </w:t>
      </w:r>
    </w:p>
    <w:p w:rsidR="002C6378" w:rsidRPr="0006327B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06327B" w:rsidRDefault="005A2D01" w:rsidP="006B424A">
      <w:pPr>
        <w:pStyle w:val="a4"/>
        <w:rPr>
          <w:b/>
          <w:szCs w:val="28"/>
        </w:rPr>
      </w:pPr>
      <w:r w:rsidRPr="0006327B">
        <w:rPr>
          <w:b/>
          <w:szCs w:val="28"/>
          <w:lang w:val="en-US"/>
        </w:rPr>
        <w:t>II</w:t>
      </w:r>
      <w:r w:rsidRPr="0006327B">
        <w:rPr>
          <w:b/>
          <w:szCs w:val="28"/>
        </w:rPr>
        <w:t xml:space="preserve">. Основные характеристики  </w:t>
      </w:r>
      <w:r w:rsidR="00673120" w:rsidRPr="0006327B">
        <w:rPr>
          <w:b/>
          <w:szCs w:val="28"/>
        </w:rPr>
        <w:t>Б</w:t>
      </w:r>
      <w:r w:rsidRPr="0006327B">
        <w:rPr>
          <w:b/>
          <w:szCs w:val="28"/>
        </w:rPr>
        <w:t>юджета</w:t>
      </w:r>
      <w:r w:rsidR="006B424A">
        <w:rPr>
          <w:b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F15547" w:rsidRPr="0006327B">
        <w:rPr>
          <w:szCs w:val="28"/>
        </w:rPr>
        <w:t>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="008C3068">
        <w:rPr>
          <w:b/>
          <w:szCs w:val="28"/>
        </w:rPr>
        <w:t xml:space="preserve"> на 2021</w:t>
      </w:r>
      <w:r w:rsidRPr="0006327B">
        <w:rPr>
          <w:b/>
          <w:szCs w:val="28"/>
        </w:rPr>
        <w:t xml:space="preserve"> год и на плановый</w:t>
      </w:r>
      <w:r w:rsidR="00B16858">
        <w:rPr>
          <w:b/>
          <w:szCs w:val="28"/>
        </w:rPr>
        <w:t xml:space="preserve"> </w:t>
      </w:r>
      <w:r w:rsidRPr="0006327B">
        <w:rPr>
          <w:b/>
          <w:szCs w:val="28"/>
        </w:rPr>
        <w:t>период 20</w:t>
      </w:r>
      <w:r w:rsidR="00624081" w:rsidRPr="0006327B">
        <w:rPr>
          <w:b/>
          <w:szCs w:val="28"/>
        </w:rPr>
        <w:t>2</w:t>
      </w:r>
      <w:r w:rsidR="008C3068">
        <w:rPr>
          <w:b/>
          <w:szCs w:val="28"/>
        </w:rPr>
        <w:t>2</w:t>
      </w:r>
      <w:r w:rsidRPr="0006327B">
        <w:rPr>
          <w:b/>
          <w:szCs w:val="28"/>
        </w:rPr>
        <w:t xml:space="preserve"> и 20</w:t>
      </w:r>
      <w:r w:rsidR="00037978" w:rsidRPr="0006327B">
        <w:rPr>
          <w:b/>
          <w:szCs w:val="28"/>
        </w:rPr>
        <w:t>2</w:t>
      </w:r>
      <w:r w:rsidR="008C3068">
        <w:rPr>
          <w:b/>
          <w:szCs w:val="28"/>
        </w:rPr>
        <w:t>3</w:t>
      </w:r>
      <w:r w:rsidRPr="0006327B">
        <w:rPr>
          <w:b/>
          <w:szCs w:val="28"/>
        </w:rPr>
        <w:t xml:space="preserve"> годов</w:t>
      </w: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  <w:r w:rsidRPr="0006327B">
        <w:rPr>
          <w:szCs w:val="28"/>
        </w:rPr>
        <w:t>Основные пар</w:t>
      </w:r>
      <w:r w:rsidR="00F15547" w:rsidRPr="0006327B">
        <w:rPr>
          <w:szCs w:val="28"/>
        </w:rPr>
        <w:t>аметры решения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F15547" w:rsidRPr="0006327B">
        <w:rPr>
          <w:szCs w:val="28"/>
        </w:rPr>
        <w:t xml:space="preserve"> сельского поселения «О</w:t>
      </w:r>
      <w:r w:rsidRPr="0006327B">
        <w:rPr>
          <w:szCs w:val="28"/>
        </w:rPr>
        <w:t xml:space="preserve"> бюджете </w:t>
      </w:r>
      <w:r w:rsidR="00B16858">
        <w:rPr>
          <w:szCs w:val="28"/>
        </w:rPr>
        <w:t>Верхнесеребряковского</w:t>
      </w:r>
      <w:r w:rsidR="00F15547" w:rsidRPr="0006327B">
        <w:rPr>
          <w:szCs w:val="28"/>
        </w:rPr>
        <w:t xml:space="preserve"> сельского поселения </w:t>
      </w:r>
      <w:proofErr w:type="spellStart"/>
      <w:r w:rsidR="00F15547" w:rsidRPr="0006327B">
        <w:rPr>
          <w:szCs w:val="28"/>
        </w:rPr>
        <w:t>Зимовниковского</w:t>
      </w:r>
      <w:proofErr w:type="spellEnd"/>
      <w:r w:rsidR="00F15547" w:rsidRPr="0006327B">
        <w:rPr>
          <w:szCs w:val="28"/>
        </w:rPr>
        <w:t xml:space="preserve"> района </w:t>
      </w:r>
      <w:r w:rsidRPr="0006327B">
        <w:rPr>
          <w:szCs w:val="28"/>
        </w:rPr>
        <w:t>на 20</w:t>
      </w:r>
      <w:r w:rsidR="008C3068">
        <w:rPr>
          <w:szCs w:val="28"/>
        </w:rPr>
        <w:t>21</w:t>
      </w:r>
      <w:r w:rsidRPr="0006327B">
        <w:rPr>
          <w:szCs w:val="28"/>
        </w:rPr>
        <w:t xml:space="preserve"> год и на плановый период 20</w:t>
      </w:r>
      <w:r w:rsidR="00EE1AD8" w:rsidRPr="0006327B">
        <w:rPr>
          <w:szCs w:val="28"/>
        </w:rPr>
        <w:t>2</w:t>
      </w:r>
      <w:r w:rsidR="008C3068">
        <w:rPr>
          <w:szCs w:val="28"/>
        </w:rPr>
        <w:t>2</w:t>
      </w:r>
      <w:r w:rsidRPr="0006327B">
        <w:rPr>
          <w:szCs w:val="28"/>
        </w:rPr>
        <w:t xml:space="preserve"> и 20</w:t>
      </w:r>
      <w:r w:rsidR="00037978" w:rsidRPr="0006327B">
        <w:rPr>
          <w:szCs w:val="28"/>
        </w:rPr>
        <w:t>2</w:t>
      </w:r>
      <w:r w:rsidR="008C3068">
        <w:rPr>
          <w:szCs w:val="28"/>
        </w:rPr>
        <w:t>3</w:t>
      </w:r>
      <w:r w:rsidRPr="0006327B">
        <w:rPr>
          <w:szCs w:val="28"/>
        </w:rPr>
        <w:t xml:space="preserve"> годов» предлагаются в соответствии с нижеприведенной таблицей.   </w:t>
      </w:r>
    </w:p>
    <w:p w:rsidR="005A2D01" w:rsidRPr="0006327B" w:rsidRDefault="006807EA" w:rsidP="00774F8C">
      <w:pPr>
        <w:pStyle w:val="a4"/>
        <w:ind w:firstLine="709"/>
        <w:jc w:val="right"/>
        <w:rPr>
          <w:szCs w:val="28"/>
        </w:rPr>
      </w:pPr>
      <w:r w:rsidRPr="0006327B">
        <w:rPr>
          <w:szCs w:val="28"/>
        </w:rPr>
        <w:t>Тыс.</w:t>
      </w:r>
      <w:r w:rsidR="005A2D01" w:rsidRPr="0006327B">
        <w:rPr>
          <w:szCs w:val="28"/>
        </w:rPr>
        <w:t xml:space="preserve"> рублей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09"/>
        <w:gridCol w:w="2127"/>
        <w:gridCol w:w="1560"/>
      </w:tblGrid>
      <w:tr w:rsidR="0067581A" w:rsidRPr="0006327B" w:rsidTr="007E0F48">
        <w:trPr>
          <w:cantSplit/>
          <w:trHeight w:val="53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81A" w:rsidRPr="0006327B" w:rsidRDefault="0067581A" w:rsidP="006A107F">
            <w:pPr>
              <w:pStyle w:val="ConsPlusNormal"/>
              <w:spacing w:line="36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5496" w:type="dxa"/>
            <w:gridSpan w:val="3"/>
            <w:tcBorders>
              <w:top w:val="single" w:sz="4" w:space="0" w:color="auto"/>
            </w:tcBorders>
          </w:tcPr>
          <w:p w:rsidR="0067581A" w:rsidRPr="0006327B" w:rsidRDefault="0067581A" w:rsidP="006807EA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 xml:space="preserve">решения </w:t>
            </w:r>
          </w:p>
        </w:tc>
      </w:tr>
      <w:tr w:rsidR="006A107F" w:rsidRPr="0006327B" w:rsidTr="007E0F48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06327B" w:rsidRDefault="006A107F" w:rsidP="00915D9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A107F" w:rsidRPr="0006327B" w:rsidTr="007E0F48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07F" w:rsidRPr="0006327B" w:rsidRDefault="006A107F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</w:t>
            </w:r>
            <w:r w:rsidRPr="0006327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8C306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7374,8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8C3068" w:rsidP="00C20D7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7622,4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8C3068" w:rsidP="005632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7683,4</w:t>
            </w:r>
          </w:p>
        </w:tc>
      </w:tr>
      <w:tr w:rsidR="006A107F" w:rsidRPr="0006327B" w:rsidTr="007E0F48">
        <w:trPr>
          <w:cantSplit/>
          <w:trHeight w:val="7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A107F" w:rsidRPr="0006327B" w:rsidRDefault="006A107F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06327B">
              <w:rPr>
                <w:sz w:val="24"/>
                <w:szCs w:val="24"/>
              </w:rPr>
              <w:t>из них: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06327B" w:rsidRDefault="006A107F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06327B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06327B" w:rsidRDefault="006A107F" w:rsidP="00181C3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107F" w:rsidRPr="0006327B" w:rsidTr="007E0F48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06327B" w:rsidRDefault="006A107F" w:rsidP="00774F8C">
            <w:pPr>
              <w:pStyle w:val="a4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8C3068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4197,0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8C306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8C306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4288,7</w:t>
            </w:r>
          </w:p>
        </w:tc>
      </w:tr>
      <w:tr w:rsidR="006A107F" w:rsidRPr="0006327B" w:rsidTr="00233448">
        <w:trPr>
          <w:cantSplit/>
          <w:trHeight w:val="7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06327B" w:rsidRDefault="006A107F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07F" w:rsidRPr="0006327B" w:rsidTr="007E0F48">
        <w:trPr>
          <w:cantSplit/>
        </w:trPr>
        <w:tc>
          <w:tcPr>
            <w:tcW w:w="4536" w:type="dxa"/>
            <w:tcBorders>
              <w:top w:val="nil"/>
            </w:tcBorders>
          </w:tcPr>
          <w:p w:rsidR="006A107F" w:rsidRPr="0006327B" w:rsidRDefault="006A107F" w:rsidP="00AD21F6">
            <w:pPr>
              <w:pStyle w:val="a4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09" w:type="dxa"/>
            <w:tcBorders>
              <w:top w:val="nil"/>
            </w:tcBorders>
          </w:tcPr>
          <w:p w:rsidR="006A107F" w:rsidRPr="0006327B" w:rsidRDefault="008C306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3095,3</w:t>
            </w:r>
          </w:p>
        </w:tc>
        <w:tc>
          <w:tcPr>
            <w:tcW w:w="2127" w:type="dxa"/>
            <w:tcBorders>
              <w:top w:val="nil"/>
            </w:tcBorders>
          </w:tcPr>
          <w:p w:rsidR="006A107F" w:rsidRPr="0006327B" w:rsidRDefault="008C306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3311,6</w:t>
            </w:r>
          </w:p>
        </w:tc>
        <w:tc>
          <w:tcPr>
            <w:tcW w:w="1560" w:type="dxa"/>
            <w:tcBorders>
              <w:top w:val="nil"/>
            </w:tcBorders>
          </w:tcPr>
          <w:p w:rsidR="006A107F" w:rsidRPr="0006327B" w:rsidRDefault="008C3068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3311,6</w:t>
            </w:r>
          </w:p>
        </w:tc>
      </w:tr>
      <w:tr w:rsidR="006B424A" w:rsidRPr="0006327B" w:rsidTr="007E0F48">
        <w:trPr>
          <w:cantSplit/>
        </w:trPr>
        <w:tc>
          <w:tcPr>
            <w:tcW w:w="4536" w:type="dxa"/>
            <w:vAlign w:val="center"/>
          </w:tcPr>
          <w:p w:rsidR="006B424A" w:rsidRPr="0006327B" w:rsidRDefault="006B424A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II</w:t>
            </w:r>
            <w:r w:rsidRPr="0006327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809" w:type="dxa"/>
          </w:tcPr>
          <w:p w:rsidR="006B424A" w:rsidRPr="0006327B" w:rsidRDefault="008C3068" w:rsidP="0017738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7374,8</w:t>
            </w:r>
          </w:p>
        </w:tc>
        <w:tc>
          <w:tcPr>
            <w:tcW w:w="2127" w:type="dxa"/>
          </w:tcPr>
          <w:p w:rsidR="006B424A" w:rsidRPr="0006327B" w:rsidRDefault="008C3068" w:rsidP="0017738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7622,4</w:t>
            </w:r>
          </w:p>
        </w:tc>
        <w:tc>
          <w:tcPr>
            <w:tcW w:w="1560" w:type="dxa"/>
          </w:tcPr>
          <w:p w:rsidR="006B424A" w:rsidRPr="0006327B" w:rsidRDefault="008C3068" w:rsidP="0017738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7683,4</w:t>
            </w:r>
          </w:p>
        </w:tc>
      </w:tr>
      <w:tr w:rsidR="006A107F" w:rsidRPr="0006327B" w:rsidTr="007E0F48">
        <w:trPr>
          <w:cantSplit/>
          <w:trHeight w:val="657"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III</w:t>
            </w:r>
            <w:r w:rsidRPr="0006327B">
              <w:rPr>
                <w:b/>
                <w:sz w:val="24"/>
                <w:szCs w:val="24"/>
              </w:rPr>
              <w:t xml:space="preserve">. Дефицит </w:t>
            </w:r>
          </w:p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A107F" w:rsidRPr="0006327B" w:rsidTr="007E0F48">
        <w:trPr>
          <w:cantSplit/>
          <w:trHeight w:val="657"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  <w:tr w:rsidR="006A107F" w:rsidRPr="0006327B" w:rsidTr="007E0F48">
        <w:trPr>
          <w:cantSplit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VI</w:t>
            </w:r>
            <w:r w:rsidRPr="0006327B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</w:p>
    <w:p w:rsidR="00D8019C" w:rsidRPr="00695F16" w:rsidRDefault="00D8019C" w:rsidP="00D8019C">
      <w:pPr>
        <w:ind w:firstLine="709"/>
        <w:jc w:val="both"/>
      </w:pPr>
      <w:r w:rsidRPr="00695F16">
        <w:t xml:space="preserve">Параметры </w:t>
      </w:r>
      <w:r>
        <w:t>местного</w:t>
      </w:r>
      <w:r w:rsidRPr="00695F16">
        <w:t xml:space="preserve"> бюджета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D85222" w:rsidRDefault="00D85222" w:rsidP="00650724">
      <w:pPr>
        <w:pStyle w:val="a4"/>
        <w:ind w:firstLine="709"/>
        <w:jc w:val="both"/>
        <w:rPr>
          <w:szCs w:val="28"/>
        </w:rPr>
      </w:pPr>
      <w:r w:rsidRPr="00B14C64">
        <w:rPr>
          <w:szCs w:val="28"/>
        </w:rPr>
        <w:lastRenderedPageBreak/>
        <w:t xml:space="preserve">Доходы </w:t>
      </w:r>
      <w:r>
        <w:rPr>
          <w:szCs w:val="28"/>
        </w:rPr>
        <w:t>местного</w:t>
      </w:r>
      <w:r w:rsidRPr="00B14C64">
        <w:rPr>
          <w:szCs w:val="28"/>
        </w:rPr>
        <w:t xml:space="preserve"> бюджета к </w:t>
      </w:r>
      <w:r>
        <w:rPr>
          <w:szCs w:val="28"/>
        </w:rPr>
        <w:t xml:space="preserve">проекту </w:t>
      </w:r>
      <w:r w:rsidRPr="00B14C64">
        <w:rPr>
          <w:szCs w:val="28"/>
        </w:rPr>
        <w:t>предусмот</w:t>
      </w:r>
      <w:r w:rsidR="008C3068">
        <w:rPr>
          <w:szCs w:val="28"/>
        </w:rPr>
        <w:t>рены на 2021</w:t>
      </w:r>
      <w:r w:rsidRPr="00B14C64">
        <w:rPr>
          <w:szCs w:val="28"/>
        </w:rPr>
        <w:t xml:space="preserve"> год в объеме </w:t>
      </w:r>
      <w:r w:rsidR="008C3068" w:rsidRPr="00EF246A">
        <w:rPr>
          <w:sz w:val="24"/>
          <w:szCs w:val="24"/>
        </w:rPr>
        <w:t>7374,8</w:t>
      </w:r>
      <w:r w:rsidR="00EF246A">
        <w:rPr>
          <w:b/>
          <w:sz w:val="24"/>
          <w:szCs w:val="24"/>
        </w:rPr>
        <w:t xml:space="preserve"> </w:t>
      </w:r>
      <w:r>
        <w:rPr>
          <w:szCs w:val="28"/>
        </w:rPr>
        <w:t>тыс</w:t>
      </w:r>
      <w:r w:rsidRPr="00B14C64">
        <w:rPr>
          <w:szCs w:val="28"/>
        </w:rPr>
        <w:t>.</w:t>
      </w:r>
      <w:r w:rsidR="008C3068">
        <w:rPr>
          <w:szCs w:val="28"/>
        </w:rPr>
        <w:t xml:space="preserve"> рублей, на 2022</w:t>
      </w:r>
      <w:r>
        <w:rPr>
          <w:szCs w:val="28"/>
        </w:rPr>
        <w:t xml:space="preserve"> год – </w:t>
      </w:r>
      <w:r w:rsidR="00EF246A">
        <w:rPr>
          <w:szCs w:val="28"/>
        </w:rPr>
        <w:t>7</w:t>
      </w:r>
      <w:r w:rsidR="008C3068">
        <w:rPr>
          <w:szCs w:val="28"/>
        </w:rPr>
        <w:t>622,4</w:t>
      </w:r>
      <w:r w:rsidR="00673D3D">
        <w:rPr>
          <w:szCs w:val="28"/>
        </w:rPr>
        <w:t xml:space="preserve"> </w:t>
      </w:r>
      <w:r>
        <w:rPr>
          <w:szCs w:val="28"/>
        </w:rPr>
        <w:t>тыс</w:t>
      </w:r>
      <w:r w:rsidR="008C3068">
        <w:rPr>
          <w:szCs w:val="28"/>
        </w:rPr>
        <w:t>. рублей, на 2023</w:t>
      </w:r>
      <w:r w:rsidRPr="00B14C64">
        <w:rPr>
          <w:szCs w:val="28"/>
        </w:rPr>
        <w:t xml:space="preserve"> год – </w:t>
      </w:r>
      <w:r>
        <w:rPr>
          <w:szCs w:val="28"/>
        </w:rPr>
        <w:br/>
        <w:t>в сумме</w:t>
      </w:r>
      <w:r w:rsidR="00F657E7">
        <w:rPr>
          <w:szCs w:val="28"/>
        </w:rPr>
        <w:t xml:space="preserve"> </w:t>
      </w:r>
      <w:r w:rsidR="008C3068">
        <w:rPr>
          <w:szCs w:val="28"/>
        </w:rPr>
        <w:t>7683,4</w:t>
      </w:r>
      <w:r>
        <w:rPr>
          <w:szCs w:val="28"/>
        </w:rPr>
        <w:t xml:space="preserve"> тыс</w:t>
      </w:r>
      <w:r w:rsidRPr="00B14C64">
        <w:rPr>
          <w:szCs w:val="28"/>
        </w:rPr>
        <w:t xml:space="preserve">. рублей, что соответствует объему </w:t>
      </w:r>
      <w:r>
        <w:rPr>
          <w:szCs w:val="28"/>
        </w:rPr>
        <w:t>местного бюджета</w:t>
      </w:r>
      <w:r w:rsidRPr="00B14C64">
        <w:rPr>
          <w:szCs w:val="28"/>
        </w:rPr>
        <w:t xml:space="preserve"> доходов</w:t>
      </w:r>
      <w:r w:rsidR="00EF246A">
        <w:rPr>
          <w:szCs w:val="28"/>
        </w:rPr>
        <w:t>.</w:t>
      </w:r>
    </w:p>
    <w:p w:rsidR="0097332F" w:rsidRDefault="00FE742E" w:rsidP="00650724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 xml:space="preserve">Безвозмездные поступления предлагаются к </w:t>
      </w:r>
      <w:r>
        <w:rPr>
          <w:szCs w:val="28"/>
        </w:rPr>
        <w:t xml:space="preserve">проекту </w:t>
      </w:r>
      <w:r w:rsidRPr="00B237FA">
        <w:rPr>
          <w:szCs w:val="28"/>
        </w:rPr>
        <w:t xml:space="preserve">в объемах, </w:t>
      </w:r>
      <w:r>
        <w:rPr>
          <w:szCs w:val="28"/>
        </w:rPr>
        <w:t>предоставленных проектом</w:t>
      </w:r>
      <w:r w:rsidR="00EF246A">
        <w:rPr>
          <w:szCs w:val="28"/>
        </w:rPr>
        <w:t xml:space="preserve"> бюджета на плановый период 2021-2023</w:t>
      </w:r>
      <w:r>
        <w:rPr>
          <w:szCs w:val="28"/>
        </w:rPr>
        <w:t xml:space="preserve"> год</w:t>
      </w:r>
      <w:r w:rsidR="00EF246A">
        <w:rPr>
          <w:szCs w:val="28"/>
        </w:rPr>
        <w:t>ов «Об областном бюджете на 2021 год и на плановый период 2022 и 2023</w:t>
      </w:r>
      <w:r>
        <w:rPr>
          <w:szCs w:val="28"/>
        </w:rPr>
        <w:t xml:space="preserve"> годов»</w:t>
      </w:r>
      <w:r w:rsidR="00770F72">
        <w:rPr>
          <w:szCs w:val="28"/>
        </w:rPr>
        <w:t>.</w:t>
      </w:r>
    </w:p>
    <w:p w:rsidR="00025AFD" w:rsidRDefault="004F49AA" w:rsidP="00650724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>К</w:t>
      </w:r>
      <w:r>
        <w:rPr>
          <w:szCs w:val="28"/>
        </w:rPr>
        <w:t xml:space="preserve"> утверждению бюджета по</w:t>
      </w:r>
      <w:r w:rsidRPr="00B237FA">
        <w:rPr>
          <w:szCs w:val="28"/>
        </w:rPr>
        <w:t xml:space="preserve"> 2 чтению законопроекта</w:t>
      </w:r>
      <w:r>
        <w:rPr>
          <w:szCs w:val="28"/>
        </w:rPr>
        <w:t xml:space="preserve"> об областном бюджете </w:t>
      </w:r>
      <w:r w:rsidRPr="00B237FA">
        <w:rPr>
          <w:szCs w:val="28"/>
        </w:rPr>
        <w:t xml:space="preserve">виды и объемы межбюджетных трансфертов </w:t>
      </w:r>
      <w:r w:rsidR="00EF246A">
        <w:rPr>
          <w:szCs w:val="28"/>
        </w:rPr>
        <w:t>на 2021-2023</w:t>
      </w:r>
      <w:r>
        <w:rPr>
          <w:szCs w:val="28"/>
        </w:rPr>
        <w:t xml:space="preserve"> годы </w:t>
      </w:r>
      <w:r w:rsidRPr="00B237FA">
        <w:rPr>
          <w:szCs w:val="28"/>
        </w:rPr>
        <w:t xml:space="preserve">будут уточнены с учетом рассмотрения проекта </w:t>
      </w:r>
      <w:r w:rsidR="00025AFD">
        <w:rPr>
          <w:szCs w:val="28"/>
        </w:rPr>
        <w:t>областного</w:t>
      </w:r>
      <w:r w:rsidRPr="00B237FA">
        <w:rPr>
          <w:szCs w:val="28"/>
        </w:rPr>
        <w:t xml:space="preserve"> бюджета </w:t>
      </w:r>
      <w:r w:rsidR="00EF246A">
        <w:rPr>
          <w:szCs w:val="28"/>
        </w:rPr>
        <w:t>на 2021-2023</w:t>
      </w:r>
      <w:r>
        <w:rPr>
          <w:szCs w:val="28"/>
        </w:rPr>
        <w:t xml:space="preserve"> годы</w:t>
      </w:r>
      <w:r w:rsidR="00025AFD">
        <w:rPr>
          <w:szCs w:val="28"/>
        </w:rPr>
        <w:t>.</w:t>
      </w:r>
    </w:p>
    <w:p w:rsidR="003C4961" w:rsidRDefault="00A420AE" w:rsidP="008A67D3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="00F657E7">
        <w:rPr>
          <w:szCs w:val="28"/>
        </w:rPr>
        <w:t xml:space="preserve"> </w:t>
      </w:r>
      <w:r>
        <w:rPr>
          <w:szCs w:val="28"/>
        </w:rPr>
        <w:t>местного</w:t>
      </w:r>
      <w:r w:rsidR="00EF246A">
        <w:rPr>
          <w:szCs w:val="28"/>
        </w:rPr>
        <w:t xml:space="preserve"> бюджета на 2021</w:t>
      </w:r>
      <w:r w:rsidRPr="00272749">
        <w:rPr>
          <w:szCs w:val="28"/>
        </w:rPr>
        <w:t xml:space="preserve"> год </w:t>
      </w:r>
      <w:r>
        <w:rPr>
          <w:szCs w:val="28"/>
        </w:rPr>
        <w:t>запланированы к проекту</w:t>
      </w:r>
      <w:r w:rsidRPr="00272749">
        <w:rPr>
          <w:szCs w:val="28"/>
        </w:rPr>
        <w:t xml:space="preserve"> в объеме </w:t>
      </w:r>
      <w:r w:rsidR="00EF246A">
        <w:rPr>
          <w:szCs w:val="28"/>
        </w:rPr>
        <w:t>7374,8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</w:t>
      </w:r>
      <w:r w:rsidR="00EF246A">
        <w:rPr>
          <w:szCs w:val="28"/>
        </w:rPr>
        <w:t>рублей и на плановый период 2022 и 2023</w:t>
      </w:r>
      <w:r w:rsidRPr="00272749">
        <w:rPr>
          <w:szCs w:val="28"/>
        </w:rPr>
        <w:t xml:space="preserve"> годов </w:t>
      </w:r>
      <w:r w:rsidR="00EF246A">
        <w:rPr>
          <w:szCs w:val="28"/>
        </w:rPr>
        <w:t>7622,4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рублей и </w:t>
      </w:r>
      <w:r w:rsidR="00EF246A">
        <w:rPr>
          <w:szCs w:val="28"/>
        </w:rPr>
        <w:t>7683,4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рублей соответственно. </w:t>
      </w:r>
    </w:p>
    <w:p w:rsidR="003C4961" w:rsidRDefault="003C4961" w:rsidP="00650724">
      <w:pPr>
        <w:pStyle w:val="a4"/>
        <w:ind w:firstLine="709"/>
        <w:jc w:val="both"/>
        <w:rPr>
          <w:szCs w:val="28"/>
        </w:rPr>
      </w:pPr>
    </w:p>
    <w:p w:rsidR="005A2D01" w:rsidRPr="0006327B" w:rsidRDefault="005A2D01" w:rsidP="00774F8C">
      <w:pPr>
        <w:ind w:firstLine="709"/>
        <w:jc w:val="both"/>
        <w:rPr>
          <w:szCs w:val="28"/>
        </w:rPr>
      </w:pPr>
      <w:r w:rsidRPr="0006327B">
        <w:rPr>
          <w:szCs w:val="28"/>
        </w:rPr>
        <w:t>Основн</w:t>
      </w:r>
      <w:r w:rsidR="00325959" w:rsidRPr="0006327B">
        <w:rPr>
          <w:szCs w:val="28"/>
        </w:rPr>
        <w:t>ые показатели местного</w:t>
      </w:r>
      <w:r w:rsidRPr="0006327B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06327B" w:rsidRDefault="005A2D01" w:rsidP="00774F8C">
      <w:pPr>
        <w:rPr>
          <w:szCs w:val="28"/>
        </w:rPr>
      </w:pPr>
    </w:p>
    <w:p w:rsidR="00615F87" w:rsidRPr="0006327B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6327B">
        <w:rPr>
          <w:rFonts w:ascii="Times New Roman" w:hAnsi="Times New Roman"/>
          <w:b/>
          <w:sz w:val="28"/>
          <w:szCs w:val="28"/>
        </w:rPr>
        <w:t>Дефицит</w:t>
      </w:r>
      <w:r w:rsidR="005E38EC" w:rsidRPr="0006327B">
        <w:rPr>
          <w:rFonts w:ascii="Times New Roman" w:hAnsi="Times New Roman"/>
          <w:b/>
          <w:sz w:val="28"/>
          <w:szCs w:val="28"/>
        </w:rPr>
        <w:t xml:space="preserve"> (профицит)</w:t>
      </w:r>
      <w:r w:rsidR="00325959" w:rsidRPr="0006327B">
        <w:rPr>
          <w:rFonts w:ascii="Times New Roman" w:hAnsi="Times New Roman"/>
          <w:b/>
          <w:sz w:val="28"/>
          <w:szCs w:val="28"/>
        </w:rPr>
        <w:t xml:space="preserve"> местного</w:t>
      </w:r>
      <w:r w:rsidRPr="0006327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E82BA4" w:rsidRPr="0006327B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6327B">
        <w:rPr>
          <w:rFonts w:ascii="Times New Roman" w:hAnsi="Times New Roman"/>
          <w:b/>
          <w:sz w:val="28"/>
          <w:szCs w:val="28"/>
        </w:rPr>
        <w:t xml:space="preserve"> и источники его финансирования</w:t>
      </w:r>
    </w:p>
    <w:p w:rsidR="00E82BA4" w:rsidRPr="0006327B" w:rsidRDefault="00E82BA4" w:rsidP="00E82BA4">
      <w:pPr>
        <w:ind w:firstLine="709"/>
        <w:jc w:val="center"/>
        <w:rPr>
          <w:szCs w:val="28"/>
        </w:rPr>
      </w:pPr>
    </w:p>
    <w:p w:rsidR="005E38EC" w:rsidRPr="0006327B" w:rsidRDefault="00EF246A" w:rsidP="005E38EC">
      <w:pPr>
        <w:ind w:firstLine="709"/>
        <w:jc w:val="both"/>
        <w:rPr>
          <w:szCs w:val="28"/>
        </w:rPr>
      </w:pPr>
      <w:r>
        <w:rPr>
          <w:szCs w:val="28"/>
        </w:rPr>
        <w:t>На 2021</w:t>
      </w:r>
      <w:r w:rsidR="005E38EC" w:rsidRPr="0006327B">
        <w:rPr>
          <w:szCs w:val="28"/>
        </w:rPr>
        <w:t xml:space="preserve"> год</w:t>
      </w:r>
      <w:r w:rsidR="00325959" w:rsidRPr="0006327B">
        <w:rPr>
          <w:szCs w:val="28"/>
        </w:rPr>
        <w:t xml:space="preserve"> запланирован дефицит</w:t>
      </w:r>
      <w:r w:rsidR="00F44C86">
        <w:rPr>
          <w:szCs w:val="28"/>
        </w:rPr>
        <w:t xml:space="preserve"> </w:t>
      </w:r>
      <w:r w:rsidR="00325959" w:rsidRPr="0006327B">
        <w:rPr>
          <w:szCs w:val="28"/>
        </w:rPr>
        <w:t xml:space="preserve">местного бюджета в сумме </w:t>
      </w:r>
      <w:r w:rsidR="00604B6F" w:rsidRPr="0006327B">
        <w:rPr>
          <w:szCs w:val="28"/>
        </w:rPr>
        <w:t xml:space="preserve">0,0 </w:t>
      </w:r>
      <w:r w:rsidR="00325959" w:rsidRPr="0006327B">
        <w:rPr>
          <w:szCs w:val="28"/>
        </w:rPr>
        <w:t>тыс.</w:t>
      </w:r>
      <w:r w:rsidR="005E38EC" w:rsidRPr="0006327B">
        <w:rPr>
          <w:szCs w:val="28"/>
        </w:rPr>
        <w:t xml:space="preserve"> рублей</w:t>
      </w:r>
      <w:r w:rsidR="001E1B2F" w:rsidRPr="0006327B">
        <w:rPr>
          <w:szCs w:val="28"/>
        </w:rPr>
        <w:t>. На</w:t>
      </w:r>
      <w:r w:rsidR="005E38EC" w:rsidRPr="0006327B">
        <w:rPr>
          <w:szCs w:val="28"/>
        </w:rPr>
        <w:t xml:space="preserve"> планов</w:t>
      </w:r>
      <w:r w:rsidR="001E1B2F" w:rsidRPr="0006327B">
        <w:rPr>
          <w:szCs w:val="28"/>
        </w:rPr>
        <w:t>ый</w:t>
      </w:r>
      <w:r>
        <w:rPr>
          <w:szCs w:val="28"/>
        </w:rPr>
        <w:t xml:space="preserve"> период 2022</w:t>
      </w:r>
      <w:r w:rsidR="001E1B2F" w:rsidRPr="0006327B">
        <w:rPr>
          <w:szCs w:val="28"/>
        </w:rPr>
        <w:t>-</w:t>
      </w:r>
      <w:r w:rsidR="005E38EC" w:rsidRPr="0006327B">
        <w:rPr>
          <w:szCs w:val="28"/>
        </w:rPr>
        <w:t>20</w:t>
      </w:r>
      <w:r>
        <w:rPr>
          <w:szCs w:val="28"/>
        </w:rPr>
        <w:t>23</w:t>
      </w:r>
      <w:r w:rsidR="005E38EC" w:rsidRPr="0006327B">
        <w:rPr>
          <w:szCs w:val="28"/>
        </w:rPr>
        <w:t xml:space="preserve"> год</w:t>
      </w:r>
      <w:r w:rsidR="002504B1" w:rsidRPr="0006327B">
        <w:rPr>
          <w:szCs w:val="28"/>
        </w:rPr>
        <w:t>ов планируется дефицит 0</w:t>
      </w:r>
      <w:r w:rsidR="007342DC" w:rsidRPr="0006327B">
        <w:rPr>
          <w:szCs w:val="28"/>
        </w:rPr>
        <w:t>,</w:t>
      </w:r>
      <w:r w:rsidR="00604B6F" w:rsidRPr="0006327B">
        <w:rPr>
          <w:szCs w:val="28"/>
        </w:rPr>
        <w:t>0</w:t>
      </w:r>
    </w:p>
    <w:p w:rsidR="00E82BA4" w:rsidRPr="0006327B" w:rsidRDefault="00FB2C65" w:rsidP="00F657E7">
      <w:pPr>
        <w:ind w:left="283" w:right="15"/>
        <w:jc w:val="both"/>
        <w:rPr>
          <w:szCs w:val="28"/>
        </w:rPr>
      </w:pPr>
      <w:r>
        <w:rPr>
          <w:szCs w:val="28"/>
        </w:rPr>
        <w:t>Пара</w:t>
      </w:r>
      <w:r w:rsidR="00EF246A">
        <w:rPr>
          <w:szCs w:val="28"/>
        </w:rPr>
        <w:t>метры бюджетного дефицита в 2021</w:t>
      </w:r>
      <w:r>
        <w:rPr>
          <w:szCs w:val="28"/>
        </w:rPr>
        <w:t xml:space="preserve"> году соответствуют ограничениям</w:t>
      </w:r>
      <w:r w:rsidR="00F657E7">
        <w:rPr>
          <w:szCs w:val="28"/>
        </w:rPr>
        <w:t xml:space="preserve"> </w:t>
      </w:r>
      <w:r w:rsidR="000E3264" w:rsidRPr="0006327B">
        <w:rPr>
          <w:szCs w:val="28"/>
        </w:rPr>
        <w:t>тыс</w:t>
      </w:r>
      <w:r w:rsidR="00E82BA4" w:rsidRPr="0006327B">
        <w:rPr>
          <w:szCs w:val="28"/>
        </w:rPr>
        <w:t>. рублей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5"/>
        <w:gridCol w:w="1418"/>
        <w:gridCol w:w="1275"/>
      </w:tblGrid>
      <w:tr w:rsidR="005252B2" w:rsidRPr="0006327B" w:rsidTr="00E24337">
        <w:trPr>
          <w:cantSplit/>
          <w:tblHeader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D6A4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243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252B2" w:rsidRPr="0006327B" w:rsidTr="00E24337">
        <w:trPr>
          <w:cantSplit/>
          <w:tblHeader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086F4C">
            <w:pPr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Дефицит (профицит), всего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1E1B2F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  <w:trHeight w:val="255"/>
        </w:trPr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Бюджетные кредиты 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E24337" w:rsidRPr="0006327B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rPr>
                <w:bCs/>
                <w:sz w:val="24"/>
                <w:szCs w:val="24"/>
              </w:rPr>
            </w:pPr>
            <w:r w:rsidRPr="0006327B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</w:tbl>
    <w:p w:rsidR="00FF7151" w:rsidRPr="0006327B" w:rsidRDefault="00FF7151" w:rsidP="00615F87">
      <w:pPr>
        <w:jc w:val="center"/>
        <w:rPr>
          <w:b/>
          <w:szCs w:val="28"/>
          <w:lang w:val="en-US"/>
        </w:rPr>
      </w:pPr>
    </w:p>
    <w:p w:rsidR="0045212A" w:rsidRDefault="0045212A" w:rsidP="00615F87">
      <w:pPr>
        <w:jc w:val="center"/>
        <w:rPr>
          <w:b/>
          <w:szCs w:val="28"/>
        </w:rPr>
      </w:pPr>
    </w:p>
    <w:p w:rsidR="00615F87" w:rsidRPr="0006327B" w:rsidRDefault="00E82BA4" w:rsidP="00615F87">
      <w:pPr>
        <w:jc w:val="center"/>
        <w:rPr>
          <w:b/>
          <w:szCs w:val="28"/>
        </w:rPr>
      </w:pPr>
      <w:r w:rsidRPr="0006327B">
        <w:rPr>
          <w:b/>
          <w:szCs w:val="28"/>
          <w:lang w:val="en-US"/>
        </w:rPr>
        <w:t>III</w:t>
      </w:r>
      <w:r w:rsidRPr="0006327B">
        <w:rPr>
          <w:b/>
          <w:szCs w:val="28"/>
        </w:rPr>
        <w:t xml:space="preserve">. Доходы </w:t>
      </w:r>
      <w:r w:rsidR="00615F87" w:rsidRPr="0006327B">
        <w:rPr>
          <w:b/>
          <w:szCs w:val="28"/>
        </w:rPr>
        <w:t xml:space="preserve"> бюджета</w:t>
      </w:r>
      <w:r w:rsidR="00F657E7">
        <w:rPr>
          <w:b/>
          <w:szCs w:val="28"/>
        </w:rPr>
        <w:t xml:space="preserve"> </w:t>
      </w:r>
      <w:r w:rsidR="00B16858">
        <w:rPr>
          <w:b/>
          <w:szCs w:val="28"/>
        </w:rPr>
        <w:t>Верхнесеребряковского</w:t>
      </w:r>
      <w:r w:rsidR="00F657E7">
        <w:rPr>
          <w:b/>
          <w:szCs w:val="28"/>
        </w:rPr>
        <w:t xml:space="preserve"> </w:t>
      </w:r>
      <w:r w:rsidR="005A268C" w:rsidRPr="0006327B">
        <w:rPr>
          <w:b/>
          <w:szCs w:val="28"/>
        </w:rPr>
        <w:t>сельского поселения</w:t>
      </w:r>
      <w:r w:rsidR="00A313AA" w:rsidRPr="0006327B">
        <w:rPr>
          <w:b/>
          <w:szCs w:val="28"/>
        </w:rPr>
        <w:t xml:space="preserve"> </w:t>
      </w:r>
      <w:proofErr w:type="spellStart"/>
      <w:r w:rsidR="00A313AA" w:rsidRPr="0006327B">
        <w:rPr>
          <w:b/>
          <w:szCs w:val="28"/>
        </w:rPr>
        <w:t>Зимовниковского</w:t>
      </w:r>
      <w:proofErr w:type="spellEnd"/>
      <w:r w:rsidR="00A313AA" w:rsidRPr="0006327B">
        <w:rPr>
          <w:b/>
          <w:szCs w:val="28"/>
        </w:rPr>
        <w:t xml:space="preserve"> района</w:t>
      </w:r>
      <w:r w:rsidR="00EF246A">
        <w:rPr>
          <w:b/>
          <w:szCs w:val="28"/>
        </w:rPr>
        <w:t xml:space="preserve"> на 2021</w:t>
      </w:r>
      <w:r w:rsidR="00615F87" w:rsidRPr="0006327B">
        <w:rPr>
          <w:b/>
          <w:szCs w:val="28"/>
        </w:rPr>
        <w:t xml:space="preserve"> год и на плановый период 20</w:t>
      </w:r>
      <w:r w:rsidR="00EF246A">
        <w:rPr>
          <w:b/>
          <w:szCs w:val="28"/>
        </w:rPr>
        <w:t>22</w:t>
      </w:r>
      <w:r w:rsidR="00615F87" w:rsidRPr="0006327B">
        <w:rPr>
          <w:b/>
          <w:szCs w:val="28"/>
        </w:rPr>
        <w:t xml:space="preserve"> и 20</w:t>
      </w:r>
      <w:r w:rsidR="000E3264" w:rsidRPr="0006327B">
        <w:rPr>
          <w:b/>
          <w:szCs w:val="28"/>
        </w:rPr>
        <w:t>2</w:t>
      </w:r>
      <w:r w:rsidR="00EF246A">
        <w:rPr>
          <w:b/>
          <w:szCs w:val="28"/>
        </w:rPr>
        <w:t>3</w:t>
      </w:r>
      <w:r w:rsidR="00615F87" w:rsidRPr="0006327B">
        <w:rPr>
          <w:b/>
          <w:szCs w:val="28"/>
        </w:rPr>
        <w:t xml:space="preserve"> годов</w:t>
      </w:r>
    </w:p>
    <w:p w:rsidR="00A42F60" w:rsidRPr="0006327B" w:rsidRDefault="00A42F60" w:rsidP="00615F87">
      <w:pPr>
        <w:jc w:val="center"/>
        <w:rPr>
          <w:b/>
          <w:szCs w:val="28"/>
        </w:rPr>
      </w:pP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Особенности формирования и основные характеристики налоговых и    неналого</w:t>
      </w:r>
      <w:r w:rsidR="005A268C" w:rsidRPr="0006327B">
        <w:rPr>
          <w:b/>
          <w:szCs w:val="28"/>
        </w:rPr>
        <w:t xml:space="preserve">вых доходов  бюджета </w:t>
      </w:r>
      <w:r w:rsidR="00B16858" w:rsidRPr="007A326B">
        <w:rPr>
          <w:b/>
          <w:szCs w:val="28"/>
        </w:rPr>
        <w:t>Верхнесеребряковского</w:t>
      </w:r>
      <w:r w:rsidR="005A268C" w:rsidRPr="007A326B">
        <w:rPr>
          <w:b/>
          <w:szCs w:val="28"/>
        </w:rPr>
        <w:t xml:space="preserve"> сельского поселения</w:t>
      </w:r>
      <w:r w:rsidR="005A268C" w:rsidRPr="0006327B">
        <w:rPr>
          <w:szCs w:val="28"/>
        </w:rPr>
        <w:t xml:space="preserve">  </w:t>
      </w:r>
    </w:p>
    <w:p w:rsidR="00F47277" w:rsidRPr="0006327B" w:rsidRDefault="00F47277" w:rsidP="00F47277">
      <w:pPr>
        <w:ind w:firstLine="708"/>
        <w:rPr>
          <w:b/>
          <w:szCs w:val="28"/>
        </w:rPr>
      </w:pP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Структура доходов </w:t>
      </w:r>
      <w:r w:rsidR="005654A8" w:rsidRPr="0006327B">
        <w:rPr>
          <w:szCs w:val="28"/>
        </w:rPr>
        <w:t xml:space="preserve">местного бюджета поселения </w:t>
      </w:r>
      <w:r w:rsidRPr="0006327B">
        <w:rPr>
          <w:szCs w:val="28"/>
        </w:rPr>
        <w:t>в 20</w:t>
      </w:r>
      <w:r w:rsidR="00EF246A">
        <w:rPr>
          <w:szCs w:val="28"/>
        </w:rPr>
        <w:t>21</w:t>
      </w:r>
      <w:r w:rsidRPr="0006327B">
        <w:rPr>
          <w:szCs w:val="28"/>
        </w:rPr>
        <w:t>-20</w:t>
      </w:r>
      <w:r w:rsidR="0079629C" w:rsidRPr="0006327B">
        <w:rPr>
          <w:szCs w:val="28"/>
        </w:rPr>
        <w:t>2</w:t>
      </w:r>
      <w:r w:rsidR="00EF246A">
        <w:rPr>
          <w:szCs w:val="28"/>
        </w:rPr>
        <w:t>3</w:t>
      </w:r>
      <w:r w:rsidRPr="0006327B">
        <w:rPr>
          <w:szCs w:val="28"/>
        </w:rPr>
        <w:t xml:space="preserve"> годах останется прежней. Значительную</w:t>
      </w:r>
      <w:r w:rsidR="00177381">
        <w:rPr>
          <w:szCs w:val="28"/>
        </w:rPr>
        <w:t xml:space="preserve"> </w:t>
      </w:r>
      <w:r w:rsidRPr="0006327B">
        <w:rPr>
          <w:szCs w:val="28"/>
        </w:rPr>
        <w:t>часть составят налоговые доходы</w:t>
      </w:r>
      <w:r w:rsidR="00177381">
        <w:rPr>
          <w:szCs w:val="28"/>
        </w:rPr>
        <w:t xml:space="preserve"> </w:t>
      </w:r>
      <w:r w:rsidR="005654A8" w:rsidRPr="0006327B">
        <w:rPr>
          <w:szCs w:val="28"/>
        </w:rPr>
        <w:t>в 20</w:t>
      </w:r>
      <w:r w:rsidR="00EF246A">
        <w:rPr>
          <w:szCs w:val="28"/>
        </w:rPr>
        <w:t>21</w:t>
      </w:r>
      <w:r w:rsidR="005654A8" w:rsidRPr="0006327B">
        <w:rPr>
          <w:szCs w:val="28"/>
        </w:rPr>
        <w:t xml:space="preserve"> году </w:t>
      </w:r>
      <w:r w:rsidR="00EF246A">
        <w:rPr>
          <w:szCs w:val="28"/>
        </w:rPr>
        <w:t>4197,0</w:t>
      </w:r>
      <w:r w:rsidR="005654A8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</w:t>
      </w:r>
      <w:r w:rsidR="00BF5460">
        <w:rPr>
          <w:szCs w:val="28"/>
        </w:rPr>
        <w:t xml:space="preserve"> </w:t>
      </w:r>
      <w:r w:rsidR="00EF246A">
        <w:rPr>
          <w:szCs w:val="28"/>
        </w:rPr>
        <w:t>56,9</w:t>
      </w:r>
      <w:r w:rsidRPr="0006327B">
        <w:rPr>
          <w:szCs w:val="28"/>
        </w:rPr>
        <w:t xml:space="preserve"> п</w:t>
      </w:r>
      <w:r w:rsidR="000D2C6A" w:rsidRPr="0006327B">
        <w:rPr>
          <w:szCs w:val="28"/>
        </w:rPr>
        <w:t>роцента</w:t>
      </w:r>
      <w:r w:rsidR="00BF5460">
        <w:rPr>
          <w:szCs w:val="28"/>
        </w:rPr>
        <w:t xml:space="preserve"> от всех доходов</w:t>
      </w:r>
      <w:r w:rsidR="005654A8" w:rsidRPr="0006327B">
        <w:rPr>
          <w:szCs w:val="28"/>
        </w:rPr>
        <w:t>, 20</w:t>
      </w:r>
      <w:r w:rsidR="008D358D" w:rsidRPr="0006327B">
        <w:rPr>
          <w:szCs w:val="28"/>
        </w:rPr>
        <w:t>2</w:t>
      </w:r>
      <w:r w:rsidR="00EF246A">
        <w:rPr>
          <w:szCs w:val="28"/>
        </w:rPr>
        <w:t>2</w:t>
      </w:r>
      <w:r w:rsidR="005654A8" w:rsidRPr="0006327B">
        <w:rPr>
          <w:szCs w:val="28"/>
        </w:rPr>
        <w:t xml:space="preserve"> году –</w:t>
      </w:r>
      <w:r w:rsidR="00673D3D">
        <w:rPr>
          <w:szCs w:val="28"/>
        </w:rPr>
        <w:t xml:space="preserve"> </w:t>
      </w:r>
      <w:r w:rsidR="00EF246A">
        <w:rPr>
          <w:szCs w:val="28"/>
        </w:rPr>
        <w:t>4228,0</w:t>
      </w:r>
      <w:r w:rsidR="00681E78">
        <w:rPr>
          <w:szCs w:val="28"/>
        </w:rPr>
        <w:t xml:space="preserve"> </w:t>
      </w:r>
      <w:r w:rsidR="005654A8" w:rsidRPr="0006327B">
        <w:rPr>
          <w:szCs w:val="28"/>
        </w:rPr>
        <w:t>тыс. рублей</w:t>
      </w:r>
      <w:r w:rsidR="00BF5460">
        <w:rPr>
          <w:szCs w:val="28"/>
        </w:rPr>
        <w:t xml:space="preserve"> </w:t>
      </w:r>
      <w:r w:rsidR="007A326B">
        <w:rPr>
          <w:szCs w:val="28"/>
        </w:rPr>
        <w:t>55,5 процентов</w:t>
      </w:r>
      <w:r w:rsidR="005654A8" w:rsidRPr="0006327B">
        <w:rPr>
          <w:szCs w:val="28"/>
        </w:rPr>
        <w:t xml:space="preserve"> и </w:t>
      </w:r>
      <w:r w:rsidR="000D2C6A" w:rsidRPr="0006327B">
        <w:rPr>
          <w:szCs w:val="28"/>
        </w:rPr>
        <w:t>в 20</w:t>
      </w:r>
      <w:r w:rsidR="0079629C" w:rsidRPr="0006327B">
        <w:rPr>
          <w:szCs w:val="28"/>
        </w:rPr>
        <w:t>2</w:t>
      </w:r>
      <w:r w:rsidR="00BF5460">
        <w:rPr>
          <w:szCs w:val="28"/>
        </w:rPr>
        <w:t>2</w:t>
      </w:r>
      <w:r w:rsidR="000D2C6A" w:rsidRPr="0006327B">
        <w:rPr>
          <w:szCs w:val="28"/>
        </w:rPr>
        <w:t xml:space="preserve"> году </w:t>
      </w:r>
      <w:r w:rsidR="00EF246A">
        <w:rPr>
          <w:szCs w:val="28"/>
        </w:rPr>
        <w:t>4288,7</w:t>
      </w:r>
      <w:r w:rsidR="00BF5460">
        <w:rPr>
          <w:szCs w:val="28"/>
        </w:rPr>
        <w:t xml:space="preserve"> </w:t>
      </w:r>
      <w:r w:rsidR="005654A8" w:rsidRPr="0006327B">
        <w:rPr>
          <w:szCs w:val="28"/>
        </w:rPr>
        <w:t>тыс. рублей (</w:t>
      </w:r>
      <w:r w:rsidR="007A326B">
        <w:rPr>
          <w:szCs w:val="28"/>
        </w:rPr>
        <w:t>55,8</w:t>
      </w:r>
      <w:r w:rsidR="00673D3D">
        <w:rPr>
          <w:szCs w:val="28"/>
        </w:rPr>
        <w:t xml:space="preserve"> процентов</w:t>
      </w:r>
      <w:r w:rsidRPr="0006327B">
        <w:rPr>
          <w:szCs w:val="28"/>
        </w:rPr>
        <w:t>).</w:t>
      </w:r>
    </w:p>
    <w:p w:rsidR="000820A9" w:rsidRPr="0006327B" w:rsidRDefault="000820A9" w:rsidP="000820A9">
      <w:pPr>
        <w:ind w:firstLine="708"/>
        <w:jc w:val="both"/>
        <w:rPr>
          <w:szCs w:val="28"/>
        </w:rPr>
      </w:pPr>
      <w:r w:rsidRPr="0006327B">
        <w:rPr>
          <w:szCs w:val="28"/>
        </w:rPr>
        <w:lastRenderedPageBreak/>
        <w:t>Параметры доходов местного бюджета приведены в приложении 2 к настоящей пояснительной записке.</w:t>
      </w: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Основной объем налоговых доходов </w:t>
      </w:r>
      <w:r w:rsidR="000D2C6A" w:rsidRPr="0006327B">
        <w:rPr>
          <w:szCs w:val="28"/>
        </w:rPr>
        <w:t xml:space="preserve">прогнозируется за счет земельного </w:t>
      </w:r>
      <w:r w:rsidR="005654A8" w:rsidRPr="0006327B">
        <w:rPr>
          <w:szCs w:val="28"/>
        </w:rPr>
        <w:t xml:space="preserve"> налог</w:t>
      </w:r>
      <w:r w:rsidR="00681E78">
        <w:rPr>
          <w:szCs w:val="28"/>
        </w:rPr>
        <w:t>а</w:t>
      </w:r>
      <w:r w:rsidR="005654A8" w:rsidRPr="0006327B">
        <w:rPr>
          <w:szCs w:val="28"/>
        </w:rPr>
        <w:t xml:space="preserve"> – более</w:t>
      </w:r>
      <w:r w:rsidR="00673D3D">
        <w:rPr>
          <w:szCs w:val="28"/>
        </w:rPr>
        <w:t xml:space="preserve"> </w:t>
      </w:r>
      <w:r w:rsidR="007A326B">
        <w:rPr>
          <w:szCs w:val="28"/>
        </w:rPr>
        <w:t>57,6</w:t>
      </w:r>
      <w:r w:rsidR="005654A8" w:rsidRPr="0006327B">
        <w:rPr>
          <w:szCs w:val="28"/>
        </w:rPr>
        <w:t xml:space="preserve"> процентов; </w:t>
      </w:r>
      <w:r w:rsidR="001666F3" w:rsidRPr="0006327B">
        <w:rPr>
          <w:szCs w:val="28"/>
        </w:rPr>
        <w:t xml:space="preserve">доходы физических лиц – </w:t>
      </w:r>
      <w:r w:rsidR="007A326B">
        <w:rPr>
          <w:szCs w:val="28"/>
        </w:rPr>
        <w:t>11,7</w:t>
      </w:r>
      <w:r w:rsidR="001666F3" w:rsidRPr="0006327B">
        <w:rPr>
          <w:szCs w:val="28"/>
        </w:rPr>
        <w:t xml:space="preserve">  процентов</w:t>
      </w:r>
      <w:r w:rsidR="004F274F" w:rsidRPr="0006327B">
        <w:rPr>
          <w:szCs w:val="28"/>
        </w:rPr>
        <w:t>;</w:t>
      </w:r>
      <w:r w:rsidR="00177381">
        <w:rPr>
          <w:szCs w:val="28"/>
        </w:rPr>
        <w:t xml:space="preserve"> </w:t>
      </w:r>
      <w:r w:rsidR="000D2C6A" w:rsidRPr="0006327B">
        <w:rPr>
          <w:szCs w:val="28"/>
        </w:rPr>
        <w:t xml:space="preserve">единого с\х налога более </w:t>
      </w:r>
      <w:r w:rsidR="007A326B">
        <w:rPr>
          <w:szCs w:val="28"/>
        </w:rPr>
        <w:t>27,2 процента</w:t>
      </w:r>
      <w:r w:rsidR="000D2C6A" w:rsidRPr="0006327B">
        <w:rPr>
          <w:szCs w:val="28"/>
        </w:rPr>
        <w:t>;</w:t>
      </w:r>
      <w:r w:rsidR="00177381">
        <w:rPr>
          <w:szCs w:val="28"/>
        </w:rPr>
        <w:t xml:space="preserve"> </w:t>
      </w:r>
      <w:r w:rsidR="00E83F90" w:rsidRPr="0006327B">
        <w:rPr>
          <w:szCs w:val="28"/>
        </w:rPr>
        <w:t xml:space="preserve">налог на имущество физических лиц – </w:t>
      </w:r>
      <w:r w:rsidR="007A326B">
        <w:rPr>
          <w:szCs w:val="28"/>
        </w:rPr>
        <w:t>3</w:t>
      </w:r>
      <w:r w:rsidR="00673D3D">
        <w:rPr>
          <w:szCs w:val="28"/>
        </w:rPr>
        <w:t>,2 процента</w:t>
      </w:r>
      <w:r w:rsidR="00E83F90" w:rsidRPr="0006327B">
        <w:rPr>
          <w:szCs w:val="28"/>
        </w:rPr>
        <w:t>.</w:t>
      </w: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В неналоговых доходах удельный вес занимают поступления </w:t>
      </w:r>
      <w:r w:rsidR="007A326B">
        <w:rPr>
          <w:szCs w:val="28"/>
        </w:rPr>
        <w:t>в виде арендной платы</w:t>
      </w:r>
      <w:r w:rsidRPr="0006327B">
        <w:rPr>
          <w:szCs w:val="28"/>
        </w:rPr>
        <w:t xml:space="preserve"> – </w:t>
      </w:r>
      <w:r w:rsidR="007A326B">
        <w:rPr>
          <w:szCs w:val="28"/>
        </w:rPr>
        <w:t>менее 2</w:t>
      </w:r>
      <w:r w:rsidRPr="0006327B">
        <w:rPr>
          <w:szCs w:val="28"/>
        </w:rPr>
        <w:t xml:space="preserve"> процент</w:t>
      </w:r>
      <w:r w:rsidR="007A326B">
        <w:rPr>
          <w:szCs w:val="28"/>
        </w:rPr>
        <w:t>ов</w:t>
      </w:r>
      <w:r w:rsidRPr="0006327B">
        <w:rPr>
          <w:szCs w:val="28"/>
        </w:rPr>
        <w:t>.</w:t>
      </w:r>
    </w:p>
    <w:p w:rsidR="00F47277" w:rsidRPr="0006327B" w:rsidRDefault="00F47277" w:rsidP="00F47277">
      <w:pPr>
        <w:jc w:val="center"/>
        <w:rPr>
          <w:b/>
          <w:szCs w:val="28"/>
        </w:rPr>
      </w:pP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06327B" w:rsidRDefault="00A370CF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в местный</w:t>
      </w:r>
      <w:r w:rsidR="00F47277" w:rsidRPr="0006327B">
        <w:rPr>
          <w:b/>
          <w:szCs w:val="28"/>
        </w:rPr>
        <w:t xml:space="preserve"> бюджет по основным доходным источникам </w:t>
      </w:r>
    </w:p>
    <w:p w:rsidR="00F47277" w:rsidRPr="0006327B" w:rsidRDefault="00725B9F" w:rsidP="00F47277">
      <w:pPr>
        <w:jc w:val="center"/>
        <w:rPr>
          <w:b/>
          <w:i/>
          <w:szCs w:val="28"/>
        </w:rPr>
      </w:pPr>
      <w:r>
        <w:rPr>
          <w:b/>
          <w:szCs w:val="28"/>
        </w:rPr>
        <w:t>на 2021</w:t>
      </w:r>
      <w:r w:rsidR="00F47277" w:rsidRPr="0006327B">
        <w:rPr>
          <w:b/>
          <w:szCs w:val="28"/>
        </w:rPr>
        <w:t>-20</w:t>
      </w:r>
      <w:r w:rsidR="0079629C" w:rsidRPr="0006327B">
        <w:rPr>
          <w:b/>
          <w:szCs w:val="28"/>
        </w:rPr>
        <w:t>2</w:t>
      </w:r>
      <w:r>
        <w:rPr>
          <w:b/>
          <w:szCs w:val="28"/>
        </w:rPr>
        <w:t>3</w:t>
      </w:r>
      <w:r w:rsidR="00F47277" w:rsidRPr="0006327B">
        <w:rPr>
          <w:b/>
          <w:szCs w:val="28"/>
        </w:rPr>
        <w:t>годы</w:t>
      </w:r>
    </w:p>
    <w:p w:rsidR="00F47277" w:rsidRPr="0006327B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Pr="0006327B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06327B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</w:t>
      </w:r>
      <w:r w:rsidR="00791A5E" w:rsidRPr="0006327B">
        <w:rPr>
          <w:szCs w:val="28"/>
        </w:rPr>
        <w:t>является Управление</w:t>
      </w:r>
      <w:r w:rsidRPr="0006327B">
        <w:rPr>
          <w:szCs w:val="28"/>
        </w:rPr>
        <w:t xml:space="preserve"> Федеральной налоговой службы по Ростовской области, и областными органами исполнительной власти в рамках осуществляемых ими полномочий.</w:t>
      </w:r>
    </w:p>
    <w:p w:rsidR="00F47277" w:rsidRPr="0006327B" w:rsidRDefault="00F47277" w:rsidP="00F47277">
      <w:pPr>
        <w:ind w:firstLine="709"/>
        <w:jc w:val="both"/>
        <w:rPr>
          <w:szCs w:val="28"/>
        </w:rPr>
      </w:pPr>
    </w:p>
    <w:p w:rsidR="00F47277" w:rsidRPr="0006327B" w:rsidRDefault="00F47277" w:rsidP="00F47277">
      <w:pPr>
        <w:jc w:val="center"/>
        <w:rPr>
          <w:b/>
          <w:i/>
          <w:szCs w:val="28"/>
        </w:rPr>
      </w:pPr>
      <w:r w:rsidRPr="0006327B">
        <w:rPr>
          <w:b/>
          <w:i/>
          <w:szCs w:val="28"/>
        </w:rPr>
        <w:t>Налог на доходы физических лиц</w:t>
      </w:r>
    </w:p>
    <w:p w:rsidR="00F47277" w:rsidRPr="0006327B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Объем поступлений по налогу на доходы физических </w:t>
      </w:r>
      <w:r w:rsidR="005546B0">
        <w:rPr>
          <w:szCs w:val="28"/>
        </w:rPr>
        <w:t>лиц на 2020</w:t>
      </w:r>
      <w:r w:rsidRPr="0006327B">
        <w:rPr>
          <w:szCs w:val="28"/>
        </w:rPr>
        <w:t xml:space="preserve"> год прог</w:t>
      </w:r>
      <w:r w:rsidR="00A370CF" w:rsidRPr="0006327B">
        <w:rPr>
          <w:szCs w:val="28"/>
        </w:rPr>
        <w:t xml:space="preserve">нозируется в сумме </w:t>
      </w:r>
      <w:r w:rsidR="00725B9F">
        <w:rPr>
          <w:szCs w:val="28"/>
        </w:rPr>
        <w:t>492,4</w:t>
      </w:r>
      <w:r w:rsidR="005546B0">
        <w:rPr>
          <w:szCs w:val="28"/>
        </w:rPr>
        <w:t xml:space="preserve"> </w:t>
      </w:r>
      <w:r w:rsidR="00A370CF" w:rsidRPr="0006327B">
        <w:rPr>
          <w:szCs w:val="28"/>
        </w:rPr>
        <w:t xml:space="preserve">тысяч </w:t>
      </w:r>
      <w:r w:rsidRPr="0006327B">
        <w:rPr>
          <w:szCs w:val="28"/>
        </w:rPr>
        <w:t>рублей и на плановый период 20</w:t>
      </w:r>
      <w:r w:rsidR="005546B0">
        <w:rPr>
          <w:szCs w:val="28"/>
        </w:rPr>
        <w:t>21</w:t>
      </w:r>
      <w:r w:rsidRPr="0006327B">
        <w:rPr>
          <w:szCs w:val="28"/>
        </w:rPr>
        <w:t xml:space="preserve"> и </w:t>
      </w:r>
      <w:r w:rsidR="00A370CF" w:rsidRPr="0006327B">
        <w:rPr>
          <w:szCs w:val="28"/>
        </w:rPr>
        <w:t>20</w:t>
      </w:r>
      <w:r w:rsidR="005546B0">
        <w:rPr>
          <w:szCs w:val="28"/>
        </w:rPr>
        <w:t>22</w:t>
      </w:r>
      <w:r w:rsidR="00A370CF" w:rsidRPr="0006327B">
        <w:rPr>
          <w:szCs w:val="28"/>
        </w:rPr>
        <w:t xml:space="preserve"> годов в сумме </w:t>
      </w:r>
      <w:r w:rsidR="00725B9F">
        <w:rPr>
          <w:szCs w:val="28"/>
        </w:rPr>
        <w:t>509,5</w:t>
      </w:r>
      <w:r w:rsidR="005546B0">
        <w:rPr>
          <w:szCs w:val="28"/>
        </w:rPr>
        <w:t xml:space="preserve"> и </w:t>
      </w:r>
      <w:r w:rsidR="00725B9F">
        <w:rPr>
          <w:szCs w:val="28"/>
        </w:rPr>
        <w:t>521,1</w:t>
      </w:r>
      <w:r w:rsidR="00D059B8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 соответственно.</w:t>
      </w: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>В основу расчета поступления налога на доходы физических л</w:t>
      </w:r>
      <w:r w:rsidR="00E568E5">
        <w:rPr>
          <w:szCs w:val="28"/>
        </w:rPr>
        <w:t>и</w:t>
      </w:r>
      <w:r w:rsidR="00725B9F">
        <w:rPr>
          <w:szCs w:val="28"/>
        </w:rPr>
        <w:t>ц приняты прогнозируемые на 2021</w:t>
      </w:r>
      <w:r w:rsidRPr="0006327B">
        <w:rPr>
          <w:szCs w:val="28"/>
        </w:rPr>
        <w:t>-20</w:t>
      </w:r>
      <w:r w:rsidR="0079629C" w:rsidRPr="0006327B">
        <w:rPr>
          <w:szCs w:val="28"/>
        </w:rPr>
        <w:t>2</w:t>
      </w:r>
      <w:r w:rsidR="00725B9F">
        <w:rPr>
          <w:szCs w:val="28"/>
        </w:rPr>
        <w:t>3</w:t>
      </w:r>
      <w:r w:rsidRPr="0006327B">
        <w:rPr>
          <w:szCs w:val="28"/>
        </w:rPr>
        <w:t xml:space="preserve"> объемы налоговых баз</w:t>
      </w:r>
      <w:r w:rsidR="00F44C86">
        <w:rPr>
          <w:szCs w:val="28"/>
        </w:rPr>
        <w:t xml:space="preserve"> </w:t>
      </w:r>
      <w:r w:rsidRPr="0006327B">
        <w:rPr>
          <w:szCs w:val="28"/>
        </w:rPr>
        <w:t>(доходов, подлежащих налогообложению), налоговые ставки, установленные статьей 224 Налогового кодекса Российской Федерации и нормативы отчислений в областной бюджет по каждому доходному источнику.</w:t>
      </w:r>
    </w:p>
    <w:p w:rsidR="00F47277" w:rsidRPr="0006327B" w:rsidRDefault="00F47277" w:rsidP="00F47277">
      <w:pPr>
        <w:ind w:firstLine="720"/>
        <w:jc w:val="both"/>
        <w:rPr>
          <w:szCs w:val="28"/>
        </w:rPr>
      </w:pPr>
      <w:r w:rsidRPr="0006327B">
        <w:rPr>
          <w:szCs w:val="28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</w:t>
      </w:r>
      <w:r w:rsidR="00217920">
        <w:rPr>
          <w:szCs w:val="28"/>
        </w:rPr>
        <w:t xml:space="preserve"> </w:t>
      </w:r>
      <w:r w:rsidRPr="0006327B">
        <w:rPr>
          <w:szCs w:val="28"/>
        </w:rPr>
        <w:t>налоговых баз по суммам доходов, подлежащих налогообложению,</w:t>
      </w:r>
      <w:r w:rsidR="00217920">
        <w:rPr>
          <w:szCs w:val="28"/>
        </w:rPr>
        <w:t xml:space="preserve"> </w:t>
      </w:r>
      <w:r w:rsidRPr="0006327B">
        <w:rPr>
          <w:szCs w:val="28"/>
        </w:rPr>
        <w:t>с учетом дальнейшего развития</w:t>
      </w:r>
      <w:r w:rsidR="004E7197" w:rsidRPr="0006327B">
        <w:rPr>
          <w:szCs w:val="28"/>
        </w:rPr>
        <w:t xml:space="preserve"> предприятий поселения</w:t>
      </w:r>
      <w:r w:rsidRPr="0006327B">
        <w:rPr>
          <w:szCs w:val="28"/>
        </w:rPr>
        <w:t>, наращивания ими объемов производства и проведением индексации уровня оплаты труда.</w:t>
      </w:r>
    </w:p>
    <w:p w:rsidR="00E92C4F" w:rsidRPr="0006327B" w:rsidRDefault="00725B9F" w:rsidP="00725B9F">
      <w:pPr>
        <w:ind w:firstLine="720"/>
        <w:jc w:val="both"/>
        <w:rPr>
          <w:szCs w:val="28"/>
        </w:rPr>
      </w:pPr>
      <w:r>
        <w:rPr>
          <w:szCs w:val="28"/>
        </w:rPr>
        <w:t>В 2021</w:t>
      </w:r>
      <w:r w:rsidR="00F47277" w:rsidRPr="0006327B">
        <w:rPr>
          <w:szCs w:val="28"/>
        </w:rPr>
        <w:t xml:space="preserve"> году </w:t>
      </w:r>
      <w:r>
        <w:rPr>
          <w:szCs w:val="28"/>
        </w:rPr>
        <w:t>и плановом периоде 2022 и 2023</w:t>
      </w:r>
      <w:r w:rsidR="00835046">
        <w:rPr>
          <w:szCs w:val="28"/>
        </w:rPr>
        <w:t xml:space="preserve"> годов </w:t>
      </w:r>
      <w:r w:rsidR="00F47277" w:rsidRPr="0006327B">
        <w:rPr>
          <w:szCs w:val="28"/>
        </w:rPr>
        <w:t xml:space="preserve">прогнозируется увеличение минимального </w:t>
      </w:r>
      <w:proofErr w:type="gramStart"/>
      <w:r w:rsidR="00F47277" w:rsidRPr="0006327B">
        <w:rPr>
          <w:szCs w:val="28"/>
        </w:rPr>
        <w:t>размера оплаты</w:t>
      </w:r>
      <w:r w:rsidR="00217920">
        <w:rPr>
          <w:szCs w:val="28"/>
        </w:rPr>
        <w:t xml:space="preserve"> </w:t>
      </w:r>
      <w:r w:rsidR="006244C8" w:rsidRPr="0006327B">
        <w:rPr>
          <w:szCs w:val="28"/>
        </w:rPr>
        <w:t>т</w:t>
      </w:r>
      <w:r w:rsidR="00F47277" w:rsidRPr="0006327B">
        <w:rPr>
          <w:szCs w:val="28"/>
        </w:rPr>
        <w:t>руда</w:t>
      </w:r>
      <w:proofErr w:type="gramEnd"/>
      <w:r w:rsidR="00F47277" w:rsidRPr="0006327B">
        <w:rPr>
          <w:szCs w:val="28"/>
        </w:rPr>
        <w:t>, а также меры по повышению заработной платы отдельным категориям работников бюджетной сферы</w:t>
      </w:r>
      <w:r w:rsidR="00572053">
        <w:rPr>
          <w:szCs w:val="28"/>
        </w:rPr>
        <w:t xml:space="preserve"> и муниципальных служащих</w:t>
      </w:r>
      <w:r w:rsidR="00F47277" w:rsidRPr="0006327B">
        <w:rPr>
          <w:szCs w:val="28"/>
        </w:rPr>
        <w:t>.</w:t>
      </w:r>
    </w:p>
    <w:p w:rsidR="00815430" w:rsidRPr="0006327B" w:rsidRDefault="00815430" w:rsidP="00815430">
      <w:pPr>
        <w:ind w:firstLine="720"/>
        <w:jc w:val="both"/>
        <w:rPr>
          <w:szCs w:val="28"/>
        </w:rPr>
      </w:pPr>
    </w:p>
    <w:p w:rsidR="00F661A3" w:rsidRPr="00581AC1" w:rsidRDefault="00F661A3" w:rsidP="00F661A3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Земельный налог</w:t>
      </w:r>
    </w:p>
    <w:p w:rsidR="00F661A3" w:rsidRPr="00581AC1" w:rsidRDefault="00725B9F" w:rsidP="00725B9F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F661A3" w:rsidRPr="00581AC1">
        <w:rPr>
          <w:szCs w:val="28"/>
        </w:rPr>
        <w:t>Оценка земельного налога проводилась методом прямого счета.</w:t>
      </w:r>
    </w:p>
    <w:p w:rsidR="00F661A3" w:rsidRPr="00581AC1" w:rsidRDefault="00F661A3" w:rsidP="00725B9F">
      <w:pPr>
        <w:jc w:val="both"/>
        <w:rPr>
          <w:szCs w:val="28"/>
        </w:rPr>
      </w:pPr>
      <w:r w:rsidRPr="00581AC1">
        <w:rPr>
          <w:szCs w:val="28"/>
        </w:rPr>
        <w:t xml:space="preserve"> Оценка налогового потенциала по земельному налогу  произведена исходя </w:t>
      </w:r>
      <w:proofErr w:type="gramStart"/>
      <w:r w:rsidRPr="00581AC1">
        <w:rPr>
          <w:szCs w:val="28"/>
        </w:rPr>
        <w:t>из</w:t>
      </w:r>
      <w:proofErr w:type="gramEnd"/>
      <w:r w:rsidRPr="00581AC1">
        <w:rPr>
          <w:szCs w:val="28"/>
        </w:rPr>
        <w:t>:</w:t>
      </w:r>
    </w:p>
    <w:p w:rsidR="00F661A3" w:rsidRPr="00581AC1" w:rsidRDefault="00F661A3" w:rsidP="00725B9F">
      <w:pPr>
        <w:numPr>
          <w:ilvl w:val="0"/>
          <w:numId w:val="32"/>
        </w:numPr>
        <w:tabs>
          <w:tab w:val="clear" w:pos="1069"/>
          <w:tab w:val="num" w:pos="567"/>
        </w:tabs>
        <w:ind w:left="567" w:firstLine="142"/>
        <w:jc w:val="both"/>
        <w:rPr>
          <w:szCs w:val="28"/>
        </w:rPr>
      </w:pPr>
      <w:r w:rsidRPr="00581AC1">
        <w:rPr>
          <w:szCs w:val="28"/>
        </w:rPr>
        <w:lastRenderedPageBreak/>
        <w:t xml:space="preserve">из суммарной кадастровой стоимости земельных участков принадлежащих юридическим лицам по данным Управления Федеральной службы государственной регистрации, кадастра и картографии по РО; </w:t>
      </w:r>
    </w:p>
    <w:p w:rsidR="00F661A3" w:rsidRPr="00581AC1" w:rsidRDefault="00F661A3" w:rsidP="00725B9F">
      <w:pPr>
        <w:numPr>
          <w:ilvl w:val="0"/>
          <w:numId w:val="32"/>
        </w:numPr>
        <w:tabs>
          <w:tab w:val="clear" w:pos="1069"/>
          <w:tab w:val="num" w:pos="567"/>
        </w:tabs>
        <w:ind w:left="567" w:firstLine="142"/>
        <w:jc w:val="both"/>
        <w:rPr>
          <w:szCs w:val="28"/>
        </w:rPr>
      </w:pPr>
      <w:r w:rsidRPr="00581AC1">
        <w:rPr>
          <w:szCs w:val="28"/>
        </w:rPr>
        <w:t>из суммарной кадастровой стоимости земельных участков принадлежащих юридическим лицам по данным Управления Федеральной службы государственной регистрации, кадастра и картографии по РО;</w:t>
      </w:r>
    </w:p>
    <w:p w:rsidR="00F661A3" w:rsidRPr="00725B9F" w:rsidRDefault="00F661A3" w:rsidP="00725B9F">
      <w:pPr>
        <w:pStyle w:val="ab"/>
        <w:tabs>
          <w:tab w:val="left" w:pos="708"/>
        </w:tabs>
        <w:jc w:val="both"/>
        <w:rPr>
          <w:szCs w:val="28"/>
        </w:rPr>
      </w:pPr>
      <w:r w:rsidRPr="00581AC1">
        <w:rPr>
          <w:szCs w:val="28"/>
        </w:rPr>
        <w:t xml:space="preserve">          -  ставки земельного налога в соответствии со статьей 394 Налогового кодекса Российской Федерац</w:t>
      </w:r>
      <w:r w:rsidR="00725B9F">
        <w:rPr>
          <w:szCs w:val="28"/>
        </w:rPr>
        <w:t>ии и решения Собрания депутатов Ве</w:t>
      </w:r>
      <w:r w:rsidR="00B16858">
        <w:rPr>
          <w:szCs w:val="28"/>
        </w:rPr>
        <w:t>рхнесеребряковского</w:t>
      </w:r>
      <w:r w:rsidRPr="00581AC1">
        <w:rPr>
          <w:szCs w:val="28"/>
        </w:rPr>
        <w:t xml:space="preserve"> сельского </w:t>
      </w:r>
      <w:r w:rsidRPr="00F80AD7">
        <w:rPr>
          <w:szCs w:val="28"/>
        </w:rPr>
        <w:t xml:space="preserve">поселения от  </w:t>
      </w:r>
      <w:r w:rsidR="00725B9F" w:rsidRPr="00725B9F">
        <w:rPr>
          <w:szCs w:val="28"/>
          <w:lang w:eastAsia="en-US"/>
        </w:rPr>
        <w:t>№ 84  от 29.11.2019</w:t>
      </w:r>
      <w:r w:rsidR="00725B9F" w:rsidRPr="00725B9F">
        <w:rPr>
          <w:sz w:val="24"/>
          <w:szCs w:val="24"/>
          <w:lang w:eastAsia="en-US"/>
        </w:rPr>
        <w:t xml:space="preserve"> г.</w:t>
      </w:r>
      <w:r w:rsidRPr="00581AC1">
        <w:rPr>
          <w:szCs w:val="28"/>
        </w:rPr>
        <w:t>-  0,3 %; 1,5%;</w:t>
      </w:r>
    </w:p>
    <w:p w:rsidR="00F661A3" w:rsidRPr="00581AC1" w:rsidRDefault="00F661A3" w:rsidP="00725B9F">
      <w:pPr>
        <w:ind w:firstLine="708"/>
        <w:jc w:val="both"/>
        <w:rPr>
          <w:szCs w:val="28"/>
        </w:rPr>
      </w:pPr>
      <w:r w:rsidRPr="00581AC1">
        <w:rPr>
          <w:szCs w:val="28"/>
        </w:rPr>
        <w:t>Оценка налогового потенциала по земельному</w:t>
      </w:r>
      <w:r w:rsidR="00725B9F">
        <w:rPr>
          <w:szCs w:val="28"/>
        </w:rPr>
        <w:t xml:space="preserve"> налогу в местный бюджет на 2021 год и на плановый период 2022</w:t>
      </w:r>
      <w:r w:rsidRPr="00581AC1">
        <w:rPr>
          <w:szCs w:val="28"/>
        </w:rPr>
        <w:t>-</w:t>
      </w:r>
      <w:r w:rsidR="00725B9F">
        <w:rPr>
          <w:szCs w:val="28"/>
        </w:rPr>
        <w:t>2023</w:t>
      </w:r>
      <w:r w:rsidRPr="00581AC1">
        <w:rPr>
          <w:szCs w:val="28"/>
        </w:rPr>
        <w:t xml:space="preserve"> годы прогнозируется в сумме </w:t>
      </w:r>
      <w:r w:rsidR="00725B9F">
        <w:rPr>
          <w:szCs w:val="28"/>
        </w:rPr>
        <w:t xml:space="preserve">2418,6 </w:t>
      </w:r>
      <w:r w:rsidRPr="00581AC1">
        <w:rPr>
          <w:szCs w:val="28"/>
        </w:rPr>
        <w:t xml:space="preserve">тыс. рублей. </w:t>
      </w:r>
    </w:p>
    <w:p w:rsidR="00F47277" w:rsidRPr="0006327B" w:rsidRDefault="00F47277" w:rsidP="00F47277">
      <w:pPr>
        <w:ind w:firstLine="708"/>
        <w:jc w:val="center"/>
        <w:rPr>
          <w:b/>
          <w:i/>
          <w:szCs w:val="28"/>
        </w:rPr>
      </w:pPr>
    </w:p>
    <w:p w:rsidR="00F661A3" w:rsidRPr="00581AC1" w:rsidRDefault="00F661A3" w:rsidP="00F661A3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Государственная пошлина</w:t>
      </w:r>
    </w:p>
    <w:p w:rsidR="00F661A3" w:rsidRPr="00581AC1" w:rsidRDefault="00F661A3" w:rsidP="00F661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1AC1">
        <w:rPr>
          <w:rFonts w:ascii="Times New Roman" w:hAnsi="Times New Roman"/>
          <w:sz w:val="28"/>
          <w:szCs w:val="28"/>
        </w:rPr>
        <w:t>Объем поступлений в бюджет поселения государственной пошлины в 20</w:t>
      </w:r>
      <w:r>
        <w:rPr>
          <w:rFonts w:ascii="Times New Roman" w:hAnsi="Times New Roman"/>
          <w:sz w:val="28"/>
          <w:szCs w:val="28"/>
        </w:rPr>
        <w:t>20</w:t>
      </w:r>
      <w:r w:rsidRPr="00581AC1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725B9F">
        <w:rPr>
          <w:rFonts w:ascii="Times New Roman" w:hAnsi="Times New Roman"/>
          <w:sz w:val="28"/>
          <w:szCs w:val="28"/>
        </w:rPr>
        <w:t>11,6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661A3" w:rsidRPr="00581AC1" w:rsidRDefault="00F661A3" w:rsidP="00F661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1AC1">
        <w:rPr>
          <w:szCs w:val="28"/>
        </w:rPr>
        <w:t>Поступление государственной пошлины на 202</w:t>
      </w:r>
      <w:r w:rsidR="00725B9F">
        <w:rPr>
          <w:szCs w:val="28"/>
        </w:rPr>
        <w:t>2</w:t>
      </w:r>
      <w:r w:rsidRPr="00581AC1">
        <w:rPr>
          <w:szCs w:val="28"/>
        </w:rPr>
        <w:t xml:space="preserve"> год прогнозируется </w:t>
      </w:r>
      <w:r>
        <w:rPr>
          <w:szCs w:val="28"/>
        </w:rPr>
        <w:t xml:space="preserve">в </w:t>
      </w:r>
      <w:r w:rsidR="004827BE">
        <w:rPr>
          <w:szCs w:val="28"/>
        </w:rPr>
        <w:t>сумме 1</w:t>
      </w:r>
      <w:r w:rsidR="00725B9F">
        <w:rPr>
          <w:szCs w:val="28"/>
        </w:rPr>
        <w:t>12,1</w:t>
      </w:r>
      <w:r>
        <w:rPr>
          <w:szCs w:val="28"/>
        </w:rPr>
        <w:t>тыс. рублей, на 2022</w:t>
      </w:r>
      <w:r w:rsidRPr="00581AC1">
        <w:rPr>
          <w:szCs w:val="28"/>
        </w:rPr>
        <w:t xml:space="preserve"> год – </w:t>
      </w:r>
      <w:r w:rsidR="00725B9F">
        <w:rPr>
          <w:szCs w:val="28"/>
        </w:rPr>
        <w:t xml:space="preserve">12,6 </w:t>
      </w:r>
      <w:r w:rsidRPr="00581AC1">
        <w:rPr>
          <w:szCs w:val="28"/>
        </w:rPr>
        <w:t>тыс. рублей.</w:t>
      </w:r>
    </w:p>
    <w:p w:rsidR="00F661A3" w:rsidRPr="00581AC1" w:rsidRDefault="00F661A3" w:rsidP="00F661A3">
      <w:pPr>
        <w:ind w:firstLine="708"/>
        <w:jc w:val="both"/>
        <w:rPr>
          <w:szCs w:val="28"/>
          <w:lang w:eastAsia="en-US"/>
        </w:rPr>
      </w:pPr>
      <w:r w:rsidRPr="00581AC1">
        <w:rPr>
          <w:snapToGrid w:val="0"/>
          <w:szCs w:val="28"/>
        </w:rPr>
        <w:t xml:space="preserve">Расчет государственной пошлины осуществлен по кодам доходов </w:t>
      </w:r>
      <w:r w:rsidRPr="00581AC1">
        <w:rPr>
          <w:szCs w:val="28"/>
          <w:lang w:eastAsia="en-US"/>
        </w:rPr>
        <w:t>бюджетной классификации Российской Федерации</w:t>
      </w:r>
      <w:r w:rsidRPr="00581AC1">
        <w:rPr>
          <w:snapToGrid w:val="0"/>
          <w:szCs w:val="28"/>
        </w:rPr>
        <w:t xml:space="preserve"> на основе </w:t>
      </w:r>
      <w:r w:rsidRPr="00581AC1">
        <w:rPr>
          <w:szCs w:val="28"/>
          <w:lang w:eastAsia="en-US"/>
        </w:rPr>
        <w:t xml:space="preserve">ожидаемого исполнения </w:t>
      </w:r>
      <w:r w:rsidR="00725B9F">
        <w:rPr>
          <w:snapToGrid w:val="0"/>
          <w:szCs w:val="28"/>
        </w:rPr>
        <w:t>в 2021</w:t>
      </w:r>
      <w:r w:rsidRPr="00581AC1">
        <w:rPr>
          <w:snapToGrid w:val="0"/>
          <w:szCs w:val="28"/>
        </w:rPr>
        <w:t xml:space="preserve"> году</w:t>
      </w:r>
      <w:r w:rsidRPr="00581AC1">
        <w:rPr>
          <w:szCs w:val="28"/>
          <w:lang w:eastAsia="en-US"/>
        </w:rPr>
        <w:t xml:space="preserve">, представленных главным администратором доходов местного бюджета. </w:t>
      </w: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Неналоговые доходы</w:t>
      </w:r>
    </w:p>
    <w:p w:rsidR="00F47277" w:rsidRPr="0006327B" w:rsidRDefault="00F47277" w:rsidP="00F47277">
      <w:pPr>
        <w:jc w:val="both"/>
        <w:rPr>
          <w:szCs w:val="28"/>
        </w:rPr>
      </w:pP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>В составе неналоговых дохо</w:t>
      </w:r>
      <w:r w:rsidR="00B42D27" w:rsidRPr="0006327B">
        <w:rPr>
          <w:szCs w:val="28"/>
        </w:rPr>
        <w:t>дов местного</w:t>
      </w:r>
      <w:r w:rsidR="00722F54">
        <w:rPr>
          <w:szCs w:val="28"/>
        </w:rPr>
        <w:t xml:space="preserve"> бюджета на 2020</w:t>
      </w:r>
      <w:r w:rsidR="00F82918" w:rsidRPr="0006327B">
        <w:rPr>
          <w:szCs w:val="28"/>
        </w:rPr>
        <w:t xml:space="preserve"> год </w:t>
      </w:r>
      <w:r w:rsidR="004827BE">
        <w:rPr>
          <w:szCs w:val="28"/>
        </w:rPr>
        <w:t xml:space="preserve">и плановый период </w:t>
      </w:r>
      <w:r w:rsidR="004827BE" w:rsidRPr="0006327B">
        <w:rPr>
          <w:szCs w:val="28"/>
        </w:rPr>
        <w:t>202</w:t>
      </w:r>
      <w:r w:rsidR="004827BE">
        <w:rPr>
          <w:szCs w:val="28"/>
        </w:rPr>
        <w:t>1</w:t>
      </w:r>
      <w:r w:rsidR="004827BE" w:rsidRPr="0006327B">
        <w:rPr>
          <w:szCs w:val="28"/>
        </w:rPr>
        <w:t>-202</w:t>
      </w:r>
      <w:r w:rsidR="004827BE">
        <w:rPr>
          <w:szCs w:val="28"/>
        </w:rPr>
        <w:t>2</w:t>
      </w:r>
      <w:r w:rsidR="004827BE" w:rsidRPr="0006327B">
        <w:rPr>
          <w:szCs w:val="28"/>
        </w:rPr>
        <w:t xml:space="preserve"> </w:t>
      </w:r>
      <w:r w:rsidR="004827BE">
        <w:rPr>
          <w:szCs w:val="28"/>
        </w:rPr>
        <w:t xml:space="preserve">годов </w:t>
      </w:r>
      <w:r w:rsidR="00F82918" w:rsidRPr="0006327B">
        <w:rPr>
          <w:szCs w:val="28"/>
        </w:rPr>
        <w:t>п</w:t>
      </w:r>
      <w:r w:rsidRPr="0006327B">
        <w:rPr>
          <w:szCs w:val="28"/>
        </w:rPr>
        <w:t xml:space="preserve">рогнозируются следующие доходные источники: </w:t>
      </w:r>
    </w:p>
    <w:p w:rsidR="00F47277" w:rsidRPr="0006327B" w:rsidRDefault="00F47277" w:rsidP="008426E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327B">
        <w:rPr>
          <w:rFonts w:ascii="Times New Roman" w:hAnsi="Times New Roman"/>
          <w:sz w:val="28"/>
          <w:szCs w:val="28"/>
        </w:rPr>
        <w:t>- штрафы, санкции, возмещ</w:t>
      </w:r>
      <w:r w:rsidR="00FB03A7" w:rsidRPr="0006327B">
        <w:rPr>
          <w:rFonts w:ascii="Times New Roman" w:hAnsi="Times New Roman"/>
          <w:sz w:val="28"/>
          <w:szCs w:val="28"/>
        </w:rPr>
        <w:t xml:space="preserve">ение ущерба в сумме </w:t>
      </w:r>
      <w:r w:rsidR="004827BE">
        <w:rPr>
          <w:rFonts w:ascii="Times New Roman" w:hAnsi="Times New Roman"/>
          <w:sz w:val="28"/>
          <w:szCs w:val="28"/>
        </w:rPr>
        <w:t xml:space="preserve">1,0 </w:t>
      </w:r>
      <w:r w:rsidR="00FB03A7" w:rsidRPr="0006327B">
        <w:rPr>
          <w:rFonts w:ascii="Times New Roman" w:hAnsi="Times New Roman"/>
          <w:sz w:val="28"/>
          <w:szCs w:val="28"/>
        </w:rPr>
        <w:t>тыс.</w:t>
      </w:r>
      <w:r w:rsidRPr="0006327B">
        <w:rPr>
          <w:rFonts w:ascii="Times New Roman" w:hAnsi="Times New Roman"/>
          <w:sz w:val="28"/>
          <w:szCs w:val="28"/>
        </w:rPr>
        <w:t xml:space="preserve"> рублей</w:t>
      </w:r>
      <w:r w:rsidR="00F661A3">
        <w:rPr>
          <w:rFonts w:ascii="Times New Roman" w:hAnsi="Times New Roman"/>
          <w:sz w:val="28"/>
          <w:szCs w:val="28"/>
        </w:rPr>
        <w:t>.</w:t>
      </w:r>
      <w:r w:rsidR="009718BD" w:rsidRPr="0006327B">
        <w:rPr>
          <w:rFonts w:ascii="Times New Roman" w:hAnsi="Times New Roman"/>
          <w:sz w:val="28"/>
          <w:szCs w:val="28"/>
        </w:rPr>
        <w:t xml:space="preserve"> </w:t>
      </w:r>
    </w:p>
    <w:p w:rsidR="00BA4656" w:rsidRPr="0006327B" w:rsidRDefault="00BA4656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E82BA4" w:rsidRPr="0006327B" w:rsidRDefault="00E82BA4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06327B">
        <w:rPr>
          <w:b/>
          <w:bCs/>
          <w:i/>
          <w:szCs w:val="28"/>
        </w:rPr>
        <w:t>Безвозмездные поступления</w:t>
      </w:r>
    </w:p>
    <w:p w:rsidR="00E82BA4" w:rsidRPr="0006327B" w:rsidRDefault="00E82BA4" w:rsidP="00E82BA4">
      <w:pPr>
        <w:pStyle w:val="a4"/>
        <w:ind w:firstLine="709"/>
        <w:rPr>
          <w:b/>
          <w:bCs/>
          <w:szCs w:val="28"/>
        </w:rPr>
      </w:pPr>
    </w:p>
    <w:p w:rsidR="00F47277" w:rsidRPr="0006327B" w:rsidRDefault="00F47277" w:rsidP="00F47277">
      <w:pPr>
        <w:ind w:firstLine="709"/>
        <w:jc w:val="both"/>
        <w:rPr>
          <w:szCs w:val="28"/>
        </w:rPr>
      </w:pPr>
      <w:r w:rsidRPr="0006327B">
        <w:rPr>
          <w:szCs w:val="28"/>
        </w:rPr>
        <w:t>Безвозмездные поступления</w:t>
      </w:r>
      <w:r w:rsidR="006C730C">
        <w:rPr>
          <w:szCs w:val="28"/>
        </w:rPr>
        <w:t xml:space="preserve"> </w:t>
      </w:r>
      <w:r w:rsidRPr="0006327B">
        <w:rPr>
          <w:szCs w:val="28"/>
        </w:rPr>
        <w:t>предлагаются</w:t>
      </w:r>
      <w:r w:rsidR="00FB03A7" w:rsidRPr="0006327B">
        <w:rPr>
          <w:szCs w:val="28"/>
        </w:rPr>
        <w:t xml:space="preserve"> на 20</w:t>
      </w:r>
      <w:r w:rsidR="008426E8">
        <w:rPr>
          <w:szCs w:val="28"/>
        </w:rPr>
        <w:t>21</w:t>
      </w:r>
      <w:r w:rsidR="00FB03A7" w:rsidRPr="0006327B">
        <w:rPr>
          <w:szCs w:val="28"/>
        </w:rPr>
        <w:t xml:space="preserve"> год –</w:t>
      </w:r>
      <w:r w:rsidR="008426E8">
        <w:rPr>
          <w:szCs w:val="28"/>
        </w:rPr>
        <w:t>3095,3</w:t>
      </w:r>
      <w:r w:rsidR="00A951A6">
        <w:rPr>
          <w:szCs w:val="28"/>
        </w:rPr>
        <w:t xml:space="preserve"> </w:t>
      </w:r>
      <w:r w:rsidR="00FB03A7" w:rsidRPr="0006327B">
        <w:rPr>
          <w:szCs w:val="28"/>
        </w:rPr>
        <w:t>тыс.</w:t>
      </w:r>
      <w:r w:rsidRPr="0006327B">
        <w:rPr>
          <w:szCs w:val="28"/>
        </w:rPr>
        <w:t xml:space="preserve"> рублей, на 20</w:t>
      </w:r>
      <w:r w:rsidR="00526F66" w:rsidRPr="0006327B">
        <w:rPr>
          <w:szCs w:val="28"/>
        </w:rPr>
        <w:t>2</w:t>
      </w:r>
      <w:r w:rsidR="008426E8">
        <w:rPr>
          <w:szCs w:val="28"/>
        </w:rPr>
        <w:t xml:space="preserve">2 </w:t>
      </w:r>
      <w:r w:rsidRPr="0006327B">
        <w:rPr>
          <w:szCs w:val="28"/>
        </w:rPr>
        <w:t>год</w:t>
      </w:r>
      <w:r w:rsidR="00B42D27" w:rsidRPr="0006327B">
        <w:rPr>
          <w:szCs w:val="28"/>
        </w:rPr>
        <w:t>–</w:t>
      </w:r>
      <w:r w:rsidR="008426E8">
        <w:rPr>
          <w:szCs w:val="28"/>
        </w:rPr>
        <w:t>3311,6</w:t>
      </w:r>
      <w:r w:rsidR="00A951A6">
        <w:rPr>
          <w:szCs w:val="28"/>
        </w:rPr>
        <w:t xml:space="preserve"> </w:t>
      </w:r>
      <w:r w:rsidR="00FB03A7" w:rsidRPr="0006327B">
        <w:rPr>
          <w:szCs w:val="28"/>
        </w:rPr>
        <w:t>тыс</w:t>
      </w:r>
      <w:r w:rsidR="001A01AB" w:rsidRPr="0006327B">
        <w:rPr>
          <w:szCs w:val="28"/>
        </w:rPr>
        <w:t>.</w:t>
      </w:r>
      <w:r w:rsidRPr="0006327B">
        <w:rPr>
          <w:szCs w:val="28"/>
        </w:rPr>
        <w:t xml:space="preserve"> рублей, на 20</w:t>
      </w:r>
      <w:r w:rsidR="00230D0A" w:rsidRPr="0006327B">
        <w:rPr>
          <w:szCs w:val="28"/>
        </w:rPr>
        <w:t>2</w:t>
      </w:r>
      <w:r w:rsidR="008426E8">
        <w:rPr>
          <w:szCs w:val="28"/>
        </w:rPr>
        <w:t>3</w:t>
      </w:r>
      <w:r w:rsidRPr="0006327B">
        <w:rPr>
          <w:szCs w:val="28"/>
        </w:rPr>
        <w:t xml:space="preserve"> го</w:t>
      </w:r>
      <w:r w:rsidR="00526F66" w:rsidRPr="0006327B">
        <w:rPr>
          <w:szCs w:val="28"/>
        </w:rPr>
        <w:t xml:space="preserve">д </w:t>
      </w:r>
      <w:r w:rsidR="008426E8">
        <w:rPr>
          <w:szCs w:val="28"/>
        </w:rPr>
        <w:t>3311,6</w:t>
      </w:r>
      <w:r w:rsidR="00A951A6">
        <w:rPr>
          <w:szCs w:val="28"/>
        </w:rPr>
        <w:t xml:space="preserve"> </w:t>
      </w:r>
      <w:proofErr w:type="spellStart"/>
      <w:r w:rsidR="00FB03A7" w:rsidRPr="0006327B">
        <w:rPr>
          <w:szCs w:val="28"/>
        </w:rPr>
        <w:t>тыс</w:t>
      </w:r>
      <w:proofErr w:type="gramStart"/>
      <w:r w:rsidR="00FB03A7" w:rsidRPr="0006327B">
        <w:rPr>
          <w:szCs w:val="28"/>
        </w:rPr>
        <w:t>.</w:t>
      </w:r>
      <w:r w:rsidRPr="0006327B">
        <w:rPr>
          <w:szCs w:val="28"/>
        </w:rPr>
        <w:t>р</w:t>
      </w:r>
      <w:proofErr w:type="gramEnd"/>
      <w:r w:rsidRPr="0006327B">
        <w:rPr>
          <w:szCs w:val="28"/>
        </w:rPr>
        <w:t>ублей</w:t>
      </w:r>
      <w:proofErr w:type="spellEnd"/>
      <w:r w:rsidRPr="0006327B">
        <w:rPr>
          <w:szCs w:val="28"/>
        </w:rPr>
        <w:t>.</w:t>
      </w:r>
    </w:p>
    <w:p w:rsidR="001A01AB" w:rsidRPr="0006327B" w:rsidRDefault="00E74DEE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Дотацию на выравнивание бюджетной </w:t>
      </w:r>
      <w:r w:rsidR="00807787" w:rsidRPr="0006327B">
        <w:rPr>
          <w:szCs w:val="28"/>
        </w:rPr>
        <w:t xml:space="preserve">обеспеченности - </w:t>
      </w:r>
      <w:r w:rsidR="00FB03A7" w:rsidRPr="0006327B">
        <w:rPr>
          <w:szCs w:val="28"/>
        </w:rPr>
        <w:t>в объем</w:t>
      </w:r>
      <w:r w:rsidR="00B42D27" w:rsidRPr="0006327B">
        <w:rPr>
          <w:szCs w:val="28"/>
        </w:rPr>
        <w:t>е</w:t>
      </w:r>
    </w:p>
    <w:p w:rsidR="001A01AB" w:rsidRPr="0006327B" w:rsidRDefault="001A01AB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>-</w:t>
      </w:r>
      <w:r w:rsidR="00B42D27" w:rsidRPr="0006327B">
        <w:rPr>
          <w:szCs w:val="28"/>
        </w:rPr>
        <w:t>на 20</w:t>
      </w:r>
      <w:r w:rsidR="008426E8">
        <w:rPr>
          <w:szCs w:val="28"/>
        </w:rPr>
        <w:t>21</w:t>
      </w:r>
      <w:r w:rsidR="00B42D27" w:rsidRPr="0006327B">
        <w:rPr>
          <w:szCs w:val="28"/>
        </w:rPr>
        <w:t xml:space="preserve"> год </w:t>
      </w:r>
      <w:r w:rsidR="00D23F4C">
        <w:rPr>
          <w:szCs w:val="28"/>
        </w:rPr>
        <w:t xml:space="preserve">– </w:t>
      </w:r>
      <w:r w:rsidR="008426E8">
        <w:rPr>
          <w:szCs w:val="28"/>
        </w:rPr>
        <w:t>3012,2</w:t>
      </w:r>
      <w:r w:rsidR="00FB03A7" w:rsidRPr="0006327B">
        <w:rPr>
          <w:szCs w:val="28"/>
        </w:rPr>
        <w:t xml:space="preserve"> тыс.</w:t>
      </w:r>
      <w:r w:rsidR="00E74DEE" w:rsidRPr="0006327B">
        <w:rPr>
          <w:szCs w:val="28"/>
        </w:rPr>
        <w:t xml:space="preserve"> рублей</w:t>
      </w:r>
      <w:r w:rsidRPr="0006327B">
        <w:rPr>
          <w:szCs w:val="28"/>
        </w:rPr>
        <w:t xml:space="preserve">; </w:t>
      </w:r>
    </w:p>
    <w:p w:rsidR="001A01AB" w:rsidRPr="0006327B" w:rsidRDefault="001A01AB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 -</w:t>
      </w:r>
      <w:r w:rsidR="00B42D27" w:rsidRPr="0006327B">
        <w:rPr>
          <w:szCs w:val="28"/>
        </w:rPr>
        <w:t>на 20</w:t>
      </w:r>
      <w:r w:rsidR="008426E8">
        <w:rPr>
          <w:szCs w:val="28"/>
        </w:rPr>
        <w:t>22</w:t>
      </w:r>
      <w:r w:rsidR="00D23F4C">
        <w:rPr>
          <w:szCs w:val="28"/>
        </w:rPr>
        <w:t>-</w:t>
      </w:r>
      <w:r w:rsidR="00047579">
        <w:rPr>
          <w:szCs w:val="28"/>
        </w:rPr>
        <w:t xml:space="preserve"> </w:t>
      </w:r>
      <w:r w:rsidR="008426E8">
        <w:rPr>
          <w:szCs w:val="28"/>
        </w:rPr>
        <w:t>3223,4</w:t>
      </w:r>
      <w:r w:rsidR="00D23F4C">
        <w:rPr>
          <w:szCs w:val="28"/>
        </w:rPr>
        <w:t xml:space="preserve"> </w:t>
      </w:r>
      <w:proofErr w:type="spellStart"/>
      <w:r w:rsidR="00D23F4C">
        <w:rPr>
          <w:szCs w:val="28"/>
        </w:rPr>
        <w:t>тыс</w:t>
      </w:r>
      <w:proofErr w:type="gramStart"/>
      <w:r w:rsidR="00D23F4C">
        <w:rPr>
          <w:szCs w:val="28"/>
        </w:rPr>
        <w:t>.р</w:t>
      </w:r>
      <w:proofErr w:type="gramEnd"/>
      <w:r w:rsidR="00D23F4C">
        <w:rPr>
          <w:szCs w:val="28"/>
        </w:rPr>
        <w:t>ублей</w:t>
      </w:r>
      <w:proofErr w:type="spellEnd"/>
      <w:r w:rsidR="00D23F4C">
        <w:rPr>
          <w:szCs w:val="28"/>
        </w:rPr>
        <w:t xml:space="preserve"> </w:t>
      </w:r>
      <w:r w:rsidR="001F6BBA" w:rsidRPr="0006327B">
        <w:rPr>
          <w:szCs w:val="28"/>
        </w:rPr>
        <w:t xml:space="preserve">и </w:t>
      </w:r>
      <w:r w:rsidR="00B1636F">
        <w:rPr>
          <w:szCs w:val="28"/>
        </w:rPr>
        <w:t xml:space="preserve">на </w:t>
      </w:r>
      <w:r w:rsidR="008426E8">
        <w:rPr>
          <w:szCs w:val="28"/>
        </w:rPr>
        <w:t>2023</w:t>
      </w:r>
      <w:r w:rsidR="001F6BBA" w:rsidRPr="0006327B">
        <w:rPr>
          <w:szCs w:val="28"/>
        </w:rPr>
        <w:t xml:space="preserve"> годы </w:t>
      </w:r>
      <w:r w:rsidR="00B42D27" w:rsidRPr="0006327B">
        <w:rPr>
          <w:szCs w:val="28"/>
        </w:rPr>
        <w:t xml:space="preserve">– </w:t>
      </w:r>
      <w:r w:rsidR="008426E8">
        <w:rPr>
          <w:szCs w:val="28"/>
        </w:rPr>
        <w:t>3223,4</w:t>
      </w:r>
      <w:r w:rsidR="00047579">
        <w:rPr>
          <w:szCs w:val="28"/>
        </w:rPr>
        <w:t xml:space="preserve"> </w:t>
      </w:r>
      <w:r w:rsidR="00B42D27" w:rsidRPr="0006327B">
        <w:rPr>
          <w:szCs w:val="28"/>
        </w:rPr>
        <w:t>тыс</w:t>
      </w:r>
      <w:r w:rsidRPr="0006327B">
        <w:rPr>
          <w:szCs w:val="28"/>
        </w:rPr>
        <w:t>.</w:t>
      </w:r>
      <w:r w:rsidR="00B42D27" w:rsidRPr="0006327B">
        <w:rPr>
          <w:szCs w:val="28"/>
        </w:rPr>
        <w:t xml:space="preserve"> рублей</w:t>
      </w:r>
      <w:r w:rsidR="001F6BBA" w:rsidRPr="0006327B">
        <w:rPr>
          <w:szCs w:val="28"/>
        </w:rPr>
        <w:t xml:space="preserve"> соответственно</w:t>
      </w:r>
      <w:r w:rsidRPr="0006327B">
        <w:rPr>
          <w:szCs w:val="28"/>
        </w:rPr>
        <w:t xml:space="preserve">; </w:t>
      </w:r>
    </w:p>
    <w:p w:rsidR="00E74DEE" w:rsidRPr="0006327B" w:rsidRDefault="00E74DEE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>На 20</w:t>
      </w:r>
      <w:r w:rsidR="008426E8">
        <w:rPr>
          <w:szCs w:val="28"/>
        </w:rPr>
        <w:t>21</w:t>
      </w:r>
      <w:r w:rsidRPr="0006327B">
        <w:rPr>
          <w:szCs w:val="28"/>
        </w:rPr>
        <w:t xml:space="preserve"> год субвенции</w:t>
      </w:r>
      <w:r w:rsidR="00B42D27" w:rsidRPr="0006327B">
        <w:rPr>
          <w:szCs w:val="28"/>
        </w:rPr>
        <w:t xml:space="preserve"> в объеме </w:t>
      </w:r>
      <w:r w:rsidR="008426E8">
        <w:rPr>
          <w:szCs w:val="28"/>
        </w:rPr>
        <w:t>83,1</w:t>
      </w:r>
      <w:r w:rsidR="00B42D27" w:rsidRPr="0006327B">
        <w:rPr>
          <w:szCs w:val="28"/>
        </w:rPr>
        <w:t xml:space="preserve"> </w:t>
      </w:r>
      <w:proofErr w:type="spellStart"/>
      <w:r w:rsidR="00B42D27" w:rsidRPr="0006327B">
        <w:rPr>
          <w:szCs w:val="28"/>
        </w:rPr>
        <w:t>тыс</w:t>
      </w:r>
      <w:proofErr w:type="gramStart"/>
      <w:r w:rsidR="00B42D27" w:rsidRPr="0006327B">
        <w:rPr>
          <w:szCs w:val="28"/>
        </w:rPr>
        <w:t>.р</w:t>
      </w:r>
      <w:proofErr w:type="gramEnd"/>
      <w:r w:rsidR="00B42D27" w:rsidRPr="0006327B">
        <w:rPr>
          <w:szCs w:val="28"/>
        </w:rPr>
        <w:t>ублей</w:t>
      </w:r>
      <w:proofErr w:type="spellEnd"/>
      <w:r w:rsidR="00B42D27" w:rsidRPr="0006327B">
        <w:rPr>
          <w:szCs w:val="28"/>
        </w:rPr>
        <w:t>,</w:t>
      </w:r>
      <w:r w:rsidR="00F661A3">
        <w:rPr>
          <w:szCs w:val="28"/>
        </w:rPr>
        <w:t xml:space="preserve"> </w:t>
      </w:r>
      <w:r w:rsidR="00B42D27" w:rsidRPr="0006327B">
        <w:rPr>
          <w:szCs w:val="28"/>
        </w:rPr>
        <w:t>н</w:t>
      </w:r>
      <w:r w:rsidRPr="0006327B">
        <w:rPr>
          <w:szCs w:val="28"/>
        </w:rPr>
        <w:t>а 20</w:t>
      </w:r>
      <w:r w:rsidR="00AE0226" w:rsidRPr="0006327B">
        <w:rPr>
          <w:szCs w:val="28"/>
        </w:rPr>
        <w:t>2</w:t>
      </w:r>
      <w:r w:rsidR="00047579">
        <w:rPr>
          <w:szCs w:val="28"/>
        </w:rPr>
        <w:t>1</w:t>
      </w:r>
      <w:r w:rsidRPr="0006327B">
        <w:rPr>
          <w:szCs w:val="28"/>
        </w:rPr>
        <w:t xml:space="preserve"> год субвенции предусмотрены в объеме </w:t>
      </w:r>
      <w:r w:rsidR="008426E8">
        <w:rPr>
          <w:szCs w:val="28"/>
        </w:rPr>
        <w:t>88,2</w:t>
      </w:r>
      <w:r w:rsidR="00047579">
        <w:rPr>
          <w:szCs w:val="28"/>
        </w:rPr>
        <w:t xml:space="preserve"> </w:t>
      </w:r>
      <w:r w:rsidR="00FB03A7" w:rsidRPr="0006327B">
        <w:rPr>
          <w:bCs/>
          <w:szCs w:val="28"/>
        </w:rPr>
        <w:t>тыс.</w:t>
      </w:r>
      <w:r w:rsidRPr="0006327B">
        <w:rPr>
          <w:szCs w:val="28"/>
        </w:rPr>
        <w:t xml:space="preserve"> рублей, на 20</w:t>
      </w:r>
      <w:r w:rsidR="00230D0A" w:rsidRPr="0006327B">
        <w:rPr>
          <w:szCs w:val="28"/>
        </w:rPr>
        <w:t>2</w:t>
      </w:r>
      <w:r w:rsidR="00047579">
        <w:rPr>
          <w:szCs w:val="28"/>
        </w:rPr>
        <w:t>2</w:t>
      </w:r>
      <w:r w:rsidRPr="0006327B">
        <w:rPr>
          <w:szCs w:val="28"/>
        </w:rPr>
        <w:t xml:space="preserve"> год </w:t>
      </w:r>
      <w:r w:rsidR="00FB03A7" w:rsidRPr="0006327B">
        <w:rPr>
          <w:szCs w:val="28"/>
        </w:rPr>
        <w:t>–</w:t>
      </w:r>
      <w:r w:rsidR="00047579">
        <w:rPr>
          <w:szCs w:val="28"/>
        </w:rPr>
        <w:t xml:space="preserve"> </w:t>
      </w:r>
      <w:r w:rsidR="008426E8">
        <w:rPr>
          <w:szCs w:val="28"/>
        </w:rPr>
        <w:t>88,2</w:t>
      </w:r>
      <w:r w:rsidR="00047579">
        <w:rPr>
          <w:szCs w:val="28"/>
        </w:rPr>
        <w:t xml:space="preserve"> </w:t>
      </w:r>
      <w:r w:rsidR="00FB03A7" w:rsidRPr="0006327B">
        <w:rPr>
          <w:bCs/>
          <w:szCs w:val="28"/>
        </w:rPr>
        <w:t>тыс.</w:t>
      </w:r>
      <w:r w:rsidRPr="0006327B">
        <w:rPr>
          <w:szCs w:val="28"/>
        </w:rPr>
        <w:t xml:space="preserve"> рублей.</w:t>
      </w:r>
    </w:p>
    <w:p w:rsidR="00230D0A" w:rsidRPr="0006327B" w:rsidRDefault="00230D0A" w:rsidP="00774F8C">
      <w:pPr>
        <w:rPr>
          <w:szCs w:val="28"/>
        </w:rPr>
      </w:pPr>
    </w:p>
    <w:p w:rsidR="005E38EC" w:rsidRPr="0006327B" w:rsidRDefault="00615F87" w:rsidP="00615F87">
      <w:pPr>
        <w:jc w:val="center"/>
        <w:rPr>
          <w:b/>
          <w:szCs w:val="28"/>
        </w:rPr>
      </w:pPr>
      <w:r w:rsidRPr="0006327B">
        <w:rPr>
          <w:b/>
          <w:szCs w:val="28"/>
          <w:lang w:val="en-US"/>
        </w:rPr>
        <w:t>IV</w:t>
      </w:r>
      <w:r w:rsidRPr="0006327B">
        <w:rPr>
          <w:b/>
          <w:szCs w:val="28"/>
        </w:rPr>
        <w:t>. Расходы  бюджета</w:t>
      </w:r>
      <w:r w:rsidR="006C730C">
        <w:rPr>
          <w:b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F661A3">
        <w:rPr>
          <w:szCs w:val="28"/>
        </w:rPr>
        <w:t xml:space="preserve"> </w:t>
      </w:r>
      <w:r w:rsidR="00FB03A7" w:rsidRPr="0006327B">
        <w:rPr>
          <w:szCs w:val="28"/>
        </w:rPr>
        <w:t>сельского поселения</w:t>
      </w:r>
      <w:r w:rsidR="00BA4656" w:rsidRPr="0006327B">
        <w:rPr>
          <w:szCs w:val="28"/>
        </w:rPr>
        <w:t xml:space="preserve"> </w:t>
      </w:r>
      <w:proofErr w:type="spellStart"/>
      <w:r w:rsidR="00BA4656" w:rsidRPr="0006327B">
        <w:rPr>
          <w:szCs w:val="28"/>
        </w:rPr>
        <w:t>Зимовниковского</w:t>
      </w:r>
      <w:proofErr w:type="spellEnd"/>
      <w:r w:rsidR="00BA4656" w:rsidRPr="0006327B">
        <w:rPr>
          <w:szCs w:val="28"/>
        </w:rPr>
        <w:t xml:space="preserve"> района</w:t>
      </w:r>
      <w:r w:rsidRPr="0006327B">
        <w:rPr>
          <w:b/>
          <w:szCs w:val="28"/>
        </w:rPr>
        <w:t xml:space="preserve"> на 20</w:t>
      </w:r>
      <w:r w:rsidR="008426E8">
        <w:rPr>
          <w:b/>
          <w:szCs w:val="28"/>
        </w:rPr>
        <w:t>21</w:t>
      </w:r>
      <w:r w:rsidRPr="0006327B">
        <w:rPr>
          <w:b/>
          <w:szCs w:val="28"/>
        </w:rPr>
        <w:t xml:space="preserve"> год и на плановый период 20</w:t>
      </w:r>
      <w:r w:rsidR="008426E8">
        <w:rPr>
          <w:b/>
          <w:szCs w:val="28"/>
        </w:rPr>
        <w:t>22</w:t>
      </w:r>
      <w:r w:rsidR="00607EF1">
        <w:rPr>
          <w:b/>
          <w:szCs w:val="28"/>
        </w:rPr>
        <w:t xml:space="preserve"> </w:t>
      </w:r>
      <w:r w:rsidRPr="0006327B">
        <w:rPr>
          <w:b/>
          <w:szCs w:val="28"/>
        </w:rPr>
        <w:t>и 20</w:t>
      </w:r>
      <w:r w:rsidR="00230D0A" w:rsidRPr="0006327B">
        <w:rPr>
          <w:b/>
          <w:szCs w:val="28"/>
        </w:rPr>
        <w:t>2</w:t>
      </w:r>
      <w:r w:rsidR="008426E8">
        <w:rPr>
          <w:b/>
          <w:szCs w:val="28"/>
        </w:rPr>
        <w:t>3</w:t>
      </w:r>
      <w:r w:rsidRPr="0006327B">
        <w:rPr>
          <w:b/>
          <w:szCs w:val="28"/>
        </w:rPr>
        <w:t xml:space="preserve"> годов</w:t>
      </w:r>
    </w:p>
    <w:p w:rsidR="005E38EC" w:rsidRPr="0006327B" w:rsidRDefault="005E38EC" w:rsidP="00774F8C">
      <w:pPr>
        <w:rPr>
          <w:szCs w:val="28"/>
        </w:rPr>
      </w:pPr>
    </w:p>
    <w:p w:rsidR="001E2BC7" w:rsidRPr="0006327B" w:rsidRDefault="001E2BC7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Особенности</w:t>
      </w:r>
      <w:r w:rsidR="005E38EC" w:rsidRPr="0006327B">
        <w:rPr>
          <w:b/>
          <w:szCs w:val="28"/>
        </w:rPr>
        <w:t xml:space="preserve"> формировани</w:t>
      </w:r>
      <w:r w:rsidRPr="0006327B">
        <w:rPr>
          <w:b/>
          <w:szCs w:val="28"/>
        </w:rPr>
        <w:t>я</w:t>
      </w:r>
      <w:r w:rsidR="005E38EC" w:rsidRPr="0006327B">
        <w:rPr>
          <w:b/>
          <w:szCs w:val="28"/>
        </w:rPr>
        <w:t xml:space="preserve"> расходов</w:t>
      </w:r>
    </w:p>
    <w:p w:rsidR="005E38EC" w:rsidRPr="0006327B" w:rsidRDefault="00385EB3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lastRenderedPageBreak/>
        <w:t>местного</w:t>
      </w:r>
      <w:r w:rsidR="005E38EC" w:rsidRPr="0006327B">
        <w:rPr>
          <w:b/>
          <w:szCs w:val="28"/>
        </w:rPr>
        <w:t xml:space="preserve"> бюджета</w:t>
      </w:r>
      <w:r w:rsidR="001E2BC7" w:rsidRPr="0006327B">
        <w:rPr>
          <w:b/>
          <w:szCs w:val="28"/>
        </w:rPr>
        <w:t xml:space="preserve"> на 20</w:t>
      </w:r>
      <w:r w:rsidR="008426E8">
        <w:rPr>
          <w:b/>
          <w:szCs w:val="28"/>
        </w:rPr>
        <w:t>21</w:t>
      </w:r>
      <w:r w:rsidR="001E2BC7" w:rsidRPr="0006327B">
        <w:rPr>
          <w:b/>
          <w:szCs w:val="28"/>
        </w:rPr>
        <w:t>-20</w:t>
      </w:r>
      <w:r w:rsidR="00230D0A" w:rsidRPr="0006327B">
        <w:rPr>
          <w:b/>
          <w:szCs w:val="28"/>
        </w:rPr>
        <w:t>2</w:t>
      </w:r>
      <w:r w:rsidR="008426E8">
        <w:rPr>
          <w:b/>
          <w:szCs w:val="28"/>
        </w:rPr>
        <w:t>3</w:t>
      </w:r>
      <w:r w:rsidR="001E2BC7" w:rsidRPr="0006327B">
        <w:rPr>
          <w:b/>
          <w:szCs w:val="28"/>
        </w:rPr>
        <w:t xml:space="preserve"> годы</w:t>
      </w:r>
    </w:p>
    <w:p w:rsidR="005E38EC" w:rsidRPr="0006327B" w:rsidRDefault="005E38EC" w:rsidP="005E38EC">
      <w:pPr>
        <w:ind w:firstLine="709"/>
        <w:jc w:val="center"/>
        <w:rPr>
          <w:szCs w:val="28"/>
        </w:rPr>
      </w:pP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Основной и главной задачей п</w:t>
      </w:r>
      <w:r w:rsidR="00385EB3" w:rsidRPr="0006327B">
        <w:rPr>
          <w:szCs w:val="28"/>
        </w:rPr>
        <w:t>ри подготовке местного</w:t>
      </w:r>
      <w:r w:rsidRPr="0006327B">
        <w:rPr>
          <w:szCs w:val="28"/>
        </w:rPr>
        <w:t xml:space="preserve"> бюдже</w:t>
      </w:r>
      <w:r w:rsidR="00554E1F" w:rsidRPr="0006327B">
        <w:rPr>
          <w:szCs w:val="28"/>
        </w:rPr>
        <w:t>та на предстоящую трёхлетку была</w:t>
      </w:r>
      <w:r w:rsidRPr="0006327B">
        <w:rPr>
          <w:szCs w:val="28"/>
        </w:rPr>
        <w:t xml:space="preserve"> обеспечить выполнение всех социальных обяза</w:t>
      </w:r>
      <w:r w:rsidR="000B7798" w:rsidRPr="0006327B">
        <w:rPr>
          <w:szCs w:val="28"/>
        </w:rPr>
        <w:t>тельств, которая в решения</w:t>
      </w:r>
      <w:r w:rsidRPr="0006327B">
        <w:rPr>
          <w:szCs w:val="28"/>
        </w:rPr>
        <w:t xml:space="preserve"> в полном объеме решена.</w:t>
      </w:r>
    </w:p>
    <w:p w:rsidR="00CC2DAC" w:rsidRPr="0006327B" w:rsidRDefault="008426E8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2021</w:t>
      </w:r>
      <w:r w:rsidR="00CC2DAC" w:rsidRPr="0006327B">
        <w:rPr>
          <w:szCs w:val="28"/>
        </w:rPr>
        <w:t>-20</w:t>
      </w:r>
      <w:r w:rsidR="00230D0A" w:rsidRPr="0006327B">
        <w:rPr>
          <w:szCs w:val="28"/>
        </w:rPr>
        <w:t>2</w:t>
      </w:r>
      <w:r>
        <w:rPr>
          <w:szCs w:val="28"/>
        </w:rPr>
        <w:t>3</w:t>
      </w:r>
      <w:r w:rsidR="00CC2DAC" w:rsidRPr="0006327B"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CC2DAC" w:rsidRPr="0006327B" w:rsidRDefault="00B40BB0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Формирование расходов местного</w:t>
      </w:r>
      <w:r w:rsidR="00141333">
        <w:rPr>
          <w:szCs w:val="28"/>
        </w:rPr>
        <w:t xml:space="preserve"> бюджета на 202</w:t>
      </w:r>
      <w:r w:rsidR="008426E8">
        <w:rPr>
          <w:szCs w:val="28"/>
        </w:rPr>
        <w:t>1</w:t>
      </w:r>
      <w:r w:rsidR="00CC2DAC" w:rsidRPr="0006327B">
        <w:rPr>
          <w:szCs w:val="28"/>
        </w:rPr>
        <w:t>-20</w:t>
      </w:r>
      <w:r w:rsidR="008426E8">
        <w:rPr>
          <w:szCs w:val="28"/>
        </w:rPr>
        <w:t>23</w:t>
      </w:r>
      <w:r w:rsidR="00CC2DAC" w:rsidRPr="0006327B">
        <w:rPr>
          <w:szCs w:val="28"/>
        </w:rPr>
        <w:t xml:space="preserve"> годы осуществлялось на основе Методики планирования б</w:t>
      </w:r>
      <w:r w:rsidRPr="0006327B">
        <w:rPr>
          <w:szCs w:val="28"/>
        </w:rPr>
        <w:t>юджетных ассигнований местного</w:t>
      </w:r>
      <w:r w:rsidR="00CC2DAC" w:rsidRPr="0006327B">
        <w:rPr>
          <w:szCs w:val="28"/>
        </w:rPr>
        <w:t xml:space="preserve"> бюджета и Порядка планирования б</w:t>
      </w:r>
      <w:r w:rsidRPr="0006327B">
        <w:rPr>
          <w:szCs w:val="28"/>
        </w:rPr>
        <w:t>юджетных ассигнований местного</w:t>
      </w:r>
      <w:r w:rsidR="00CC2DAC" w:rsidRPr="0006327B">
        <w:rPr>
          <w:szCs w:val="28"/>
        </w:rPr>
        <w:t xml:space="preserve"> бюджета. 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Основной задачей в реализации государственной политики Ростовской области,</w:t>
      </w:r>
      <w:r w:rsidR="006C730C">
        <w:rPr>
          <w:szCs w:val="28"/>
        </w:rPr>
        <w:t xml:space="preserve"> </w:t>
      </w:r>
      <w:r w:rsidRPr="0006327B">
        <w:rPr>
          <w:szCs w:val="28"/>
        </w:rPr>
        <w:t xml:space="preserve">как и в прошлые годы, остается безусловное обеспечение исполнения Указов Президента Российской Федерации от 07.05.2012 № 597, </w:t>
      </w:r>
      <w:r w:rsidR="00B40BB0" w:rsidRPr="0006327B">
        <w:rPr>
          <w:szCs w:val="28"/>
        </w:rPr>
        <w:t xml:space="preserve">на </w:t>
      </w:r>
      <w:r w:rsidRPr="0006327B">
        <w:rPr>
          <w:szCs w:val="28"/>
        </w:rPr>
        <w:t>повышение заработной платы работникам бюджетного сектора экономики;</w:t>
      </w:r>
    </w:p>
    <w:p w:rsidR="00CC2DAC" w:rsidRPr="0006327B" w:rsidRDefault="00230D0A" w:rsidP="00CC2DAC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Расходы </w:t>
      </w:r>
      <w:r w:rsidR="00CC2DAC" w:rsidRPr="0006327B">
        <w:rPr>
          <w:szCs w:val="28"/>
        </w:rPr>
        <w:t xml:space="preserve">предусмотрены на основе планов закупок государственных заказчиков в рамках реализации 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CC2DAC" w:rsidRPr="0006327B" w:rsidRDefault="00DE7258" w:rsidP="00CC2DAC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>При формировании бюджета</w:t>
      </w:r>
      <w:r w:rsidR="00F661A3">
        <w:rPr>
          <w:color w:val="000000"/>
          <w:szCs w:val="28"/>
        </w:rPr>
        <w:t xml:space="preserve"> </w:t>
      </w:r>
      <w:r w:rsidRPr="0006327B">
        <w:rPr>
          <w:color w:val="000000"/>
          <w:szCs w:val="28"/>
        </w:rPr>
        <w:t>в</w:t>
      </w:r>
      <w:r w:rsidR="00CC2DAC" w:rsidRPr="0006327B">
        <w:rPr>
          <w:color w:val="000000"/>
          <w:szCs w:val="28"/>
        </w:rPr>
        <w:t>несен</w:t>
      </w:r>
      <w:r w:rsidRPr="0006327B">
        <w:rPr>
          <w:color w:val="000000"/>
          <w:szCs w:val="28"/>
        </w:rPr>
        <w:t>ы</w:t>
      </w:r>
      <w:r w:rsidR="00F661A3">
        <w:rPr>
          <w:color w:val="000000"/>
          <w:szCs w:val="28"/>
        </w:rPr>
        <w:t xml:space="preserve"> </w:t>
      </w:r>
      <w:r w:rsidRPr="0006327B">
        <w:rPr>
          <w:color w:val="000000"/>
          <w:szCs w:val="28"/>
        </w:rPr>
        <w:t xml:space="preserve">предложения об увеличении минимального </w:t>
      </w:r>
      <w:proofErr w:type="gramStart"/>
      <w:r w:rsidRPr="0006327B">
        <w:rPr>
          <w:color w:val="000000"/>
          <w:szCs w:val="28"/>
        </w:rPr>
        <w:t>размера оплаты труда</w:t>
      </w:r>
      <w:proofErr w:type="gramEnd"/>
      <w:r w:rsidR="00CC2DAC" w:rsidRPr="0006327B">
        <w:rPr>
          <w:color w:val="000000"/>
          <w:szCs w:val="28"/>
        </w:rPr>
        <w:t xml:space="preserve">, с 1 </w:t>
      </w:r>
      <w:r w:rsidR="00230D0A" w:rsidRPr="0006327B">
        <w:rPr>
          <w:color w:val="000000"/>
          <w:szCs w:val="28"/>
        </w:rPr>
        <w:t>января</w:t>
      </w:r>
      <w:r w:rsidR="008426E8">
        <w:rPr>
          <w:color w:val="000000"/>
          <w:szCs w:val="28"/>
        </w:rPr>
        <w:t xml:space="preserve"> 2021</w:t>
      </w:r>
      <w:r w:rsidR="00CC2DAC" w:rsidRPr="0006327B">
        <w:rPr>
          <w:color w:val="000000"/>
          <w:szCs w:val="28"/>
        </w:rPr>
        <w:t xml:space="preserve"> года </w:t>
      </w:r>
      <w:r w:rsidR="00141333">
        <w:rPr>
          <w:color w:val="000000"/>
          <w:szCs w:val="28"/>
        </w:rPr>
        <w:t>и</w:t>
      </w:r>
      <w:r w:rsidR="008426E8">
        <w:rPr>
          <w:color w:val="000000"/>
          <w:szCs w:val="28"/>
        </w:rPr>
        <w:t xml:space="preserve"> индексации окладов с 01.10.2021</w:t>
      </w:r>
      <w:r w:rsidR="00141333">
        <w:rPr>
          <w:color w:val="000000"/>
          <w:szCs w:val="28"/>
        </w:rPr>
        <w:t xml:space="preserve"> года.</w:t>
      </w:r>
    </w:p>
    <w:p w:rsidR="00CC2DAC" w:rsidRPr="0006327B" w:rsidRDefault="00CC2DAC" w:rsidP="00CC2DAC">
      <w:pPr>
        <w:widowControl w:val="0"/>
        <w:jc w:val="center"/>
        <w:rPr>
          <w:b/>
          <w:szCs w:val="28"/>
        </w:rPr>
      </w:pPr>
    </w:p>
    <w:p w:rsidR="00CC2DAC" w:rsidRPr="0006327B" w:rsidRDefault="00CC2DAC" w:rsidP="00CC2DAC">
      <w:pPr>
        <w:widowControl w:val="0"/>
        <w:jc w:val="center"/>
        <w:rPr>
          <w:b/>
          <w:szCs w:val="28"/>
        </w:rPr>
      </w:pPr>
      <w:r w:rsidRPr="0006327B">
        <w:rPr>
          <w:b/>
          <w:szCs w:val="28"/>
        </w:rPr>
        <w:t>Расходы на обеспечение деятельности аппарата управления</w:t>
      </w:r>
    </w:p>
    <w:p w:rsidR="00CC2DAC" w:rsidRPr="0006327B" w:rsidRDefault="00151B91" w:rsidP="00CC2DAC">
      <w:pPr>
        <w:widowControl w:val="0"/>
        <w:ind w:firstLine="567"/>
        <w:jc w:val="center"/>
        <w:rPr>
          <w:b/>
          <w:szCs w:val="28"/>
        </w:rPr>
      </w:pPr>
      <w:r w:rsidRPr="0006327B">
        <w:rPr>
          <w:b/>
          <w:szCs w:val="28"/>
        </w:rPr>
        <w:t>поселения</w:t>
      </w:r>
    </w:p>
    <w:p w:rsidR="00CC2DAC" w:rsidRPr="0006327B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541240" w:rsidRPr="0006327B" w:rsidRDefault="00FA2993" w:rsidP="005F1514">
      <w:pPr>
        <w:widowControl w:val="0"/>
        <w:jc w:val="both"/>
        <w:rPr>
          <w:szCs w:val="28"/>
        </w:rPr>
      </w:pPr>
      <w:r>
        <w:rPr>
          <w:szCs w:val="28"/>
        </w:rPr>
        <w:t xml:space="preserve">   </w:t>
      </w:r>
      <w:r w:rsidR="00CC2DAC" w:rsidRPr="0006327B">
        <w:rPr>
          <w:szCs w:val="28"/>
        </w:rPr>
        <w:t xml:space="preserve">Объем расходов на финансовое обеспечение </w:t>
      </w:r>
      <w:proofErr w:type="gramStart"/>
      <w:r w:rsidR="00CC2DAC" w:rsidRPr="0006327B">
        <w:rPr>
          <w:szCs w:val="28"/>
        </w:rPr>
        <w:t>выпо</w:t>
      </w:r>
      <w:r w:rsidR="00151B91" w:rsidRPr="0006327B">
        <w:rPr>
          <w:szCs w:val="28"/>
        </w:rPr>
        <w:t>лнения функций</w:t>
      </w:r>
      <w:r w:rsidR="00F661A3">
        <w:rPr>
          <w:szCs w:val="28"/>
        </w:rPr>
        <w:t xml:space="preserve"> </w:t>
      </w:r>
      <w:r w:rsidR="00151B91" w:rsidRPr="0006327B">
        <w:rPr>
          <w:szCs w:val="28"/>
        </w:rPr>
        <w:t>аппарата управления</w:t>
      </w:r>
      <w:r w:rsidR="00531C23" w:rsidRPr="0006327B">
        <w:rPr>
          <w:szCs w:val="28"/>
        </w:rPr>
        <w:t xml:space="preserve"> поселения</w:t>
      </w:r>
      <w:proofErr w:type="gramEnd"/>
      <w:r w:rsidR="00F661A3">
        <w:rPr>
          <w:szCs w:val="28"/>
        </w:rPr>
        <w:t xml:space="preserve"> </w:t>
      </w:r>
      <w:r w:rsidR="00CC2DAC" w:rsidRPr="0006327B">
        <w:rPr>
          <w:szCs w:val="28"/>
        </w:rPr>
        <w:t>запланирован в 20</w:t>
      </w:r>
      <w:r w:rsidR="008426E8">
        <w:rPr>
          <w:szCs w:val="28"/>
        </w:rPr>
        <w:t>21</w:t>
      </w:r>
      <w:r w:rsidR="00CC2DAC" w:rsidRPr="0006327B">
        <w:rPr>
          <w:szCs w:val="28"/>
        </w:rPr>
        <w:t xml:space="preserve"> году в сумме</w:t>
      </w:r>
      <w:r w:rsidR="004827BE">
        <w:rPr>
          <w:szCs w:val="28"/>
        </w:rPr>
        <w:t xml:space="preserve">  </w:t>
      </w:r>
      <w:r w:rsidR="008426E8">
        <w:rPr>
          <w:szCs w:val="28"/>
        </w:rPr>
        <w:t xml:space="preserve">3586,6 </w:t>
      </w:r>
      <w:r w:rsidR="00531C23" w:rsidRPr="0006327B">
        <w:rPr>
          <w:szCs w:val="28"/>
        </w:rPr>
        <w:t>тыс.</w:t>
      </w:r>
      <w:r w:rsidR="00CC2DAC" w:rsidRPr="0006327B">
        <w:rPr>
          <w:szCs w:val="28"/>
        </w:rPr>
        <w:t xml:space="preserve"> руб</w:t>
      </w:r>
      <w:r w:rsidR="00531C23" w:rsidRPr="0006327B">
        <w:rPr>
          <w:szCs w:val="28"/>
        </w:rPr>
        <w:t>лей, в 20</w:t>
      </w:r>
      <w:r w:rsidR="00E80150" w:rsidRPr="0006327B">
        <w:rPr>
          <w:szCs w:val="28"/>
        </w:rPr>
        <w:t>2</w:t>
      </w:r>
      <w:r w:rsidR="008426E8">
        <w:rPr>
          <w:szCs w:val="28"/>
        </w:rPr>
        <w:t>2</w:t>
      </w:r>
      <w:r w:rsidR="00531C23" w:rsidRPr="0006327B">
        <w:rPr>
          <w:szCs w:val="28"/>
        </w:rPr>
        <w:t xml:space="preserve"> году </w:t>
      </w:r>
      <w:r w:rsidR="008426E8">
        <w:rPr>
          <w:szCs w:val="28"/>
        </w:rPr>
        <w:t>3591,5</w:t>
      </w:r>
      <w:r>
        <w:rPr>
          <w:szCs w:val="28"/>
        </w:rPr>
        <w:t xml:space="preserve"> </w:t>
      </w:r>
      <w:r w:rsidR="009E62F5">
        <w:rPr>
          <w:szCs w:val="28"/>
        </w:rPr>
        <w:t>тыс. рублей</w:t>
      </w:r>
      <w:r w:rsidR="00531C23" w:rsidRPr="0006327B">
        <w:rPr>
          <w:szCs w:val="28"/>
        </w:rPr>
        <w:t>,</w:t>
      </w:r>
      <w:r w:rsidR="006C730C">
        <w:rPr>
          <w:szCs w:val="28"/>
        </w:rPr>
        <w:t xml:space="preserve"> </w:t>
      </w:r>
      <w:r w:rsidR="00531C23" w:rsidRPr="0006327B">
        <w:rPr>
          <w:szCs w:val="28"/>
        </w:rPr>
        <w:t>в 20</w:t>
      </w:r>
      <w:r w:rsidR="00E80150" w:rsidRPr="0006327B">
        <w:rPr>
          <w:szCs w:val="28"/>
        </w:rPr>
        <w:t>2</w:t>
      </w:r>
      <w:r w:rsidR="008426E8">
        <w:rPr>
          <w:szCs w:val="28"/>
        </w:rPr>
        <w:t xml:space="preserve">3 </w:t>
      </w:r>
      <w:r w:rsidR="00531C23" w:rsidRPr="0006327B">
        <w:rPr>
          <w:szCs w:val="28"/>
        </w:rPr>
        <w:t>году –</w:t>
      </w:r>
      <w:r w:rsidR="008426E8">
        <w:rPr>
          <w:szCs w:val="28"/>
        </w:rPr>
        <w:t>3596,8</w:t>
      </w:r>
      <w:r w:rsidR="00531C23" w:rsidRPr="0006327B">
        <w:rPr>
          <w:szCs w:val="28"/>
        </w:rPr>
        <w:t xml:space="preserve"> тыс.</w:t>
      </w:r>
      <w:r w:rsidR="00CC2DAC" w:rsidRPr="0006327B">
        <w:rPr>
          <w:szCs w:val="28"/>
        </w:rPr>
        <w:t xml:space="preserve"> рублей.</w:t>
      </w:r>
    </w:p>
    <w:p w:rsidR="00CC2DAC" w:rsidRPr="0006327B" w:rsidRDefault="00CC2DAC" w:rsidP="00CC2DAC">
      <w:pPr>
        <w:widowControl w:val="0"/>
        <w:ind w:firstLine="708"/>
        <w:jc w:val="both"/>
        <w:rPr>
          <w:szCs w:val="28"/>
        </w:rPr>
      </w:pPr>
      <w:r w:rsidRPr="0006327B">
        <w:rPr>
          <w:szCs w:val="28"/>
        </w:rPr>
        <w:t>Расходы на содержание аппарата управления отражены по 1</w:t>
      </w:r>
      <w:r w:rsidR="008836F1">
        <w:rPr>
          <w:szCs w:val="28"/>
        </w:rPr>
        <w:t>0</w:t>
      </w:r>
      <w:r w:rsidRPr="0006327B">
        <w:rPr>
          <w:szCs w:val="28"/>
        </w:rPr>
        <w:t xml:space="preserve"> из 1</w:t>
      </w:r>
      <w:r w:rsidR="008836F1">
        <w:rPr>
          <w:szCs w:val="28"/>
        </w:rPr>
        <w:t>4</w:t>
      </w:r>
      <w:r w:rsidRPr="0006327B">
        <w:rPr>
          <w:szCs w:val="28"/>
        </w:rPr>
        <w:t xml:space="preserve"> разделам бюджетной классификации расходов. </w:t>
      </w:r>
    </w:p>
    <w:p w:rsidR="00CC2DAC" w:rsidRPr="0006327B" w:rsidRDefault="00CC2DAC" w:rsidP="00CC2DAC">
      <w:pPr>
        <w:ind w:firstLine="708"/>
        <w:jc w:val="both"/>
        <w:rPr>
          <w:szCs w:val="28"/>
        </w:rPr>
      </w:pPr>
      <w:r w:rsidRPr="0006327B">
        <w:rPr>
          <w:szCs w:val="28"/>
        </w:rPr>
        <w:t>Численность работников аппара</w:t>
      </w:r>
      <w:r w:rsidR="00531C23" w:rsidRPr="0006327B">
        <w:rPr>
          <w:szCs w:val="28"/>
        </w:rPr>
        <w:t xml:space="preserve">та управления  </w:t>
      </w:r>
      <w:r w:rsidRPr="0006327B">
        <w:rPr>
          <w:szCs w:val="28"/>
        </w:rPr>
        <w:t xml:space="preserve"> при расчет</w:t>
      </w:r>
      <w:r w:rsidR="00531C23" w:rsidRPr="0006327B">
        <w:rPr>
          <w:szCs w:val="28"/>
        </w:rPr>
        <w:t xml:space="preserve">е установлена в количестве </w:t>
      </w:r>
      <w:r w:rsidR="00FA2993">
        <w:rPr>
          <w:szCs w:val="28"/>
        </w:rPr>
        <w:t>9,6</w:t>
      </w:r>
      <w:r w:rsidRPr="0006327B">
        <w:rPr>
          <w:szCs w:val="28"/>
        </w:rPr>
        <w:t xml:space="preserve"> единиц, в том ч</w:t>
      </w:r>
      <w:r w:rsidR="00531C23" w:rsidRPr="0006327B">
        <w:rPr>
          <w:szCs w:val="28"/>
        </w:rPr>
        <w:t>исле муниципальных</w:t>
      </w:r>
      <w:r w:rsidRPr="0006327B">
        <w:rPr>
          <w:szCs w:val="28"/>
        </w:rPr>
        <w:t xml:space="preserve"> служа</w:t>
      </w:r>
      <w:r w:rsidR="00531C23" w:rsidRPr="0006327B">
        <w:rPr>
          <w:szCs w:val="28"/>
        </w:rPr>
        <w:t>щих 6,5 единиц</w:t>
      </w:r>
      <w:r w:rsidRPr="0006327B">
        <w:rPr>
          <w:szCs w:val="28"/>
        </w:rPr>
        <w:t>, обслуживающего и техниче</w:t>
      </w:r>
      <w:r w:rsidR="00531C23" w:rsidRPr="0006327B">
        <w:rPr>
          <w:szCs w:val="28"/>
        </w:rPr>
        <w:t xml:space="preserve">ского персонала в количестве </w:t>
      </w:r>
      <w:r w:rsidR="00FA2993">
        <w:rPr>
          <w:szCs w:val="28"/>
        </w:rPr>
        <w:t>3,1</w:t>
      </w:r>
      <w:r w:rsidRPr="0006327B">
        <w:rPr>
          <w:szCs w:val="28"/>
        </w:rPr>
        <w:t xml:space="preserve"> единиц.</w:t>
      </w:r>
    </w:p>
    <w:p w:rsidR="00964FDF" w:rsidRPr="0006327B" w:rsidRDefault="00964FDF" w:rsidP="00CC2DAC">
      <w:pPr>
        <w:pStyle w:val="a4"/>
        <w:ind w:firstLine="709"/>
        <w:rPr>
          <w:b/>
          <w:szCs w:val="28"/>
        </w:rPr>
      </w:pPr>
    </w:p>
    <w:p w:rsidR="00CC2DAC" w:rsidRPr="0006327B" w:rsidRDefault="00CC2DAC" w:rsidP="00CC2DA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Программная структура расходов</w:t>
      </w:r>
    </w:p>
    <w:p w:rsidR="00CC2DAC" w:rsidRPr="0006327B" w:rsidRDefault="00531C23" w:rsidP="00CC2DA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местного </w:t>
      </w:r>
      <w:r w:rsidR="00CC2DAC" w:rsidRPr="0006327B">
        <w:rPr>
          <w:b/>
          <w:szCs w:val="28"/>
        </w:rPr>
        <w:t>бюджета на 20</w:t>
      </w:r>
      <w:r w:rsidR="008426E8">
        <w:rPr>
          <w:b/>
          <w:szCs w:val="28"/>
        </w:rPr>
        <w:t>21</w:t>
      </w:r>
      <w:r w:rsidR="00CC2DAC" w:rsidRPr="0006327B">
        <w:rPr>
          <w:b/>
          <w:szCs w:val="28"/>
        </w:rPr>
        <w:t>-20</w:t>
      </w:r>
      <w:r w:rsidR="00D65669" w:rsidRPr="0006327B">
        <w:rPr>
          <w:b/>
          <w:szCs w:val="28"/>
        </w:rPr>
        <w:t>2</w:t>
      </w:r>
      <w:r w:rsidR="008426E8">
        <w:rPr>
          <w:b/>
          <w:szCs w:val="28"/>
        </w:rPr>
        <w:t>3</w:t>
      </w:r>
      <w:r w:rsidR="00CC2DAC" w:rsidRPr="0006327B">
        <w:rPr>
          <w:b/>
          <w:szCs w:val="28"/>
        </w:rPr>
        <w:t xml:space="preserve"> годы</w:t>
      </w:r>
    </w:p>
    <w:p w:rsidR="00CC2DAC" w:rsidRPr="0006327B" w:rsidRDefault="00CC2DAC" w:rsidP="00CC2DAC">
      <w:pPr>
        <w:widowControl w:val="0"/>
        <w:jc w:val="center"/>
        <w:outlineLvl w:val="0"/>
        <w:rPr>
          <w:szCs w:val="28"/>
        </w:rPr>
      </w:pPr>
    </w:p>
    <w:p w:rsidR="00CC2DAC" w:rsidRPr="0006327B" w:rsidRDefault="00CC2DAC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06327B">
        <w:rPr>
          <w:szCs w:val="28"/>
        </w:rPr>
        <w:t>В соотве</w:t>
      </w:r>
      <w:r w:rsidR="00531C23" w:rsidRPr="0006327B">
        <w:rPr>
          <w:szCs w:val="28"/>
        </w:rPr>
        <w:t xml:space="preserve">тствии с Решением Собрания депутатов </w:t>
      </w:r>
      <w:r w:rsidR="00B16858">
        <w:rPr>
          <w:szCs w:val="28"/>
        </w:rPr>
        <w:t>Верхнесеребряковского</w:t>
      </w:r>
      <w:r w:rsidR="00531C23" w:rsidRPr="0006327B">
        <w:rPr>
          <w:szCs w:val="28"/>
        </w:rPr>
        <w:t xml:space="preserve"> сельского поселения «О бюджетном процессе в </w:t>
      </w:r>
      <w:r w:rsidR="008C1B62">
        <w:rPr>
          <w:szCs w:val="28"/>
        </w:rPr>
        <w:t>Верхнесеребряковском</w:t>
      </w:r>
      <w:r w:rsidR="00531C23" w:rsidRPr="0006327B">
        <w:rPr>
          <w:szCs w:val="28"/>
        </w:rPr>
        <w:t xml:space="preserve"> сельском поселении</w:t>
      </w:r>
      <w:r w:rsidR="000E4ABC" w:rsidRPr="0006327B">
        <w:rPr>
          <w:szCs w:val="28"/>
        </w:rPr>
        <w:t>», решение</w:t>
      </w:r>
      <w:r w:rsidR="00531C23" w:rsidRPr="0006327B">
        <w:rPr>
          <w:szCs w:val="28"/>
        </w:rPr>
        <w:t xml:space="preserve"> местного</w:t>
      </w:r>
      <w:r w:rsidRPr="0006327B">
        <w:rPr>
          <w:szCs w:val="28"/>
        </w:rPr>
        <w:t xml:space="preserve"> бюджета составлен</w:t>
      </w:r>
      <w:r w:rsidR="008426E8">
        <w:rPr>
          <w:szCs w:val="28"/>
        </w:rPr>
        <w:t>о</w:t>
      </w:r>
      <w:r w:rsidRPr="0006327B">
        <w:rPr>
          <w:szCs w:val="28"/>
        </w:rPr>
        <w:t xml:space="preserve"> на основе пр</w:t>
      </w:r>
      <w:r w:rsidR="00531C23" w:rsidRPr="0006327B">
        <w:rPr>
          <w:szCs w:val="28"/>
        </w:rPr>
        <w:t xml:space="preserve">оектов муниципальных программ </w:t>
      </w:r>
      <w:r w:rsidR="00B16858">
        <w:rPr>
          <w:szCs w:val="28"/>
        </w:rPr>
        <w:t>Верхнесеребряковского</w:t>
      </w:r>
      <w:r w:rsidR="00531C23" w:rsidRPr="0006327B">
        <w:rPr>
          <w:szCs w:val="28"/>
        </w:rPr>
        <w:t xml:space="preserve"> сельского поселения</w:t>
      </w:r>
      <w:r w:rsidRPr="0006327B">
        <w:rPr>
          <w:szCs w:val="28"/>
        </w:rPr>
        <w:t>.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lastRenderedPageBreak/>
        <w:t>Приоритетное место в бюджете по-прежнему заним</w:t>
      </w:r>
      <w:r w:rsidR="006015BE" w:rsidRPr="0006327B">
        <w:rPr>
          <w:szCs w:val="28"/>
        </w:rPr>
        <w:t>ают «социальные» муниципальные</w:t>
      </w:r>
      <w:r w:rsidR="00F661A3">
        <w:rPr>
          <w:szCs w:val="28"/>
        </w:rPr>
        <w:t xml:space="preserve"> </w:t>
      </w:r>
      <w:r w:rsidR="006015BE" w:rsidRPr="0006327B">
        <w:rPr>
          <w:szCs w:val="28"/>
        </w:rPr>
        <w:t xml:space="preserve">программы. Также </w:t>
      </w:r>
      <w:r w:rsidRPr="0006327B">
        <w:rPr>
          <w:szCs w:val="28"/>
        </w:rPr>
        <w:t xml:space="preserve">программы </w:t>
      </w:r>
      <w:r w:rsidR="006015BE" w:rsidRPr="0006327B">
        <w:rPr>
          <w:szCs w:val="28"/>
        </w:rPr>
        <w:t>н</w:t>
      </w:r>
      <w:r w:rsidR="008426E8">
        <w:rPr>
          <w:szCs w:val="28"/>
        </w:rPr>
        <w:t>аправлены на развитие культуры</w:t>
      </w:r>
      <w:r w:rsidR="00D84306" w:rsidRPr="0006327B">
        <w:rPr>
          <w:szCs w:val="28"/>
        </w:rPr>
        <w:t xml:space="preserve"> </w:t>
      </w:r>
      <w:r w:rsidR="006015BE" w:rsidRPr="0006327B">
        <w:rPr>
          <w:szCs w:val="28"/>
        </w:rPr>
        <w:t>и благоустройство поселения</w:t>
      </w:r>
      <w:r w:rsidRPr="0006327B">
        <w:rPr>
          <w:szCs w:val="28"/>
        </w:rPr>
        <w:t>.</w:t>
      </w:r>
    </w:p>
    <w:p w:rsidR="006015BE" w:rsidRPr="0006327B" w:rsidRDefault="006015BE" w:rsidP="006015BE">
      <w:pPr>
        <w:tabs>
          <w:tab w:val="left" w:pos="709"/>
        </w:tabs>
        <w:ind w:firstLine="709"/>
        <w:jc w:val="both"/>
        <w:rPr>
          <w:szCs w:val="28"/>
        </w:rPr>
      </w:pPr>
      <w:r w:rsidRPr="0006327B">
        <w:rPr>
          <w:szCs w:val="28"/>
        </w:rPr>
        <w:t xml:space="preserve">На реализацию </w:t>
      </w:r>
      <w:r w:rsidR="00A54BF1">
        <w:rPr>
          <w:szCs w:val="28"/>
        </w:rPr>
        <w:t xml:space="preserve">9 </w:t>
      </w:r>
      <w:r w:rsidR="00CC2DAC" w:rsidRPr="0006327B">
        <w:rPr>
          <w:szCs w:val="28"/>
        </w:rPr>
        <w:t>-</w:t>
      </w:r>
      <w:proofErr w:type="spellStart"/>
      <w:r w:rsidRPr="0006327B">
        <w:rPr>
          <w:szCs w:val="28"/>
        </w:rPr>
        <w:t>ти</w:t>
      </w:r>
      <w:proofErr w:type="spellEnd"/>
      <w:r w:rsidRPr="0006327B">
        <w:rPr>
          <w:szCs w:val="28"/>
        </w:rPr>
        <w:t xml:space="preserve"> муниципальных</w:t>
      </w:r>
      <w:r w:rsidR="00CC2DAC" w:rsidRPr="0006327B">
        <w:rPr>
          <w:szCs w:val="28"/>
        </w:rPr>
        <w:t xml:space="preserve"> программ </w:t>
      </w:r>
      <w:r w:rsidRPr="0006327B">
        <w:rPr>
          <w:szCs w:val="28"/>
        </w:rPr>
        <w:t xml:space="preserve">в </w:t>
      </w:r>
      <w:r w:rsidR="00A76D9F">
        <w:rPr>
          <w:szCs w:val="28"/>
        </w:rPr>
        <w:t>бюджете</w:t>
      </w:r>
      <w:r w:rsidR="00CC2DAC" w:rsidRPr="0006327B">
        <w:rPr>
          <w:szCs w:val="28"/>
        </w:rPr>
        <w:t xml:space="preserve"> в </w:t>
      </w:r>
      <w:r w:rsidRPr="0006327B">
        <w:rPr>
          <w:szCs w:val="28"/>
        </w:rPr>
        <w:t>20</w:t>
      </w:r>
      <w:r w:rsidR="008426E8">
        <w:rPr>
          <w:szCs w:val="28"/>
        </w:rPr>
        <w:t>21</w:t>
      </w:r>
      <w:r w:rsidRPr="0006327B">
        <w:rPr>
          <w:szCs w:val="28"/>
        </w:rPr>
        <w:t xml:space="preserve"> году предусмотрено </w:t>
      </w:r>
      <w:r w:rsidR="00B649DB">
        <w:rPr>
          <w:szCs w:val="28"/>
        </w:rPr>
        <w:t>7044,7</w:t>
      </w:r>
      <w:r w:rsidR="007F4342">
        <w:rPr>
          <w:szCs w:val="28"/>
        </w:rPr>
        <w:t xml:space="preserve"> </w:t>
      </w:r>
      <w:r w:rsidRPr="0006327B">
        <w:rPr>
          <w:szCs w:val="28"/>
        </w:rPr>
        <w:t>тыс</w:t>
      </w:r>
      <w:proofErr w:type="gramStart"/>
      <w:r w:rsidRPr="0006327B">
        <w:rPr>
          <w:szCs w:val="28"/>
        </w:rPr>
        <w:t>.</w:t>
      </w:r>
      <w:r w:rsidR="00CC2DAC" w:rsidRPr="0006327B">
        <w:rPr>
          <w:szCs w:val="28"/>
        </w:rPr>
        <w:t xml:space="preserve">. </w:t>
      </w:r>
      <w:proofErr w:type="gramEnd"/>
      <w:r w:rsidR="00CC2DAC" w:rsidRPr="0006327B">
        <w:rPr>
          <w:szCs w:val="28"/>
        </w:rPr>
        <w:t>рублей, в 20</w:t>
      </w:r>
      <w:r w:rsidR="00D75433" w:rsidRPr="0006327B">
        <w:rPr>
          <w:szCs w:val="28"/>
        </w:rPr>
        <w:t>2</w:t>
      </w:r>
      <w:r w:rsidR="00B649DB">
        <w:rPr>
          <w:szCs w:val="28"/>
        </w:rPr>
        <w:t>2</w:t>
      </w:r>
      <w:r w:rsidR="00CC2DAC" w:rsidRPr="0006327B">
        <w:rPr>
          <w:szCs w:val="28"/>
        </w:rPr>
        <w:t xml:space="preserve"> году </w:t>
      </w:r>
      <w:r w:rsidRPr="0006327B">
        <w:rPr>
          <w:szCs w:val="28"/>
        </w:rPr>
        <w:t>–</w:t>
      </w:r>
      <w:r w:rsidR="00566B23">
        <w:rPr>
          <w:szCs w:val="28"/>
        </w:rPr>
        <w:t xml:space="preserve"> </w:t>
      </w:r>
      <w:r w:rsidR="00F661A3">
        <w:rPr>
          <w:szCs w:val="28"/>
        </w:rPr>
        <w:t>7</w:t>
      </w:r>
      <w:r w:rsidR="00B649DB">
        <w:rPr>
          <w:szCs w:val="28"/>
        </w:rPr>
        <w:t> 325,8</w:t>
      </w:r>
      <w:r w:rsidRPr="0006327B">
        <w:rPr>
          <w:szCs w:val="28"/>
        </w:rPr>
        <w:t xml:space="preserve"> тыс.</w:t>
      </w:r>
      <w:r w:rsidR="00CC2DAC" w:rsidRPr="0006327B">
        <w:rPr>
          <w:szCs w:val="28"/>
        </w:rPr>
        <w:t xml:space="preserve"> рубле</w:t>
      </w:r>
      <w:r w:rsidRPr="0006327B">
        <w:rPr>
          <w:szCs w:val="28"/>
        </w:rPr>
        <w:t>й и в 20</w:t>
      </w:r>
      <w:r w:rsidR="00D65669" w:rsidRPr="0006327B">
        <w:rPr>
          <w:szCs w:val="28"/>
        </w:rPr>
        <w:t>2</w:t>
      </w:r>
      <w:r w:rsidR="00B649DB">
        <w:rPr>
          <w:szCs w:val="28"/>
        </w:rPr>
        <w:t>3</w:t>
      </w:r>
      <w:r w:rsidRPr="0006327B">
        <w:rPr>
          <w:szCs w:val="28"/>
        </w:rPr>
        <w:t xml:space="preserve"> году –</w:t>
      </w:r>
      <w:r w:rsidR="00B649DB">
        <w:rPr>
          <w:szCs w:val="28"/>
        </w:rPr>
        <w:t>7 195,4</w:t>
      </w:r>
      <w:r w:rsidR="00B00AAF" w:rsidRPr="0006327B">
        <w:rPr>
          <w:szCs w:val="28"/>
        </w:rPr>
        <w:t xml:space="preserve"> рублей</w:t>
      </w:r>
      <w:r w:rsidR="00CC2DAC" w:rsidRPr="0006327B">
        <w:rPr>
          <w:szCs w:val="28"/>
        </w:rPr>
        <w:t xml:space="preserve">, что составляет </w:t>
      </w:r>
      <w:r w:rsidR="00B649DB">
        <w:rPr>
          <w:szCs w:val="28"/>
        </w:rPr>
        <w:t>95,5</w:t>
      </w:r>
      <w:r w:rsidR="00CC2DAC" w:rsidRPr="0006327B">
        <w:rPr>
          <w:szCs w:val="28"/>
        </w:rPr>
        <w:t xml:space="preserve">, </w:t>
      </w:r>
      <w:r w:rsidR="00B649DB">
        <w:rPr>
          <w:szCs w:val="28"/>
        </w:rPr>
        <w:t>96,1</w:t>
      </w:r>
      <w:r w:rsidR="00CC2DAC" w:rsidRPr="0006327B">
        <w:rPr>
          <w:szCs w:val="28"/>
        </w:rPr>
        <w:t xml:space="preserve"> и </w:t>
      </w:r>
      <w:r w:rsidR="00B649DB">
        <w:rPr>
          <w:szCs w:val="28"/>
        </w:rPr>
        <w:t>93,6</w:t>
      </w:r>
      <w:r w:rsidR="00CC2DAC" w:rsidRPr="0006327B">
        <w:rPr>
          <w:szCs w:val="28"/>
        </w:rPr>
        <w:t xml:space="preserve"> процентов соответственно от всех ассигн</w:t>
      </w:r>
      <w:r w:rsidRPr="0006327B">
        <w:rPr>
          <w:szCs w:val="28"/>
        </w:rPr>
        <w:t xml:space="preserve">ований на реализацию муниципальных программ </w:t>
      </w:r>
      <w:r w:rsidR="00B16858">
        <w:rPr>
          <w:szCs w:val="28"/>
        </w:rPr>
        <w:t>Верхнесеребряковского</w:t>
      </w:r>
      <w:r w:rsidR="00C54DBD" w:rsidRPr="0006327B">
        <w:rPr>
          <w:szCs w:val="28"/>
        </w:rPr>
        <w:t xml:space="preserve"> </w:t>
      </w:r>
      <w:r w:rsidRPr="0006327B">
        <w:rPr>
          <w:szCs w:val="28"/>
        </w:rPr>
        <w:t>сельского поселения.</w:t>
      </w:r>
    </w:p>
    <w:p w:rsidR="00CC2DAC" w:rsidRPr="0006327B" w:rsidRDefault="00CC2DAC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.</w:t>
      </w:r>
    </w:p>
    <w:p w:rsidR="00CC2DAC" w:rsidRPr="0006327B" w:rsidRDefault="00CC2DAC" w:rsidP="00CC2DAC">
      <w:pPr>
        <w:jc w:val="center"/>
        <w:rPr>
          <w:b/>
          <w:szCs w:val="28"/>
        </w:rPr>
      </w:pPr>
      <w:r w:rsidRPr="0006327B">
        <w:rPr>
          <w:b/>
          <w:szCs w:val="28"/>
        </w:rPr>
        <w:t xml:space="preserve">Бюджетные ассигнования </w:t>
      </w:r>
    </w:p>
    <w:p w:rsidR="00CC2DAC" w:rsidRPr="0006327B" w:rsidRDefault="00CC2DAC" w:rsidP="00CC2DAC">
      <w:pPr>
        <w:jc w:val="center"/>
        <w:rPr>
          <w:szCs w:val="28"/>
        </w:rPr>
      </w:pPr>
      <w:r w:rsidRPr="0006327B">
        <w:rPr>
          <w:b/>
          <w:szCs w:val="28"/>
        </w:rPr>
        <w:t xml:space="preserve">по разделам бюджетной классификации расходов 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На 20</w:t>
      </w:r>
      <w:r w:rsidR="00F65A8A">
        <w:rPr>
          <w:szCs w:val="28"/>
        </w:rPr>
        <w:t>21</w:t>
      </w:r>
      <w:r w:rsidRPr="0006327B">
        <w:rPr>
          <w:szCs w:val="28"/>
        </w:rPr>
        <w:t xml:space="preserve"> год объем расходо</w:t>
      </w:r>
      <w:r w:rsidR="006015BE" w:rsidRPr="0006327B">
        <w:rPr>
          <w:szCs w:val="28"/>
        </w:rPr>
        <w:t xml:space="preserve">в предлагается в сумме </w:t>
      </w:r>
      <w:r w:rsidR="00F65A8A">
        <w:rPr>
          <w:szCs w:val="28"/>
        </w:rPr>
        <w:t>7374,8</w:t>
      </w:r>
      <w:r w:rsidR="00A54BF1">
        <w:rPr>
          <w:szCs w:val="28"/>
        </w:rPr>
        <w:t xml:space="preserve"> </w:t>
      </w:r>
      <w:r w:rsidR="006015BE" w:rsidRPr="0006327B">
        <w:rPr>
          <w:szCs w:val="28"/>
        </w:rPr>
        <w:t>тыс.</w:t>
      </w:r>
      <w:r w:rsidRPr="0006327B">
        <w:rPr>
          <w:szCs w:val="28"/>
        </w:rPr>
        <w:t xml:space="preserve"> рублей</w:t>
      </w:r>
      <w:r w:rsidR="006015BE" w:rsidRPr="0006327B">
        <w:rPr>
          <w:szCs w:val="28"/>
        </w:rPr>
        <w:t>, на 20</w:t>
      </w:r>
      <w:r w:rsidR="00E35430" w:rsidRPr="0006327B">
        <w:rPr>
          <w:szCs w:val="28"/>
        </w:rPr>
        <w:t>2</w:t>
      </w:r>
      <w:r w:rsidR="00FF1DEA">
        <w:rPr>
          <w:szCs w:val="28"/>
        </w:rPr>
        <w:t>1</w:t>
      </w:r>
      <w:r w:rsidR="006015BE" w:rsidRPr="0006327B">
        <w:rPr>
          <w:szCs w:val="28"/>
        </w:rPr>
        <w:t xml:space="preserve"> год – </w:t>
      </w:r>
      <w:r w:rsidR="00F65A8A">
        <w:rPr>
          <w:szCs w:val="28"/>
        </w:rPr>
        <w:t>7622,4</w:t>
      </w:r>
      <w:r w:rsidR="00FF1DEA">
        <w:rPr>
          <w:szCs w:val="28"/>
        </w:rPr>
        <w:t xml:space="preserve"> </w:t>
      </w:r>
      <w:r w:rsidR="006015BE" w:rsidRPr="0006327B">
        <w:rPr>
          <w:szCs w:val="28"/>
        </w:rPr>
        <w:t>тыс.</w:t>
      </w:r>
      <w:r w:rsidRPr="0006327B">
        <w:rPr>
          <w:szCs w:val="28"/>
        </w:rPr>
        <w:t xml:space="preserve"> рубл</w:t>
      </w:r>
      <w:r w:rsidR="006015BE" w:rsidRPr="0006327B">
        <w:rPr>
          <w:szCs w:val="28"/>
        </w:rPr>
        <w:t>ей, на 20</w:t>
      </w:r>
      <w:r w:rsidR="00A60169" w:rsidRPr="0006327B">
        <w:rPr>
          <w:szCs w:val="28"/>
        </w:rPr>
        <w:t>2</w:t>
      </w:r>
      <w:r w:rsidR="00FF1DEA">
        <w:rPr>
          <w:szCs w:val="28"/>
        </w:rPr>
        <w:t>2</w:t>
      </w:r>
      <w:r w:rsidR="006015BE" w:rsidRPr="0006327B">
        <w:rPr>
          <w:szCs w:val="28"/>
        </w:rPr>
        <w:t xml:space="preserve"> год – </w:t>
      </w:r>
      <w:r w:rsidR="00F65A8A">
        <w:rPr>
          <w:szCs w:val="28"/>
        </w:rPr>
        <w:t>7683,4</w:t>
      </w:r>
      <w:r w:rsidR="006015BE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рублей.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06327B" w:rsidRDefault="006015BE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E97756">
        <w:rPr>
          <w:rFonts w:eastAsia="Calibri"/>
          <w:szCs w:val="28"/>
          <w:lang w:eastAsia="en-US"/>
        </w:rPr>
        <w:t>е</w:t>
      </w:r>
      <w:r w:rsidR="00CC2DAC" w:rsidRPr="0006327B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F65A8A">
        <w:rPr>
          <w:rFonts w:eastAsia="Calibri"/>
          <w:szCs w:val="28"/>
          <w:lang w:eastAsia="en-US"/>
        </w:rPr>
        <w:t>21</w:t>
      </w:r>
      <w:r w:rsidR="00CC2DAC" w:rsidRPr="0006327B">
        <w:rPr>
          <w:rFonts w:eastAsia="Calibri"/>
          <w:szCs w:val="28"/>
          <w:lang w:eastAsia="en-US"/>
        </w:rPr>
        <w:t xml:space="preserve"> году предусмотрены бюджетные ассигно</w:t>
      </w:r>
      <w:r w:rsidRPr="0006327B">
        <w:rPr>
          <w:rFonts w:eastAsia="Calibri"/>
          <w:szCs w:val="28"/>
          <w:lang w:eastAsia="en-US"/>
        </w:rPr>
        <w:t>вания в сумме</w:t>
      </w:r>
      <w:r w:rsidR="002576CE">
        <w:rPr>
          <w:rFonts w:eastAsia="Calibri"/>
          <w:szCs w:val="28"/>
          <w:lang w:eastAsia="en-US"/>
        </w:rPr>
        <w:t xml:space="preserve"> </w:t>
      </w:r>
      <w:r w:rsidR="00F65A8A">
        <w:rPr>
          <w:rFonts w:eastAsia="Calibri"/>
          <w:szCs w:val="28"/>
          <w:lang w:eastAsia="en-US"/>
        </w:rPr>
        <w:t>3852,1</w:t>
      </w:r>
      <w:r w:rsidRPr="0006327B">
        <w:rPr>
          <w:rFonts w:eastAsia="Calibri"/>
          <w:szCs w:val="28"/>
          <w:lang w:eastAsia="en-US"/>
        </w:rPr>
        <w:t xml:space="preserve"> тыс. </w:t>
      </w:r>
      <w:r w:rsidR="00CC2DAC" w:rsidRPr="0006327B">
        <w:rPr>
          <w:rFonts w:eastAsia="Calibri"/>
          <w:szCs w:val="28"/>
          <w:lang w:eastAsia="en-US"/>
        </w:rPr>
        <w:t>рублей, в 20</w:t>
      </w:r>
      <w:r w:rsidR="00C85C4A" w:rsidRPr="0006327B">
        <w:rPr>
          <w:rFonts w:eastAsia="Calibri"/>
          <w:szCs w:val="28"/>
          <w:lang w:eastAsia="en-US"/>
        </w:rPr>
        <w:t>2</w:t>
      </w:r>
      <w:r w:rsidR="00F65A8A">
        <w:rPr>
          <w:rFonts w:eastAsia="Calibri"/>
          <w:szCs w:val="28"/>
          <w:lang w:eastAsia="en-US"/>
        </w:rPr>
        <w:t xml:space="preserve">2 </w:t>
      </w:r>
      <w:r w:rsidR="00CC2DAC" w:rsidRPr="0006327B">
        <w:rPr>
          <w:rFonts w:eastAsia="Calibri"/>
          <w:szCs w:val="28"/>
          <w:lang w:eastAsia="en-US"/>
        </w:rPr>
        <w:t>год</w:t>
      </w:r>
      <w:r w:rsidRPr="0006327B">
        <w:rPr>
          <w:rFonts w:eastAsia="Calibri"/>
          <w:szCs w:val="28"/>
          <w:lang w:eastAsia="en-US"/>
        </w:rPr>
        <w:t xml:space="preserve">у – </w:t>
      </w:r>
      <w:r w:rsidR="00F65A8A">
        <w:rPr>
          <w:rFonts w:eastAsia="Calibri"/>
          <w:szCs w:val="28"/>
          <w:lang w:eastAsia="en-US"/>
        </w:rPr>
        <w:t>3818,4</w:t>
      </w:r>
      <w:r w:rsidR="002E71F6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F65A8A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рублей и в 20</w:t>
      </w:r>
      <w:r w:rsidR="00A60169" w:rsidRPr="0006327B">
        <w:rPr>
          <w:rFonts w:eastAsia="Calibri"/>
          <w:szCs w:val="28"/>
          <w:lang w:eastAsia="en-US"/>
        </w:rPr>
        <w:t>2</w:t>
      </w:r>
      <w:r w:rsidR="00F65A8A">
        <w:rPr>
          <w:rFonts w:eastAsia="Calibri"/>
          <w:szCs w:val="28"/>
          <w:lang w:eastAsia="en-US"/>
        </w:rPr>
        <w:t>3</w:t>
      </w:r>
      <w:r w:rsidRPr="0006327B">
        <w:rPr>
          <w:rFonts w:eastAsia="Calibri"/>
          <w:szCs w:val="28"/>
          <w:lang w:eastAsia="en-US"/>
        </w:rPr>
        <w:t xml:space="preserve"> году –</w:t>
      </w:r>
      <w:r w:rsidR="002E71F6">
        <w:rPr>
          <w:rFonts w:eastAsia="Calibri"/>
          <w:szCs w:val="28"/>
          <w:lang w:eastAsia="en-US"/>
        </w:rPr>
        <w:t xml:space="preserve"> </w:t>
      </w:r>
      <w:r w:rsidR="00F65A8A">
        <w:rPr>
          <w:rFonts w:eastAsia="Calibri"/>
          <w:szCs w:val="28"/>
          <w:lang w:eastAsia="en-US"/>
        </w:rPr>
        <w:t>3596,8</w:t>
      </w:r>
      <w:r w:rsidR="002576CE">
        <w:rPr>
          <w:rFonts w:eastAsia="Calibri"/>
          <w:szCs w:val="28"/>
          <w:lang w:eastAsia="en-US"/>
        </w:rPr>
        <w:t xml:space="preserve"> </w:t>
      </w:r>
      <w:proofErr w:type="spellStart"/>
      <w:r w:rsidRPr="0006327B">
        <w:rPr>
          <w:rFonts w:eastAsia="Calibri"/>
          <w:szCs w:val="28"/>
          <w:lang w:eastAsia="en-US"/>
        </w:rPr>
        <w:t>тыс</w:t>
      </w:r>
      <w:proofErr w:type="gramStart"/>
      <w:r w:rsidRPr="0006327B">
        <w:rPr>
          <w:rFonts w:eastAsia="Calibri"/>
          <w:szCs w:val="28"/>
          <w:lang w:eastAsia="en-US"/>
        </w:rPr>
        <w:t>.</w:t>
      </w:r>
      <w:r w:rsidR="00CC2DAC" w:rsidRPr="0006327B">
        <w:rPr>
          <w:rFonts w:eastAsia="Calibri"/>
          <w:szCs w:val="28"/>
          <w:lang w:eastAsia="en-US"/>
        </w:rPr>
        <w:t>р</w:t>
      </w:r>
      <w:proofErr w:type="gramEnd"/>
      <w:r w:rsidR="00CC2DAC" w:rsidRPr="0006327B">
        <w:rPr>
          <w:rFonts w:eastAsia="Calibri"/>
          <w:szCs w:val="28"/>
          <w:lang w:eastAsia="en-US"/>
        </w:rPr>
        <w:t>ублей</w:t>
      </w:r>
      <w:proofErr w:type="spellEnd"/>
      <w:r w:rsidR="00CC2DAC" w:rsidRPr="0006327B">
        <w:rPr>
          <w:rFonts w:eastAsia="Calibri"/>
          <w:szCs w:val="28"/>
          <w:lang w:eastAsia="en-US"/>
        </w:rPr>
        <w:t>.</w:t>
      </w:r>
    </w:p>
    <w:p w:rsidR="00B31DEC" w:rsidRPr="0006327B" w:rsidRDefault="00B31DEC" w:rsidP="00B31DEC">
      <w:pPr>
        <w:ind w:firstLine="709"/>
        <w:jc w:val="both"/>
        <w:rPr>
          <w:spacing w:val="-1"/>
        </w:rPr>
      </w:pPr>
      <w:r w:rsidRPr="0006327B">
        <w:rPr>
          <w:spacing w:val="-1"/>
        </w:rPr>
        <w:t xml:space="preserve">В </w:t>
      </w:r>
      <w:r w:rsidR="00FF58A2">
        <w:rPr>
          <w:spacing w:val="-1"/>
        </w:rPr>
        <w:t xml:space="preserve">том </w:t>
      </w:r>
      <w:r w:rsidRPr="0006327B">
        <w:rPr>
          <w:spacing w:val="-1"/>
        </w:rPr>
        <w:t>числе основных направлений расходов местного бюджета по данному разделу предусмотрены средства на:</w:t>
      </w:r>
    </w:p>
    <w:p w:rsidR="00B31DEC" w:rsidRDefault="00B31DEC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06327B">
        <w:rPr>
          <w:spacing w:val="-1"/>
        </w:rPr>
        <w:t xml:space="preserve">финансовое обеспечение деятельности органов </w:t>
      </w:r>
      <w:r w:rsidR="00D779CA" w:rsidRPr="0006327B">
        <w:rPr>
          <w:spacing w:val="-1"/>
        </w:rPr>
        <w:t xml:space="preserve">местного самоуправления </w:t>
      </w:r>
      <w:r w:rsidR="00B16858">
        <w:rPr>
          <w:szCs w:val="28"/>
        </w:rPr>
        <w:t>Верхнесеребряковского</w:t>
      </w:r>
      <w:r w:rsidR="00D779CA" w:rsidRPr="0006327B">
        <w:rPr>
          <w:spacing w:val="-1"/>
        </w:rPr>
        <w:t xml:space="preserve"> сельского поселения</w:t>
      </w:r>
      <w:r w:rsidRPr="0006327B">
        <w:rPr>
          <w:spacing w:val="-1"/>
        </w:rPr>
        <w:t xml:space="preserve"> в 20</w:t>
      </w:r>
      <w:r w:rsidR="00F65A8A">
        <w:rPr>
          <w:spacing w:val="-1"/>
        </w:rPr>
        <w:t>21</w:t>
      </w:r>
      <w:r w:rsidRPr="0006327B">
        <w:rPr>
          <w:spacing w:val="-1"/>
        </w:rPr>
        <w:t xml:space="preserve"> году в сумме </w:t>
      </w:r>
      <w:r w:rsidR="00F65A8A">
        <w:rPr>
          <w:spacing w:val="-1"/>
        </w:rPr>
        <w:t xml:space="preserve">3586,6 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в 20</w:t>
      </w:r>
      <w:r w:rsidR="009C2613" w:rsidRPr="0006327B">
        <w:rPr>
          <w:spacing w:val="-1"/>
        </w:rPr>
        <w:t>2</w:t>
      </w:r>
      <w:r w:rsidR="00F65A8A">
        <w:rPr>
          <w:spacing w:val="-1"/>
        </w:rPr>
        <w:t xml:space="preserve">2 </w:t>
      </w:r>
      <w:r w:rsidRPr="0006327B">
        <w:rPr>
          <w:spacing w:val="-1"/>
        </w:rPr>
        <w:t>году –</w:t>
      </w:r>
      <w:r w:rsidR="00F65A8A">
        <w:rPr>
          <w:spacing w:val="-1"/>
        </w:rPr>
        <w:t>3591,5</w:t>
      </w:r>
      <w:r w:rsidR="002E71F6">
        <w:rPr>
          <w:spacing w:val="-1"/>
        </w:rPr>
        <w:t xml:space="preserve"> 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 в 20</w:t>
      </w:r>
      <w:r w:rsidR="00EF7DA0" w:rsidRPr="0006327B">
        <w:rPr>
          <w:spacing w:val="-1"/>
        </w:rPr>
        <w:t>2</w:t>
      </w:r>
      <w:r w:rsidR="00F65A8A">
        <w:rPr>
          <w:spacing w:val="-1"/>
        </w:rPr>
        <w:t>3</w:t>
      </w:r>
      <w:r w:rsidRPr="0006327B">
        <w:rPr>
          <w:spacing w:val="-1"/>
        </w:rPr>
        <w:t xml:space="preserve"> году –</w:t>
      </w:r>
      <w:r w:rsidR="00F65A8A">
        <w:rPr>
          <w:spacing w:val="-1"/>
        </w:rPr>
        <w:t>3596,8</w:t>
      </w:r>
      <w:r w:rsidR="002E71F6">
        <w:rPr>
          <w:spacing w:val="-1"/>
        </w:rPr>
        <w:t xml:space="preserve"> </w:t>
      </w:r>
      <w:r w:rsidR="006637CE" w:rsidRPr="0006327B">
        <w:rPr>
          <w:spacing w:val="-1"/>
        </w:rPr>
        <w:t>тыс</w:t>
      </w:r>
      <w:r w:rsidRPr="0006327B">
        <w:rPr>
          <w:spacing w:val="-1"/>
        </w:rPr>
        <w:t>. рублей</w:t>
      </w:r>
      <w:r w:rsidR="00994D54">
        <w:rPr>
          <w:spacing w:val="-1"/>
        </w:rPr>
        <w:t xml:space="preserve">, в том числе </w:t>
      </w:r>
      <w:proofErr w:type="gramStart"/>
      <w:r w:rsidR="00994D54">
        <w:rPr>
          <w:spacing w:val="-1"/>
        </w:rPr>
        <w:t>на</w:t>
      </w:r>
      <w:proofErr w:type="gramEnd"/>
      <w:r w:rsidR="00994D54">
        <w:rPr>
          <w:spacing w:val="-1"/>
        </w:rPr>
        <w:t>:</w:t>
      </w:r>
    </w:p>
    <w:p w:rsidR="00994D54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услуги связи и предоставление доступа к интернету в сумме </w:t>
      </w:r>
      <w:r w:rsidR="00F65A8A">
        <w:rPr>
          <w:spacing w:val="-1"/>
        </w:rPr>
        <w:t>133,</w:t>
      </w:r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 ежегодно;</w:t>
      </w:r>
    </w:p>
    <w:p w:rsidR="00994D54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>ремонт оргтехники и заправка картриджей</w:t>
      </w:r>
      <w:r w:rsidR="002E4824">
        <w:rPr>
          <w:spacing w:val="-1"/>
        </w:rPr>
        <w:t>, содержание имущества</w:t>
      </w:r>
      <w:r>
        <w:rPr>
          <w:spacing w:val="-1"/>
        </w:rPr>
        <w:t xml:space="preserve"> в сумме </w:t>
      </w:r>
      <w:r w:rsidR="00F65A8A">
        <w:rPr>
          <w:spacing w:val="-1"/>
        </w:rPr>
        <w:t xml:space="preserve">90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>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>приобретение и обслуживание</w:t>
      </w:r>
      <w:r w:rsidR="002E4824">
        <w:rPr>
          <w:spacing w:val="-1"/>
        </w:rPr>
        <w:t xml:space="preserve"> ПО, изготовление ЭЦП в сумме </w:t>
      </w:r>
      <w:r w:rsidR="00F65A8A">
        <w:rPr>
          <w:spacing w:val="-1"/>
        </w:rPr>
        <w:t>40,0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в 20</w:t>
      </w:r>
      <w:r w:rsidR="00F65A8A">
        <w:rPr>
          <w:spacing w:val="-1"/>
        </w:rPr>
        <w:t>21</w:t>
      </w:r>
      <w:r>
        <w:rPr>
          <w:spacing w:val="-1"/>
        </w:rPr>
        <w:t xml:space="preserve"> году;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страхование авто в сумме </w:t>
      </w:r>
      <w:r w:rsidR="00EB6E85">
        <w:rPr>
          <w:spacing w:val="-1"/>
        </w:rPr>
        <w:t>4,0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в 20</w:t>
      </w:r>
      <w:r w:rsidR="00F65A8A">
        <w:rPr>
          <w:spacing w:val="-1"/>
        </w:rPr>
        <w:t>21</w:t>
      </w:r>
      <w:r>
        <w:rPr>
          <w:spacing w:val="-1"/>
        </w:rPr>
        <w:t xml:space="preserve"> году;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приобретение горюче-смазочных материалов в сумме </w:t>
      </w:r>
      <w:r w:rsidR="002E4824">
        <w:rPr>
          <w:spacing w:val="-1"/>
        </w:rPr>
        <w:t>143,4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ежегодно;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приобретение масла и фильтров в сумме </w:t>
      </w:r>
      <w:r w:rsidR="002E4824">
        <w:rPr>
          <w:spacing w:val="-1"/>
        </w:rPr>
        <w:t>27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на 20</w:t>
      </w:r>
      <w:r w:rsidR="00F65A8A">
        <w:rPr>
          <w:spacing w:val="-1"/>
        </w:rPr>
        <w:t>21</w:t>
      </w:r>
      <w:r>
        <w:rPr>
          <w:spacing w:val="-1"/>
        </w:rPr>
        <w:t xml:space="preserve"> год;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канцелярские товары в сумме </w:t>
      </w:r>
      <w:r w:rsidR="00EB6E85">
        <w:rPr>
          <w:spacing w:val="-1"/>
        </w:rPr>
        <w:t>40,0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в 20</w:t>
      </w:r>
      <w:r w:rsidR="00F65A8A">
        <w:rPr>
          <w:spacing w:val="-1"/>
        </w:rPr>
        <w:t>21</w:t>
      </w:r>
      <w:r>
        <w:rPr>
          <w:spacing w:val="-1"/>
        </w:rPr>
        <w:t xml:space="preserve"> году;</w:t>
      </w:r>
    </w:p>
    <w:p w:rsidR="006637CE" w:rsidRPr="0006327B" w:rsidRDefault="006637CE" w:rsidP="006637CE">
      <w:pPr>
        <w:ind w:firstLine="709"/>
        <w:jc w:val="both"/>
        <w:rPr>
          <w:color w:val="000000"/>
          <w:szCs w:val="28"/>
        </w:rPr>
      </w:pPr>
      <w:r w:rsidRPr="0006327B">
        <w:rPr>
          <w:spacing w:val="-1"/>
        </w:rPr>
        <w:t xml:space="preserve">на осуществление полномочий </w:t>
      </w:r>
      <w:r w:rsidRPr="0006327B">
        <w:t>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06327B">
        <w:rPr>
          <w:color w:val="000000"/>
          <w:szCs w:val="28"/>
        </w:rPr>
        <w:t xml:space="preserve"> в 20</w:t>
      </w:r>
      <w:r w:rsidR="00F65A8A">
        <w:rPr>
          <w:color w:val="000000"/>
          <w:szCs w:val="28"/>
        </w:rPr>
        <w:t>21</w:t>
      </w:r>
      <w:r w:rsidRPr="0006327B">
        <w:rPr>
          <w:color w:val="000000"/>
          <w:szCs w:val="28"/>
        </w:rPr>
        <w:t>-20</w:t>
      </w:r>
      <w:r w:rsidR="00EF7DA0" w:rsidRPr="0006327B">
        <w:rPr>
          <w:color w:val="000000"/>
          <w:szCs w:val="28"/>
        </w:rPr>
        <w:t>2</w:t>
      </w:r>
      <w:r w:rsidR="00F65A8A">
        <w:rPr>
          <w:color w:val="000000"/>
          <w:szCs w:val="28"/>
        </w:rPr>
        <w:t>3</w:t>
      </w:r>
      <w:r w:rsidRPr="0006327B">
        <w:rPr>
          <w:color w:val="000000"/>
          <w:szCs w:val="28"/>
        </w:rPr>
        <w:t xml:space="preserve"> годах в сумме 0,2 тыс. рублей ежегодно;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уплату годового членского взноса в Ассоциацию</w:t>
      </w:r>
      <w:r w:rsidR="00A4065D">
        <w:rPr>
          <w:spacing w:val="-1"/>
          <w:szCs w:val="28"/>
        </w:rPr>
        <w:t xml:space="preserve"> 2</w:t>
      </w:r>
      <w:r w:rsidR="006637CE" w:rsidRPr="0006327B">
        <w:rPr>
          <w:spacing w:val="-1"/>
          <w:szCs w:val="28"/>
        </w:rPr>
        <w:t xml:space="preserve">0,0 </w:t>
      </w:r>
      <w:r w:rsidR="0061019B" w:rsidRPr="0006327B">
        <w:rPr>
          <w:spacing w:val="-1"/>
          <w:szCs w:val="28"/>
        </w:rPr>
        <w:t>тыс.</w:t>
      </w:r>
      <w:r w:rsidRPr="0006327B">
        <w:rPr>
          <w:spacing w:val="-1"/>
          <w:szCs w:val="28"/>
        </w:rPr>
        <w:t xml:space="preserve"> рублей ежегодно;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color w:val="000000"/>
          <w:szCs w:val="28"/>
        </w:rPr>
        <w:lastRenderedPageBreak/>
        <w:t>уплату земельного налога и иных на</w:t>
      </w:r>
      <w:r w:rsidR="0061019B" w:rsidRPr="0006327B">
        <w:rPr>
          <w:color w:val="000000"/>
          <w:szCs w:val="28"/>
        </w:rPr>
        <w:t xml:space="preserve">логов и сборов </w:t>
      </w:r>
      <w:r w:rsidRPr="0006327B">
        <w:rPr>
          <w:color w:val="000000"/>
          <w:szCs w:val="28"/>
        </w:rPr>
        <w:t>в 20</w:t>
      </w:r>
      <w:r w:rsidR="00A4065D">
        <w:rPr>
          <w:color w:val="000000"/>
          <w:szCs w:val="28"/>
        </w:rPr>
        <w:t>20</w:t>
      </w:r>
      <w:r w:rsidR="0061019B" w:rsidRPr="0006327B">
        <w:rPr>
          <w:color w:val="000000"/>
          <w:szCs w:val="28"/>
        </w:rPr>
        <w:t>год</w:t>
      </w:r>
      <w:r w:rsidR="00710B6F">
        <w:rPr>
          <w:color w:val="000000"/>
          <w:szCs w:val="28"/>
        </w:rPr>
        <w:t>у</w:t>
      </w:r>
      <w:r w:rsidR="0061019B" w:rsidRPr="0006327B">
        <w:rPr>
          <w:color w:val="000000"/>
          <w:szCs w:val="28"/>
        </w:rPr>
        <w:t xml:space="preserve"> в сумме </w:t>
      </w:r>
      <w:r w:rsidR="002E4824">
        <w:rPr>
          <w:color w:val="000000"/>
          <w:szCs w:val="28"/>
        </w:rPr>
        <w:t xml:space="preserve">9,7 </w:t>
      </w:r>
      <w:r w:rsidR="0061019B" w:rsidRPr="0006327B">
        <w:rPr>
          <w:color w:val="000000"/>
          <w:szCs w:val="28"/>
        </w:rPr>
        <w:t>тыс.</w:t>
      </w:r>
      <w:r w:rsidRPr="0006327B">
        <w:rPr>
          <w:color w:val="000000"/>
          <w:szCs w:val="28"/>
        </w:rPr>
        <w:t xml:space="preserve"> рублей ежегодно</w:t>
      </w:r>
      <w:r w:rsidRPr="0006327B">
        <w:rPr>
          <w:spacing w:val="-1"/>
          <w:szCs w:val="28"/>
        </w:rPr>
        <w:t>;</w:t>
      </w:r>
    </w:p>
    <w:p w:rsidR="006637CE" w:rsidRPr="0006327B" w:rsidRDefault="006637CE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проведение диспансеризации муниципальных служащих </w:t>
      </w:r>
      <w:r w:rsidR="00B16858">
        <w:rPr>
          <w:szCs w:val="28"/>
        </w:rPr>
        <w:t>Верхнесеребряковского</w:t>
      </w:r>
      <w:r w:rsidR="00EB6E85" w:rsidRPr="0006327B">
        <w:rPr>
          <w:szCs w:val="28"/>
        </w:rPr>
        <w:t xml:space="preserve"> </w:t>
      </w:r>
      <w:r w:rsidR="00296B1E" w:rsidRPr="0006327B">
        <w:rPr>
          <w:szCs w:val="28"/>
        </w:rPr>
        <w:t>сельского поселения</w:t>
      </w:r>
      <w:r w:rsidR="00EF7DA0" w:rsidRPr="0006327B">
        <w:rPr>
          <w:szCs w:val="28"/>
        </w:rPr>
        <w:t xml:space="preserve"> в 20</w:t>
      </w:r>
      <w:r w:rsidR="00F65A8A">
        <w:rPr>
          <w:szCs w:val="28"/>
        </w:rPr>
        <w:t xml:space="preserve">21 </w:t>
      </w:r>
      <w:r w:rsidRPr="0006327B">
        <w:rPr>
          <w:szCs w:val="28"/>
        </w:rPr>
        <w:t>год</w:t>
      </w:r>
      <w:r w:rsidR="00855F42">
        <w:rPr>
          <w:szCs w:val="28"/>
        </w:rPr>
        <w:t>у</w:t>
      </w:r>
      <w:r w:rsidRPr="0006327B">
        <w:rPr>
          <w:szCs w:val="28"/>
        </w:rPr>
        <w:t xml:space="preserve"> в сумме </w:t>
      </w:r>
      <w:r w:rsidR="002E4824">
        <w:rPr>
          <w:szCs w:val="28"/>
        </w:rPr>
        <w:t xml:space="preserve">18 </w:t>
      </w:r>
      <w:r w:rsidR="00296B1E" w:rsidRPr="0006327B">
        <w:rPr>
          <w:szCs w:val="28"/>
        </w:rPr>
        <w:t>тыс</w:t>
      </w:r>
      <w:r w:rsidRPr="0006327B">
        <w:rPr>
          <w:szCs w:val="28"/>
        </w:rPr>
        <w:t>. рублей ежегодно</w:t>
      </w:r>
    </w:p>
    <w:p w:rsidR="00296B1E" w:rsidRPr="0006327B" w:rsidRDefault="00296B1E" w:rsidP="00CC2DAC">
      <w:pPr>
        <w:ind w:firstLine="709"/>
        <w:jc w:val="both"/>
        <w:rPr>
          <w:spacing w:val="-1"/>
          <w:szCs w:val="28"/>
        </w:rPr>
      </w:pPr>
      <w:r w:rsidRPr="0006327B">
        <w:rPr>
          <w:szCs w:val="28"/>
        </w:rPr>
        <w:t xml:space="preserve">официальная публикация нормативно-правовых актов Администрации </w:t>
      </w:r>
      <w:r w:rsidR="00B16858">
        <w:rPr>
          <w:szCs w:val="28"/>
        </w:rPr>
        <w:t>Верхнесеребряковского</w:t>
      </w:r>
      <w:r w:rsidRPr="0006327B">
        <w:rPr>
          <w:szCs w:val="28"/>
        </w:rPr>
        <w:t xml:space="preserve"> сельского поселения, Собрания депутатов </w:t>
      </w:r>
      <w:r w:rsidR="00B16858">
        <w:rPr>
          <w:szCs w:val="28"/>
        </w:rPr>
        <w:t>Верхнесеребряковского</w:t>
      </w:r>
      <w:r w:rsidRPr="0006327B">
        <w:rPr>
          <w:szCs w:val="28"/>
        </w:rPr>
        <w:t xml:space="preserve"> сельского поселения в сумме </w:t>
      </w:r>
      <w:r w:rsidR="002E4824">
        <w:rPr>
          <w:szCs w:val="28"/>
        </w:rPr>
        <w:t xml:space="preserve">20 </w:t>
      </w:r>
      <w:r w:rsidR="00BB46CD">
        <w:rPr>
          <w:szCs w:val="28"/>
        </w:rPr>
        <w:t>тыс. рублей в 20</w:t>
      </w:r>
      <w:r w:rsidR="00F65A8A">
        <w:rPr>
          <w:szCs w:val="28"/>
        </w:rPr>
        <w:t xml:space="preserve">21 </w:t>
      </w:r>
      <w:r w:rsidR="00BB46CD">
        <w:rPr>
          <w:szCs w:val="28"/>
        </w:rPr>
        <w:t xml:space="preserve"> году.</w:t>
      </w:r>
    </w:p>
    <w:p w:rsidR="00713203" w:rsidRPr="0006327B" w:rsidRDefault="00713203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 xml:space="preserve"> «НАЦИОНАЛЬНАЯ ОБОРОНА»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06327B" w:rsidRDefault="0061019B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F65A8A">
        <w:rPr>
          <w:rFonts w:eastAsia="Calibri"/>
          <w:szCs w:val="28"/>
          <w:lang w:eastAsia="en-US"/>
        </w:rPr>
        <w:t xml:space="preserve">21 </w:t>
      </w:r>
      <w:r w:rsidR="00F85F0B" w:rsidRPr="0006327B">
        <w:rPr>
          <w:rFonts w:eastAsia="Calibri"/>
          <w:szCs w:val="28"/>
          <w:lang w:eastAsia="en-US"/>
        </w:rPr>
        <w:t>год</w:t>
      </w:r>
      <w:r w:rsidR="00CC2DAC" w:rsidRPr="0006327B">
        <w:rPr>
          <w:rFonts w:eastAsia="Calibri"/>
          <w:szCs w:val="28"/>
          <w:lang w:eastAsia="en-US"/>
        </w:rPr>
        <w:t xml:space="preserve"> предусмотрены бюджетны</w:t>
      </w:r>
      <w:r w:rsidRPr="0006327B">
        <w:rPr>
          <w:rFonts w:eastAsia="Calibri"/>
          <w:szCs w:val="28"/>
          <w:lang w:eastAsia="en-US"/>
        </w:rPr>
        <w:t xml:space="preserve">е ассигнования в сумме </w:t>
      </w:r>
      <w:r w:rsidR="00F65A8A">
        <w:rPr>
          <w:rFonts w:eastAsia="Calibri"/>
          <w:szCs w:val="28"/>
          <w:lang w:eastAsia="en-US"/>
        </w:rPr>
        <w:t>82,9</w:t>
      </w:r>
      <w:r w:rsidRPr="0006327B">
        <w:rPr>
          <w:rFonts w:eastAsia="Calibri"/>
          <w:szCs w:val="28"/>
          <w:lang w:eastAsia="en-US"/>
        </w:rPr>
        <w:t xml:space="preserve"> тыс.</w:t>
      </w:r>
      <w:r w:rsidR="00A13E4C">
        <w:rPr>
          <w:rFonts w:eastAsia="Calibri"/>
          <w:szCs w:val="28"/>
          <w:lang w:eastAsia="en-US"/>
        </w:rPr>
        <w:t>,</w:t>
      </w:r>
      <w:r w:rsidR="00F65A8A">
        <w:rPr>
          <w:rFonts w:eastAsia="Calibri"/>
          <w:szCs w:val="28"/>
          <w:lang w:eastAsia="en-US"/>
        </w:rPr>
        <w:t xml:space="preserve"> на 2022 </w:t>
      </w:r>
      <w:r w:rsidR="00A13E4C">
        <w:rPr>
          <w:rFonts w:eastAsia="Calibri"/>
          <w:szCs w:val="28"/>
          <w:lang w:eastAsia="en-US"/>
        </w:rPr>
        <w:t>в сумме</w:t>
      </w:r>
      <w:r w:rsidR="00F65A8A">
        <w:rPr>
          <w:rFonts w:eastAsia="Calibri"/>
          <w:szCs w:val="28"/>
          <w:lang w:eastAsia="en-US"/>
        </w:rPr>
        <w:t>88,0</w:t>
      </w:r>
      <w:r w:rsidR="00A13E4C">
        <w:rPr>
          <w:rFonts w:eastAsia="Calibri"/>
          <w:szCs w:val="28"/>
          <w:lang w:eastAsia="en-US"/>
        </w:rPr>
        <w:t>тыс</w:t>
      </w:r>
      <w:proofErr w:type="gramStart"/>
      <w:r w:rsidR="00A13E4C">
        <w:rPr>
          <w:rFonts w:eastAsia="Calibri"/>
          <w:szCs w:val="28"/>
          <w:lang w:eastAsia="en-US"/>
        </w:rPr>
        <w:t>.р</w:t>
      </w:r>
      <w:proofErr w:type="gramEnd"/>
      <w:r w:rsidR="00A13E4C">
        <w:rPr>
          <w:rFonts w:eastAsia="Calibri"/>
          <w:szCs w:val="28"/>
          <w:lang w:eastAsia="en-US"/>
        </w:rPr>
        <w:t xml:space="preserve">ублей </w:t>
      </w:r>
      <w:r w:rsidR="00F85F0B" w:rsidRPr="0006327B">
        <w:rPr>
          <w:rFonts w:eastAsia="Calibri"/>
          <w:szCs w:val="28"/>
          <w:lang w:eastAsia="en-US"/>
        </w:rPr>
        <w:t>и 202</w:t>
      </w:r>
      <w:r w:rsidR="00F65A8A">
        <w:rPr>
          <w:rFonts w:eastAsia="Calibri"/>
          <w:szCs w:val="28"/>
          <w:lang w:eastAsia="en-US"/>
        </w:rPr>
        <w:t>3</w:t>
      </w:r>
      <w:r w:rsidR="00F85F0B" w:rsidRPr="0006327B">
        <w:rPr>
          <w:rFonts w:eastAsia="Calibri"/>
          <w:szCs w:val="28"/>
          <w:lang w:eastAsia="en-US"/>
        </w:rPr>
        <w:t xml:space="preserve"> годы</w:t>
      </w:r>
      <w:r w:rsidR="00EB6E85">
        <w:rPr>
          <w:rFonts w:eastAsia="Calibri"/>
          <w:szCs w:val="28"/>
          <w:lang w:eastAsia="en-US"/>
        </w:rPr>
        <w:t xml:space="preserve"> </w:t>
      </w:r>
      <w:r w:rsidR="00F85F0B" w:rsidRPr="0006327B">
        <w:rPr>
          <w:rFonts w:eastAsia="Calibri"/>
          <w:szCs w:val="28"/>
          <w:lang w:eastAsia="en-US"/>
        </w:rPr>
        <w:t xml:space="preserve">в сумме по </w:t>
      </w:r>
      <w:r w:rsidR="00F65A8A">
        <w:rPr>
          <w:rFonts w:eastAsia="Calibri"/>
          <w:szCs w:val="28"/>
          <w:lang w:eastAsia="en-US"/>
        </w:rPr>
        <w:t xml:space="preserve">88,0 </w:t>
      </w:r>
      <w:r w:rsidR="00F85F0B" w:rsidRPr="0006327B">
        <w:rPr>
          <w:rFonts w:eastAsia="Calibri"/>
          <w:szCs w:val="28"/>
          <w:lang w:eastAsia="en-US"/>
        </w:rPr>
        <w:t>тыс. рублей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данному разделу будут направлены на: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 xml:space="preserve"> за счет средств федерального бюджета на осуществление первичного воинского учета на территориях, где отсутствуют военные к</w:t>
      </w:r>
      <w:r w:rsidR="0061019B" w:rsidRPr="0006327B">
        <w:rPr>
          <w:szCs w:val="28"/>
        </w:rPr>
        <w:t>омиссариаты</w:t>
      </w:r>
      <w:r w:rsidRPr="0006327B">
        <w:rPr>
          <w:szCs w:val="28"/>
        </w:rPr>
        <w:t>.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 xml:space="preserve">«НАЦИОНАЛЬНАЯ БЕЗОПАСНОСТЬ И 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ПРАВООХРАНИТЕЛЬНАЯ ДЕЯТЕЛЬНОСТЬ»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F65A8A" w:rsidRDefault="00424A45" w:rsidP="00F65A8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</w:t>
      </w:r>
      <w:r w:rsidR="00F65A8A">
        <w:rPr>
          <w:rFonts w:eastAsia="Calibri"/>
          <w:szCs w:val="28"/>
          <w:lang w:eastAsia="en-US"/>
        </w:rPr>
        <w:t>2021</w:t>
      </w:r>
      <w:r w:rsidR="00CC2DAC" w:rsidRPr="0006327B">
        <w:rPr>
          <w:rFonts w:eastAsia="Calibri"/>
          <w:szCs w:val="28"/>
          <w:lang w:eastAsia="en-US"/>
        </w:rPr>
        <w:t xml:space="preserve"> год предусмотрены бюдж</w:t>
      </w:r>
      <w:r w:rsidRPr="0006327B">
        <w:rPr>
          <w:rFonts w:eastAsia="Calibri"/>
          <w:szCs w:val="28"/>
          <w:lang w:eastAsia="en-US"/>
        </w:rPr>
        <w:t xml:space="preserve">етные ассигнования в сумме </w:t>
      </w:r>
      <w:r w:rsidR="00EB6E85">
        <w:rPr>
          <w:rFonts w:eastAsia="Calibri"/>
          <w:szCs w:val="28"/>
          <w:lang w:eastAsia="en-US"/>
        </w:rPr>
        <w:t>0,0</w:t>
      </w:r>
      <w:r w:rsidR="00F65A8A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</w:t>
      </w:r>
      <w:r w:rsidR="00F64971" w:rsidRPr="0006327B">
        <w:rPr>
          <w:rFonts w:eastAsia="Calibri"/>
          <w:szCs w:val="28"/>
          <w:lang w:eastAsia="en-US"/>
        </w:rPr>
        <w:t>.</w:t>
      </w:r>
      <w:r w:rsidR="00F65A8A">
        <w:rPr>
          <w:rFonts w:eastAsia="Calibri"/>
          <w:szCs w:val="28"/>
          <w:lang w:eastAsia="en-US"/>
        </w:rPr>
        <w:t xml:space="preserve"> рублей.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jc w:val="center"/>
        <w:rPr>
          <w:b/>
          <w:szCs w:val="28"/>
        </w:rPr>
      </w:pPr>
      <w:r w:rsidRPr="0006327B">
        <w:rPr>
          <w:b/>
          <w:szCs w:val="28"/>
        </w:rPr>
        <w:t>«ЖИЛИЩНО-КОММУНАЛЬНОЕ ХОЗЯЙСТВО»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</w:p>
    <w:p w:rsidR="00CC2DAC" w:rsidRPr="0006327B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</w:t>
      </w:r>
      <w:r w:rsidRPr="0006327B">
        <w:rPr>
          <w:rFonts w:eastAsia="Calibri"/>
          <w:szCs w:val="28"/>
          <w:lang w:eastAsia="en-US"/>
        </w:rPr>
        <w:t xml:space="preserve">ссигнования в сумме </w:t>
      </w:r>
      <w:r w:rsidR="009A76C1">
        <w:rPr>
          <w:rFonts w:eastAsia="Calibri"/>
          <w:szCs w:val="28"/>
          <w:lang w:eastAsia="en-US"/>
        </w:rPr>
        <w:t xml:space="preserve">553,5 </w:t>
      </w:r>
      <w:r w:rsidRPr="0006327B">
        <w:rPr>
          <w:rFonts w:eastAsia="Calibri"/>
          <w:szCs w:val="28"/>
          <w:lang w:eastAsia="en-US"/>
        </w:rPr>
        <w:t xml:space="preserve">тыс. рублей на </w:t>
      </w:r>
      <w:r w:rsidR="009A76C1">
        <w:rPr>
          <w:rFonts w:eastAsia="Calibri"/>
          <w:szCs w:val="28"/>
          <w:lang w:eastAsia="en-US"/>
        </w:rPr>
        <w:t>2021</w:t>
      </w:r>
      <w:r w:rsidR="00E62D1F">
        <w:rPr>
          <w:rFonts w:eastAsia="Calibri"/>
          <w:szCs w:val="28"/>
          <w:lang w:eastAsia="en-US"/>
        </w:rPr>
        <w:t xml:space="preserve"> год.</w:t>
      </w:r>
      <w:r w:rsidR="00EB6E85" w:rsidRPr="00EB6E85">
        <w:rPr>
          <w:spacing w:val="-1"/>
          <w:szCs w:val="28"/>
        </w:rPr>
        <w:t xml:space="preserve"> </w:t>
      </w:r>
      <w:r w:rsidR="00EB6E85" w:rsidRPr="00581AC1">
        <w:rPr>
          <w:spacing w:val="-1"/>
          <w:szCs w:val="28"/>
        </w:rPr>
        <w:t>Расходы по подразделу будут направлены</w:t>
      </w:r>
      <w:proofErr w:type="gramStart"/>
      <w:r w:rsidR="00EB6E85" w:rsidRPr="00581AC1">
        <w:rPr>
          <w:spacing w:val="-1"/>
          <w:szCs w:val="28"/>
        </w:rPr>
        <w:t xml:space="preserve"> :</w:t>
      </w:r>
      <w:proofErr w:type="gramEnd"/>
      <w:r w:rsidR="00EB6E85" w:rsidRPr="00581AC1">
        <w:rPr>
          <w:spacing w:val="-1"/>
          <w:szCs w:val="28"/>
        </w:rPr>
        <w:t xml:space="preserve"> на </w:t>
      </w:r>
      <w:r w:rsidR="002E4824">
        <w:rPr>
          <w:szCs w:val="28"/>
        </w:rPr>
        <w:t>решение вопросов благоустройства</w:t>
      </w:r>
      <w:r w:rsidR="00EB6E85" w:rsidRPr="00581AC1">
        <w:rPr>
          <w:rFonts w:eastAsia="Calibri"/>
          <w:szCs w:val="28"/>
          <w:lang w:eastAsia="en-US"/>
        </w:rPr>
        <w:t xml:space="preserve"> сельского поселения</w:t>
      </w:r>
    </w:p>
    <w:p w:rsidR="002809FF" w:rsidRPr="0006327B" w:rsidRDefault="002809FF" w:rsidP="002809FF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642AED" w:rsidRPr="0006327B" w:rsidRDefault="00642AED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>В бюджет</w:t>
      </w:r>
      <w:r w:rsidR="00A76D9F">
        <w:rPr>
          <w:rFonts w:eastAsia="Calibri"/>
          <w:szCs w:val="28"/>
          <w:lang w:eastAsia="en-US"/>
        </w:rPr>
        <w:t>е</w:t>
      </w:r>
      <w:r w:rsidRPr="0006327B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</w:t>
      </w:r>
      <w:r w:rsidR="004855AA" w:rsidRPr="0006327B">
        <w:rPr>
          <w:rFonts w:eastAsia="Calibri"/>
          <w:szCs w:val="28"/>
          <w:lang w:eastAsia="en-US"/>
        </w:rPr>
        <w:t xml:space="preserve">в сумме </w:t>
      </w:r>
      <w:r w:rsidR="009A76C1">
        <w:rPr>
          <w:rFonts w:eastAsia="Calibri"/>
          <w:szCs w:val="28"/>
          <w:lang w:eastAsia="en-US"/>
        </w:rPr>
        <w:t>0</w:t>
      </w:r>
      <w:r w:rsidR="00EB6E85">
        <w:rPr>
          <w:rFonts w:eastAsia="Calibri"/>
          <w:szCs w:val="28"/>
          <w:lang w:eastAsia="en-US"/>
        </w:rPr>
        <w:t>,0</w:t>
      </w:r>
      <w:r w:rsidR="004855AA" w:rsidRPr="0006327B">
        <w:rPr>
          <w:rFonts w:eastAsia="Calibri"/>
          <w:szCs w:val="28"/>
          <w:lang w:eastAsia="en-US"/>
        </w:rPr>
        <w:t xml:space="preserve"> тыс. рублей </w:t>
      </w:r>
      <w:r w:rsidR="00E0349B">
        <w:rPr>
          <w:rFonts w:eastAsia="Calibri"/>
          <w:szCs w:val="28"/>
          <w:lang w:eastAsia="en-US"/>
        </w:rPr>
        <w:t xml:space="preserve">на </w:t>
      </w:r>
      <w:r w:rsidR="00D127A0">
        <w:rPr>
          <w:rFonts w:eastAsia="Calibri"/>
          <w:szCs w:val="28"/>
          <w:lang w:eastAsia="en-US"/>
        </w:rPr>
        <w:t>2020</w:t>
      </w:r>
      <w:r w:rsidR="00E0349B">
        <w:rPr>
          <w:rFonts w:eastAsia="Calibri"/>
          <w:szCs w:val="28"/>
          <w:lang w:eastAsia="en-US"/>
        </w:rPr>
        <w:t xml:space="preserve"> год.</w:t>
      </w:r>
    </w:p>
    <w:p w:rsidR="002809FF" w:rsidRPr="0006327B" w:rsidRDefault="002809FF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 xml:space="preserve"> «КУЛЬТУРА, КИНЕМАТОГРАФИЯ»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lastRenderedPageBreak/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в </w:t>
      </w:r>
      <w:r w:rsidR="009A76C1">
        <w:rPr>
          <w:rFonts w:eastAsia="Calibri"/>
          <w:szCs w:val="28"/>
          <w:lang w:eastAsia="en-US"/>
        </w:rPr>
        <w:t>2021</w:t>
      </w:r>
      <w:r w:rsidRPr="0006327B">
        <w:rPr>
          <w:rFonts w:eastAsia="Calibri"/>
          <w:szCs w:val="28"/>
          <w:lang w:eastAsia="en-US"/>
        </w:rPr>
        <w:t xml:space="preserve"> году в сумме </w:t>
      </w:r>
      <w:r w:rsidR="009A76C1">
        <w:rPr>
          <w:rFonts w:eastAsia="Calibri"/>
          <w:szCs w:val="28"/>
          <w:lang w:eastAsia="en-US"/>
        </w:rPr>
        <w:t>2762,0</w:t>
      </w:r>
      <w:r w:rsidR="000A31A6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</w:t>
      </w:r>
      <w:r w:rsidRPr="0006327B">
        <w:rPr>
          <w:rFonts w:eastAsia="Calibri"/>
          <w:szCs w:val="28"/>
          <w:lang w:eastAsia="en-US"/>
        </w:rPr>
        <w:t>лей, в 20</w:t>
      </w:r>
      <w:r w:rsidR="008D1B92" w:rsidRPr="0006327B">
        <w:rPr>
          <w:rFonts w:eastAsia="Calibri"/>
          <w:szCs w:val="28"/>
          <w:lang w:eastAsia="en-US"/>
        </w:rPr>
        <w:t>2</w:t>
      </w:r>
      <w:r w:rsidR="009A76C1">
        <w:rPr>
          <w:rFonts w:eastAsia="Calibri"/>
          <w:szCs w:val="28"/>
          <w:lang w:eastAsia="en-US"/>
        </w:rPr>
        <w:t>2</w:t>
      </w:r>
      <w:r w:rsidRPr="0006327B">
        <w:rPr>
          <w:rFonts w:eastAsia="Calibri"/>
          <w:szCs w:val="28"/>
          <w:lang w:eastAsia="en-US"/>
        </w:rPr>
        <w:t xml:space="preserve"> году в сумме </w:t>
      </w:r>
      <w:r w:rsidR="009A76C1">
        <w:rPr>
          <w:rFonts w:eastAsia="Calibri"/>
          <w:szCs w:val="28"/>
          <w:lang w:eastAsia="en-US"/>
        </w:rPr>
        <w:t>2762,0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 и в 20</w:t>
      </w:r>
      <w:r w:rsidR="00093FE6" w:rsidRPr="0006327B">
        <w:rPr>
          <w:rFonts w:eastAsia="Calibri"/>
          <w:szCs w:val="28"/>
          <w:lang w:eastAsia="en-US"/>
        </w:rPr>
        <w:t>2</w:t>
      </w:r>
      <w:r w:rsidR="009A76C1">
        <w:rPr>
          <w:rFonts w:eastAsia="Calibri"/>
          <w:szCs w:val="28"/>
          <w:lang w:eastAsia="en-US"/>
        </w:rPr>
        <w:t>3</w:t>
      </w:r>
      <w:r w:rsidR="00CC2DAC" w:rsidRPr="0006327B">
        <w:rPr>
          <w:rFonts w:eastAsia="Calibri"/>
          <w:szCs w:val="28"/>
          <w:lang w:eastAsia="en-US"/>
        </w:rPr>
        <w:t xml:space="preserve"> году в сумме </w:t>
      </w:r>
      <w:r w:rsidR="009A76C1">
        <w:rPr>
          <w:rFonts w:eastAsia="Calibri"/>
          <w:szCs w:val="28"/>
          <w:lang w:eastAsia="en-US"/>
        </w:rPr>
        <w:t>2762,0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D12AFC" w:rsidRPr="0006327B" w:rsidRDefault="00050BC0" w:rsidP="00050BC0">
      <w:pPr>
        <w:ind w:firstLine="709"/>
        <w:jc w:val="both"/>
        <w:rPr>
          <w:color w:val="000000"/>
          <w:szCs w:val="28"/>
        </w:rPr>
      </w:pPr>
      <w:r w:rsidRPr="0006327B">
        <w:rPr>
          <w:szCs w:val="28"/>
        </w:rPr>
        <w:t xml:space="preserve">финансовое обеспечение выполнения муниципальных заданий </w:t>
      </w:r>
      <w:r w:rsidR="00AC455F" w:rsidRPr="0006327B">
        <w:rPr>
          <w:szCs w:val="28"/>
        </w:rPr>
        <w:t>бюджетными учреждениями</w:t>
      </w:r>
      <w:r w:rsidRPr="0006327B">
        <w:rPr>
          <w:szCs w:val="28"/>
        </w:rPr>
        <w:t xml:space="preserve"> культуры </w:t>
      </w:r>
      <w:r w:rsidR="00E0349B" w:rsidRPr="0006327B">
        <w:rPr>
          <w:rFonts w:eastAsia="Calibri"/>
          <w:szCs w:val="28"/>
          <w:lang w:eastAsia="en-US"/>
        </w:rPr>
        <w:t xml:space="preserve">в </w:t>
      </w:r>
      <w:r w:rsidR="009A76C1">
        <w:rPr>
          <w:rFonts w:eastAsia="Calibri"/>
          <w:szCs w:val="28"/>
          <w:lang w:eastAsia="en-US"/>
        </w:rPr>
        <w:t>2021</w:t>
      </w:r>
      <w:r w:rsidR="00E0349B" w:rsidRPr="0006327B">
        <w:rPr>
          <w:rFonts w:eastAsia="Calibri"/>
          <w:szCs w:val="28"/>
          <w:lang w:eastAsia="en-US"/>
        </w:rPr>
        <w:t xml:space="preserve"> году в сумме </w:t>
      </w:r>
      <w:r w:rsidR="009A76C1">
        <w:rPr>
          <w:rFonts w:eastAsia="Calibri"/>
          <w:szCs w:val="28"/>
          <w:lang w:eastAsia="en-US"/>
        </w:rPr>
        <w:t xml:space="preserve">2762,0 </w:t>
      </w:r>
      <w:r w:rsidR="00E0349B" w:rsidRPr="0006327B">
        <w:rPr>
          <w:rFonts w:eastAsia="Calibri"/>
          <w:szCs w:val="28"/>
          <w:lang w:eastAsia="en-US"/>
        </w:rPr>
        <w:t>тыс. рублей, в 202</w:t>
      </w:r>
      <w:r w:rsidR="009A76C1">
        <w:rPr>
          <w:rFonts w:eastAsia="Calibri"/>
          <w:szCs w:val="28"/>
          <w:lang w:eastAsia="en-US"/>
        </w:rPr>
        <w:t>2</w:t>
      </w:r>
      <w:r w:rsidR="00E0349B" w:rsidRPr="0006327B">
        <w:rPr>
          <w:rFonts w:eastAsia="Calibri"/>
          <w:szCs w:val="28"/>
          <w:lang w:eastAsia="en-US"/>
        </w:rPr>
        <w:t xml:space="preserve"> и в 202</w:t>
      </w:r>
      <w:r w:rsidR="00DB76D4">
        <w:rPr>
          <w:rFonts w:eastAsia="Calibri"/>
          <w:szCs w:val="28"/>
          <w:lang w:eastAsia="en-US"/>
        </w:rPr>
        <w:t>2</w:t>
      </w:r>
      <w:r w:rsidR="00E0349B" w:rsidRPr="0006327B">
        <w:rPr>
          <w:rFonts w:eastAsia="Calibri"/>
          <w:szCs w:val="28"/>
          <w:lang w:eastAsia="en-US"/>
        </w:rPr>
        <w:t xml:space="preserve"> году в сумме </w:t>
      </w:r>
      <w:r w:rsidR="009A76C1">
        <w:rPr>
          <w:rFonts w:eastAsia="Calibri"/>
          <w:szCs w:val="28"/>
          <w:lang w:eastAsia="en-US"/>
        </w:rPr>
        <w:t>2762,0</w:t>
      </w:r>
      <w:r w:rsidR="00E0349B" w:rsidRPr="0006327B">
        <w:rPr>
          <w:rFonts w:eastAsia="Calibri"/>
          <w:szCs w:val="28"/>
          <w:lang w:eastAsia="en-US"/>
        </w:rPr>
        <w:t xml:space="preserve"> тыс. рублей</w:t>
      </w:r>
      <w:r w:rsidR="009A76C1">
        <w:rPr>
          <w:rFonts w:eastAsia="Calibri"/>
          <w:szCs w:val="28"/>
          <w:lang w:eastAsia="en-US"/>
        </w:rPr>
        <w:t xml:space="preserve"> соответственно</w:t>
      </w:r>
      <w:r w:rsidRPr="0006327B">
        <w:rPr>
          <w:spacing w:val="-1"/>
          <w:szCs w:val="28"/>
        </w:rPr>
        <w:t xml:space="preserve">, что позволит </w:t>
      </w:r>
      <w:r w:rsidR="00D12AFC" w:rsidRPr="0006327B">
        <w:rPr>
          <w:color w:val="000000"/>
          <w:szCs w:val="28"/>
        </w:rPr>
        <w:t xml:space="preserve">оказать </w:t>
      </w:r>
      <w:r w:rsidR="00AC455F" w:rsidRPr="0006327B">
        <w:rPr>
          <w:color w:val="000000"/>
          <w:szCs w:val="28"/>
        </w:rPr>
        <w:t>поддержку учреждениям</w:t>
      </w:r>
      <w:r w:rsidR="00D12AFC" w:rsidRPr="0006327B">
        <w:rPr>
          <w:color w:val="000000"/>
          <w:szCs w:val="28"/>
        </w:rPr>
        <w:t xml:space="preserve"> культуры в целях качественного предоставления населению </w:t>
      </w:r>
      <w:r w:rsidR="00B16858">
        <w:rPr>
          <w:color w:val="000000"/>
          <w:szCs w:val="28"/>
        </w:rPr>
        <w:t>Верхнесеребряковского</w:t>
      </w:r>
      <w:r w:rsidR="00D12AFC" w:rsidRPr="0006327B">
        <w:rPr>
          <w:color w:val="000000"/>
          <w:szCs w:val="28"/>
        </w:rPr>
        <w:t xml:space="preserve"> сельского поселения муниципальных услуг в сфере культуры</w:t>
      </w:r>
      <w:r w:rsidR="00E0349B">
        <w:rPr>
          <w:color w:val="000000"/>
          <w:szCs w:val="28"/>
        </w:rPr>
        <w:t>.</w:t>
      </w:r>
    </w:p>
    <w:p w:rsidR="00050BC0" w:rsidRPr="0006327B" w:rsidRDefault="00050BC0" w:rsidP="00CC2DAC">
      <w:pPr>
        <w:ind w:firstLine="709"/>
        <w:jc w:val="both"/>
        <w:rPr>
          <w:spacing w:val="-1"/>
          <w:szCs w:val="28"/>
        </w:rPr>
      </w:pP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A76D9F">
        <w:rPr>
          <w:rFonts w:eastAsia="Calibri"/>
          <w:szCs w:val="28"/>
          <w:lang w:eastAsia="en-US"/>
        </w:rPr>
        <w:t>е</w:t>
      </w:r>
      <w:r w:rsidR="00CC2DAC" w:rsidRPr="0006327B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в </w:t>
      </w:r>
      <w:r w:rsidR="003F7A1D" w:rsidRPr="0006327B">
        <w:rPr>
          <w:rFonts w:eastAsia="Calibri"/>
          <w:szCs w:val="28"/>
          <w:lang w:eastAsia="en-US"/>
        </w:rPr>
        <w:t xml:space="preserve">сумме </w:t>
      </w:r>
      <w:r w:rsidR="009A76C1">
        <w:rPr>
          <w:rFonts w:eastAsia="Calibri"/>
          <w:szCs w:val="28"/>
          <w:lang w:eastAsia="en-US"/>
        </w:rPr>
        <w:t>68,2</w:t>
      </w:r>
      <w:r w:rsidR="003F7A1D" w:rsidRPr="0006327B">
        <w:rPr>
          <w:rFonts w:eastAsia="Calibri"/>
          <w:szCs w:val="28"/>
          <w:lang w:eastAsia="en-US"/>
        </w:rPr>
        <w:t xml:space="preserve"> тыс. рублей </w:t>
      </w:r>
      <w:r w:rsidR="00E0349B">
        <w:rPr>
          <w:rFonts w:eastAsia="Calibri"/>
          <w:szCs w:val="28"/>
          <w:lang w:eastAsia="en-US"/>
        </w:rPr>
        <w:t xml:space="preserve">на </w:t>
      </w:r>
      <w:r w:rsidR="009A76C1">
        <w:rPr>
          <w:rFonts w:eastAsia="Calibri"/>
          <w:szCs w:val="28"/>
          <w:lang w:eastAsia="en-US"/>
        </w:rPr>
        <w:t>2021</w:t>
      </w:r>
      <w:r w:rsidR="00E0349B">
        <w:rPr>
          <w:rFonts w:eastAsia="Calibri"/>
          <w:szCs w:val="28"/>
          <w:lang w:eastAsia="en-US"/>
        </w:rPr>
        <w:t xml:space="preserve"> год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6843CC" w:rsidRDefault="006843CC" w:rsidP="0062180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Ежемесячную доплату к пенсии </w:t>
      </w:r>
      <w:r w:rsidR="00CC2DAC" w:rsidRPr="0006327B">
        <w:rPr>
          <w:rFonts w:eastAsia="Calibri"/>
          <w:szCs w:val="28"/>
          <w:lang w:eastAsia="en-US"/>
        </w:rPr>
        <w:t>за выслугу лет</w:t>
      </w:r>
      <w:r w:rsidRPr="0006327B">
        <w:rPr>
          <w:rFonts w:eastAsia="Calibri"/>
          <w:szCs w:val="28"/>
          <w:lang w:eastAsia="en-US"/>
        </w:rPr>
        <w:t xml:space="preserve"> лицам, замещающим муниципальные должности и должности муниципальной службы в органах местного самоуправления.</w:t>
      </w:r>
    </w:p>
    <w:p w:rsidR="00C41E70" w:rsidRDefault="00C41E70" w:rsidP="0062180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</w:p>
    <w:p w:rsidR="00C41E70" w:rsidRPr="0006327B" w:rsidRDefault="00C41E70" w:rsidP="00621802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</w:p>
    <w:p w:rsidR="00050BC0" w:rsidRPr="0006327B" w:rsidRDefault="00050BC0" w:rsidP="00050BC0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szCs w:val="28"/>
        </w:rPr>
      </w:pPr>
      <w:r w:rsidRPr="0006327B">
        <w:rPr>
          <w:b/>
          <w:bCs/>
          <w:szCs w:val="28"/>
        </w:rPr>
        <w:t>РАЗДЕЛ</w:t>
      </w:r>
    </w:p>
    <w:p w:rsidR="00050BC0" w:rsidRPr="0006327B" w:rsidRDefault="00050BC0" w:rsidP="00050BC0">
      <w:pPr>
        <w:jc w:val="center"/>
        <w:outlineLvl w:val="2"/>
        <w:rPr>
          <w:b/>
          <w:snapToGrid w:val="0"/>
          <w:szCs w:val="28"/>
        </w:rPr>
      </w:pPr>
      <w:r w:rsidRPr="0006327B">
        <w:rPr>
          <w:snapToGrid w:val="0"/>
          <w:szCs w:val="28"/>
        </w:rPr>
        <w:t>«</w:t>
      </w:r>
      <w:r w:rsidRPr="0006327B">
        <w:rPr>
          <w:b/>
          <w:snapToGrid w:val="0"/>
          <w:szCs w:val="28"/>
        </w:rPr>
        <w:t>ОБСЛУЖИВАНИЕ ГОСУДАРСТВЕННОГО</w:t>
      </w:r>
    </w:p>
    <w:p w:rsidR="00050BC0" w:rsidRPr="0006327B" w:rsidRDefault="00050BC0" w:rsidP="00050BC0">
      <w:pPr>
        <w:jc w:val="center"/>
        <w:rPr>
          <w:b/>
          <w:snapToGrid w:val="0"/>
          <w:szCs w:val="28"/>
        </w:rPr>
      </w:pPr>
      <w:r w:rsidRPr="0006327B">
        <w:rPr>
          <w:b/>
          <w:snapToGrid w:val="0"/>
          <w:szCs w:val="28"/>
        </w:rPr>
        <w:t>И МУНИЦИПАЛЬНОГО ДОЛГА</w:t>
      </w:r>
      <w:r w:rsidRPr="0006327B">
        <w:rPr>
          <w:snapToGrid w:val="0"/>
          <w:szCs w:val="28"/>
        </w:rPr>
        <w:t>»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</w:p>
    <w:p w:rsidR="00050BC0" w:rsidRPr="0006327B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Расходные </w:t>
      </w:r>
      <w:r w:rsidR="007A4D96" w:rsidRPr="0006327B">
        <w:rPr>
          <w:szCs w:val="28"/>
        </w:rPr>
        <w:t>обязательства по</w:t>
      </w:r>
      <w:r w:rsidRPr="0006327B">
        <w:rPr>
          <w:szCs w:val="28"/>
        </w:rPr>
        <w:t xml:space="preserve"> обслуживанию государственного долга определяются на основании заключенных государственных контрактов (кредитных договоров) и соглашений, а также прогнозируемого уровня заимствований в </w:t>
      </w:r>
      <w:r w:rsidR="009A76C1">
        <w:rPr>
          <w:szCs w:val="28"/>
        </w:rPr>
        <w:t xml:space="preserve">2021 </w:t>
      </w:r>
      <w:r w:rsidRPr="0006327B">
        <w:rPr>
          <w:szCs w:val="28"/>
        </w:rPr>
        <w:t>-20</w:t>
      </w:r>
      <w:r w:rsidR="00093FE6" w:rsidRPr="0006327B">
        <w:rPr>
          <w:szCs w:val="28"/>
        </w:rPr>
        <w:t>2</w:t>
      </w:r>
      <w:r w:rsidR="009A76C1">
        <w:rPr>
          <w:szCs w:val="28"/>
        </w:rPr>
        <w:t>3</w:t>
      </w:r>
      <w:r w:rsidRPr="0006327B">
        <w:rPr>
          <w:szCs w:val="28"/>
        </w:rPr>
        <w:t xml:space="preserve"> годы. 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>Бюджетные ассигнования местного бюджета по разделу «Обслуживание государственного и муниципального долга» характеризуются следующими данными:</w:t>
      </w:r>
    </w:p>
    <w:p w:rsidR="00050BC0" w:rsidRPr="0006327B" w:rsidRDefault="00D1701D" w:rsidP="00050BC0">
      <w:pPr>
        <w:autoSpaceDE w:val="0"/>
        <w:autoSpaceDN w:val="0"/>
        <w:adjustRightInd w:val="0"/>
        <w:jc w:val="right"/>
        <w:rPr>
          <w:i/>
          <w:szCs w:val="28"/>
        </w:rPr>
      </w:pPr>
      <w:r w:rsidRPr="0006327B">
        <w:rPr>
          <w:i/>
          <w:szCs w:val="28"/>
        </w:rPr>
        <w:t>тыс</w:t>
      </w:r>
      <w:r w:rsidR="00050BC0" w:rsidRPr="0006327B">
        <w:rPr>
          <w:i/>
          <w:szCs w:val="28"/>
        </w:rPr>
        <w:t>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9"/>
        <w:gridCol w:w="2437"/>
        <w:gridCol w:w="2291"/>
      </w:tblGrid>
      <w:tr w:rsidR="00050BC0" w:rsidRPr="0006327B" w:rsidTr="00673120">
        <w:trPr>
          <w:trHeight w:val="255"/>
          <w:tblHeader/>
        </w:trPr>
        <w:tc>
          <w:tcPr>
            <w:tcW w:w="2668" w:type="pct"/>
            <w:vMerge w:val="restart"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02" w:type="pct"/>
            <w:vMerge w:val="restart"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201</w:t>
            </w:r>
            <w:r w:rsidR="007A4D96">
              <w:rPr>
                <w:b/>
                <w:sz w:val="24"/>
                <w:szCs w:val="24"/>
              </w:rPr>
              <w:t>9</w:t>
            </w:r>
            <w:r w:rsidRPr="0006327B">
              <w:rPr>
                <w:b/>
                <w:sz w:val="24"/>
                <w:szCs w:val="24"/>
              </w:rPr>
              <w:t xml:space="preserve"> год</w:t>
            </w:r>
          </w:p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(первоначальный)</w:t>
            </w:r>
          </w:p>
        </w:tc>
        <w:tc>
          <w:tcPr>
            <w:tcW w:w="1130" w:type="pct"/>
            <w:vAlign w:val="center"/>
          </w:tcPr>
          <w:p w:rsidR="00050BC0" w:rsidRPr="0006327B" w:rsidRDefault="00A76D9F" w:rsidP="00050B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</w:t>
            </w:r>
          </w:p>
        </w:tc>
      </w:tr>
      <w:tr w:rsidR="00050BC0" w:rsidRPr="0006327B" w:rsidTr="00673120">
        <w:trPr>
          <w:trHeight w:val="613"/>
          <w:tblHeader/>
        </w:trPr>
        <w:tc>
          <w:tcPr>
            <w:tcW w:w="2668" w:type="pct"/>
            <w:vMerge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2" w:type="pct"/>
            <w:vMerge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0" w:type="pct"/>
            <w:vAlign w:val="center"/>
          </w:tcPr>
          <w:p w:rsidR="00050BC0" w:rsidRPr="0006327B" w:rsidRDefault="00D127A0" w:rsidP="007A4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7A4D96">
              <w:rPr>
                <w:b/>
                <w:sz w:val="24"/>
                <w:szCs w:val="24"/>
              </w:rPr>
              <w:t>0</w:t>
            </w:r>
            <w:r w:rsidR="00050BC0" w:rsidRPr="0006327B">
              <w:rPr>
                <w:b/>
                <w:sz w:val="24"/>
                <w:szCs w:val="24"/>
              </w:rPr>
              <w:t>-20</w:t>
            </w:r>
            <w:r w:rsidR="00093FE6" w:rsidRPr="0006327B">
              <w:rPr>
                <w:b/>
                <w:sz w:val="24"/>
                <w:szCs w:val="24"/>
              </w:rPr>
              <w:t>2</w:t>
            </w:r>
            <w:r w:rsidR="007A4D96">
              <w:rPr>
                <w:b/>
                <w:sz w:val="24"/>
                <w:szCs w:val="24"/>
              </w:rPr>
              <w:t>2</w:t>
            </w:r>
            <w:r w:rsidR="00050BC0" w:rsidRPr="0006327B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50BC0" w:rsidRPr="0006327B" w:rsidTr="00673120">
        <w:trPr>
          <w:trHeight w:val="225"/>
          <w:tblHeader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1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2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3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Раздел «Обслуживание государственного и муниципального долга», всего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в том числе: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Обслуживание кредитов кредитных организаций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Обслуживание бюджетных кредитов 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</w:tbl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lastRenderedPageBreak/>
        <w:t>РАЗДЕЛ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«МЕЖБЮДЖЕТНЫЕ ТРАНСФЕРТЫ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ОБЩЕГО ХАРАКТЕРА БЮДЖЕТАМ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 xml:space="preserve">БЮДЖЕТНОЙ СИСТЕМЫ 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РОССИЙСКОЙ ФЕДЕРАЦИИ»</w:t>
      </w:r>
    </w:p>
    <w:p w:rsidR="006C730C" w:rsidRPr="00DE3F47" w:rsidRDefault="006C730C" w:rsidP="006C73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81AC1">
        <w:rPr>
          <w:rFonts w:eastAsia="Calibri"/>
          <w:szCs w:val="28"/>
          <w:lang w:eastAsia="en-US"/>
        </w:rPr>
        <w:t xml:space="preserve">В проекте местного бюджета по разделу </w:t>
      </w:r>
      <w:r w:rsidRPr="00581AC1">
        <w:rPr>
          <w:rFonts w:eastAsia="Calibri"/>
          <w:szCs w:val="28"/>
        </w:rPr>
        <w:t xml:space="preserve">«Межбюджетные трансферты общего характера бюджетам бюджетной системы Российской Федерации» </w:t>
      </w:r>
      <w:r w:rsidRPr="00581AC1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20-2022</w:t>
      </w:r>
      <w:r w:rsidRPr="00581AC1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ы</w:t>
      </w:r>
      <w:r w:rsidRPr="00581AC1">
        <w:rPr>
          <w:rFonts w:eastAsia="Calibri"/>
          <w:szCs w:val="28"/>
          <w:lang w:eastAsia="en-US"/>
        </w:rPr>
        <w:t xml:space="preserve"> предусмотрены </w:t>
      </w:r>
      <w:r w:rsidRPr="00DE3F47">
        <w:rPr>
          <w:rFonts w:eastAsia="Calibri"/>
          <w:szCs w:val="28"/>
          <w:lang w:eastAsia="en-US"/>
        </w:rPr>
        <w:t xml:space="preserve">бюджетные ассигнования в сумме </w:t>
      </w:r>
      <w:r w:rsidR="009A76C1">
        <w:rPr>
          <w:rFonts w:eastAsia="Calibri"/>
          <w:szCs w:val="28"/>
          <w:lang w:eastAsia="en-US"/>
        </w:rPr>
        <w:t>56,1</w:t>
      </w:r>
      <w:r w:rsidRPr="00DE3F47">
        <w:rPr>
          <w:rFonts w:eastAsia="Calibri"/>
          <w:szCs w:val="28"/>
          <w:lang w:eastAsia="en-US"/>
        </w:rPr>
        <w:t xml:space="preserve"> тыс. рублей, на 202</w:t>
      </w:r>
      <w:r>
        <w:rPr>
          <w:rFonts w:eastAsia="Calibri"/>
          <w:szCs w:val="28"/>
          <w:lang w:eastAsia="en-US"/>
        </w:rPr>
        <w:t>1</w:t>
      </w:r>
      <w:r w:rsidR="009A76C1">
        <w:rPr>
          <w:rFonts w:eastAsia="Calibri"/>
          <w:szCs w:val="28"/>
          <w:lang w:eastAsia="en-US"/>
        </w:rPr>
        <w:t xml:space="preserve"> год – 56,1</w:t>
      </w:r>
      <w:r w:rsidRPr="00DE3F47">
        <w:rPr>
          <w:rFonts w:eastAsia="Calibri"/>
          <w:szCs w:val="28"/>
          <w:lang w:eastAsia="en-US"/>
        </w:rPr>
        <w:t>тыс. рублей и на 202</w:t>
      </w:r>
      <w:r>
        <w:rPr>
          <w:rFonts w:eastAsia="Calibri"/>
          <w:szCs w:val="28"/>
          <w:lang w:eastAsia="en-US"/>
        </w:rPr>
        <w:t>2</w:t>
      </w:r>
      <w:r w:rsidRPr="00DE3F47">
        <w:rPr>
          <w:rFonts w:eastAsia="Calibri"/>
          <w:szCs w:val="28"/>
          <w:lang w:eastAsia="en-US"/>
        </w:rPr>
        <w:t xml:space="preserve"> год – </w:t>
      </w:r>
      <w:r w:rsidR="009A76C1">
        <w:rPr>
          <w:rFonts w:eastAsia="Calibri"/>
          <w:szCs w:val="28"/>
          <w:lang w:eastAsia="en-US"/>
        </w:rPr>
        <w:t>56,1</w:t>
      </w:r>
      <w:r w:rsidRPr="00DE3F47">
        <w:rPr>
          <w:rFonts w:eastAsia="Calibri"/>
          <w:szCs w:val="28"/>
          <w:lang w:eastAsia="en-US"/>
        </w:rPr>
        <w:t>тыс. рублей.</w:t>
      </w:r>
    </w:p>
    <w:p w:rsidR="006C730C" w:rsidRPr="00DE3F47" w:rsidRDefault="006C730C" w:rsidP="006C730C">
      <w:pPr>
        <w:jc w:val="both"/>
        <w:rPr>
          <w:bCs/>
          <w:color w:val="000000"/>
          <w:szCs w:val="28"/>
        </w:rPr>
      </w:pPr>
      <w:r w:rsidRPr="00DE3F47">
        <w:rPr>
          <w:bCs/>
          <w:color w:val="000000"/>
          <w:szCs w:val="28"/>
        </w:rPr>
        <w:tab/>
        <w:t>Иные межбюджетные трансферты,  передаваемые из бюджетов сельских поселений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 на 20</w:t>
      </w:r>
      <w:r w:rsidR="009A76C1">
        <w:rPr>
          <w:bCs/>
          <w:color w:val="000000"/>
          <w:szCs w:val="28"/>
        </w:rPr>
        <w:t>21</w:t>
      </w:r>
      <w:r w:rsidRPr="00DE3F47">
        <w:rPr>
          <w:bCs/>
          <w:color w:val="000000"/>
          <w:szCs w:val="28"/>
        </w:rPr>
        <w:t xml:space="preserve"> год по осуществлению внутреннего муниципального финансового контроля</w:t>
      </w:r>
    </w:p>
    <w:p w:rsidR="006C730C" w:rsidRPr="00DE3F47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9"/>
        <w:jc w:val="both"/>
        <w:rPr>
          <w:bCs/>
          <w:kern w:val="28"/>
          <w:szCs w:val="28"/>
        </w:rPr>
      </w:pPr>
      <w:r w:rsidRPr="00DE3F47">
        <w:rPr>
          <w:bCs/>
          <w:kern w:val="28"/>
          <w:szCs w:val="28"/>
        </w:rPr>
        <w:t>Указанные межбюджетные трансферты распределены по  разделам бюджетной классификации расходов, в том числе:</w:t>
      </w:r>
    </w:p>
    <w:p w:rsidR="006C730C" w:rsidRPr="00DE3F47" w:rsidRDefault="006C730C" w:rsidP="006C730C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DE3F47">
        <w:rPr>
          <w:rFonts w:eastAsiaTheme="minorHAnsi"/>
          <w:szCs w:val="28"/>
          <w:lang w:eastAsia="en-US"/>
        </w:rPr>
        <w:t xml:space="preserve">- по разделу 1400 «Межбюджетные трансферты общего характера бюджетам бюджетной системы Российской Федерации» – </w:t>
      </w:r>
      <w:r w:rsidR="009A76C1">
        <w:rPr>
          <w:rFonts w:eastAsiaTheme="minorHAnsi"/>
          <w:szCs w:val="28"/>
          <w:lang w:eastAsia="en-US"/>
        </w:rPr>
        <w:t>56,1</w:t>
      </w:r>
      <w:r w:rsidRPr="00DE3F47">
        <w:rPr>
          <w:rFonts w:eastAsiaTheme="minorHAnsi"/>
          <w:szCs w:val="28"/>
          <w:lang w:eastAsia="en-US"/>
        </w:rPr>
        <w:t xml:space="preserve"> </w:t>
      </w:r>
      <w:proofErr w:type="spellStart"/>
      <w:r w:rsidRPr="00DE3F47">
        <w:rPr>
          <w:rFonts w:eastAsiaTheme="minorHAnsi"/>
          <w:szCs w:val="28"/>
          <w:lang w:eastAsia="en-US"/>
        </w:rPr>
        <w:t>тыс</w:t>
      </w:r>
      <w:proofErr w:type="gramStart"/>
      <w:r w:rsidRPr="00DE3F47">
        <w:rPr>
          <w:rFonts w:eastAsiaTheme="minorHAnsi"/>
          <w:szCs w:val="28"/>
          <w:lang w:eastAsia="en-US"/>
        </w:rPr>
        <w:t>.р</w:t>
      </w:r>
      <w:proofErr w:type="gramEnd"/>
      <w:r w:rsidRPr="00DE3F47">
        <w:rPr>
          <w:rFonts w:eastAsiaTheme="minorHAnsi"/>
          <w:szCs w:val="28"/>
          <w:lang w:eastAsia="en-US"/>
        </w:rPr>
        <w:t>ублей</w:t>
      </w:r>
      <w:proofErr w:type="spellEnd"/>
      <w:r w:rsidRPr="00DE3F47">
        <w:rPr>
          <w:rFonts w:eastAsiaTheme="minorHAnsi"/>
          <w:szCs w:val="28"/>
          <w:lang w:eastAsia="en-US"/>
        </w:rPr>
        <w:t>.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 w:rsidRPr="00DE3F47">
        <w:rPr>
          <w:spacing w:val="-1"/>
          <w:szCs w:val="28"/>
        </w:rPr>
        <w:t>Информация о межбюджетных трансфертах из местного бюджета местным бюджетам на 20</w:t>
      </w:r>
      <w:r w:rsidR="009A76C1">
        <w:rPr>
          <w:spacing w:val="-1"/>
          <w:szCs w:val="28"/>
        </w:rPr>
        <w:t xml:space="preserve">21 </w:t>
      </w:r>
      <w:r w:rsidRPr="00DE3F47">
        <w:rPr>
          <w:spacing w:val="-1"/>
          <w:szCs w:val="28"/>
        </w:rPr>
        <w:t>-202</w:t>
      </w:r>
      <w:r w:rsidR="009A76C1">
        <w:rPr>
          <w:spacing w:val="-1"/>
          <w:szCs w:val="28"/>
        </w:rPr>
        <w:t>3</w:t>
      </w:r>
      <w:r w:rsidRPr="00DE3F47">
        <w:rPr>
          <w:spacing w:val="-1"/>
          <w:szCs w:val="28"/>
        </w:rPr>
        <w:t xml:space="preserve"> годы по разделам и направлениям расходования представлена в приложени</w:t>
      </w:r>
      <w:r>
        <w:rPr>
          <w:spacing w:val="-1"/>
          <w:szCs w:val="28"/>
        </w:rPr>
        <w:t>и</w:t>
      </w:r>
      <w:r w:rsidRPr="00DE3F47">
        <w:rPr>
          <w:spacing w:val="-1"/>
          <w:szCs w:val="28"/>
        </w:rPr>
        <w:t xml:space="preserve"> 2, к настоящей пояснительной записке.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F22747" w:rsidRDefault="00F22747" w:rsidP="007A4D96">
      <w:pPr>
        <w:jc w:val="center"/>
        <w:rPr>
          <w:b/>
          <w:szCs w:val="28"/>
        </w:rPr>
      </w:pPr>
    </w:p>
    <w:p w:rsidR="00050BC0" w:rsidRPr="0006327B" w:rsidRDefault="00050BC0" w:rsidP="007A4D96">
      <w:pPr>
        <w:jc w:val="center"/>
        <w:rPr>
          <w:bCs/>
          <w:iCs/>
          <w:szCs w:val="28"/>
        </w:rPr>
      </w:pPr>
      <w:r w:rsidRPr="0006327B">
        <w:rPr>
          <w:b/>
          <w:szCs w:val="28"/>
        </w:rPr>
        <w:t>Субвенции бюджет</w:t>
      </w:r>
      <w:r w:rsidR="00D1701D" w:rsidRPr="0006327B">
        <w:rPr>
          <w:b/>
          <w:szCs w:val="28"/>
        </w:rPr>
        <w:t xml:space="preserve">у </w:t>
      </w:r>
      <w:r w:rsidR="00B16858">
        <w:rPr>
          <w:b/>
          <w:szCs w:val="28"/>
        </w:rPr>
        <w:t>Верхнесеребряковского</w:t>
      </w:r>
      <w:r w:rsidR="00D1701D" w:rsidRPr="0006327B">
        <w:rPr>
          <w:b/>
          <w:szCs w:val="28"/>
        </w:rPr>
        <w:t xml:space="preserve"> сельского поселения</w:t>
      </w:r>
    </w:p>
    <w:p w:rsidR="00FE7E9C" w:rsidRPr="0006327B" w:rsidRDefault="00050BC0" w:rsidP="00FE7E9C">
      <w:pPr>
        <w:ind w:firstLine="709"/>
        <w:jc w:val="both"/>
        <w:rPr>
          <w:szCs w:val="28"/>
        </w:rPr>
      </w:pPr>
      <w:r w:rsidRPr="0006327B">
        <w:rPr>
          <w:szCs w:val="28"/>
          <w:lang w:eastAsia="en-US"/>
        </w:rPr>
        <w:t xml:space="preserve">Общий объем </w:t>
      </w:r>
      <w:proofErr w:type="gramStart"/>
      <w:r w:rsidR="00D1701D" w:rsidRPr="0006327B">
        <w:rPr>
          <w:szCs w:val="28"/>
          <w:lang w:eastAsia="en-US"/>
        </w:rPr>
        <w:t>субвенций,</w:t>
      </w:r>
      <w:r w:rsidR="006C730C">
        <w:rPr>
          <w:szCs w:val="28"/>
          <w:lang w:eastAsia="en-US"/>
        </w:rPr>
        <w:t xml:space="preserve"> </w:t>
      </w:r>
      <w:r w:rsidR="00D1701D" w:rsidRPr="0006327B">
        <w:rPr>
          <w:szCs w:val="28"/>
          <w:lang w:eastAsia="en-US"/>
        </w:rPr>
        <w:t xml:space="preserve">выделяемых бюджету </w:t>
      </w:r>
      <w:r w:rsidR="00B16858">
        <w:rPr>
          <w:szCs w:val="28"/>
          <w:lang w:eastAsia="en-US"/>
        </w:rPr>
        <w:t>Верхнесеребряковского</w:t>
      </w:r>
      <w:r w:rsidR="006C730C">
        <w:rPr>
          <w:szCs w:val="28"/>
          <w:lang w:eastAsia="en-US"/>
        </w:rPr>
        <w:t xml:space="preserve"> </w:t>
      </w:r>
      <w:r w:rsidR="00D1701D" w:rsidRPr="0006327B">
        <w:rPr>
          <w:szCs w:val="28"/>
          <w:lang w:eastAsia="en-US"/>
        </w:rPr>
        <w:t>сельского поселения</w:t>
      </w:r>
      <w:r w:rsidR="006C730C">
        <w:rPr>
          <w:szCs w:val="28"/>
          <w:lang w:eastAsia="en-US"/>
        </w:rPr>
        <w:t xml:space="preserve"> </w:t>
      </w:r>
      <w:r w:rsidRPr="0006327B">
        <w:rPr>
          <w:bCs/>
          <w:iCs/>
          <w:szCs w:val="28"/>
        </w:rPr>
        <w:t>на осуществление переданных полномочий Российской Федерации и Ростовской области</w:t>
      </w:r>
      <w:r w:rsidRPr="0006327B">
        <w:rPr>
          <w:szCs w:val="28"/>
          <w:lang w:eastAsia="en-US"/>
        </w:rPr>
        <w:t xml:space="preserve"> предусматривается</w:t>
      </w:r>
      <w:proofErr w:type="gramEnd"/>
      <w:r w:rsidRPr="0006327B">
        <w:rPr>
          <w:szCs w:val="28"/>
          <w:lang w:eastAsia="en-US"/>
        </w:rPr>
        <w:t xml:space="preserve"> н</w:t>
      </w:r>
      <w:r w:rsidR="00312F9C" w:rsidRPr="0006327B">
        <w:rPr>
          <w:szCs w:val="28"/>
          <w:lang w:eastAsia="en-US"/>
        </w:rPr>
        <w:t xml:space="preserve">а </w:t>
      </w:r>
      <w:r w:rsidR="009A76C1">
        <w:rPr>
          <w:szCs w:val="28"/>
          <w:lang w:eastAsia="en-US"/>
        </w:rPr>
        <w:t xml:space="preserve">2021 </w:t>
      </w:r>
      <w:r w:rsidRPr="0006327B">
        <w:rPr>
          <w:szCs w:val="28"/>
          <w:lang w:eastAsia="en-US"/>
        </w:rPr>
        <w:t xml:space="preserve">год в сумме </w:t>
      </w:r>
      <w:r w:rsidR="009A76C1">
        <w:rPr>
          <w:szCs w:val="28"/>
          <w:lang w:eastAsia="en-US"/>
        </w:rPr>
        <w:t>83,1</w:t>
      </w:r>
      <w:r w:rsidR="00F44C86">
        <w:rPr>
          <w:szCs w:val="28"/>
          <w:lang w:eastAsia="en-US"/>
        </w:rPr>
        <w:t xml:space="preserve"> </w:t>
      </w:r>
      <w:r w:rsidRPr="0006327B">
        <w:rPr>
          <w:szCs w:val="28"/>
          <w:lang w:eastAsia="en-US"/>
        </w:rPr>
        <w:t xml:space="preserve">тысяч </w:t>
      </w:r>
      <w:r w:rsidR="002A4555" w:rsidRPr="0006327B">
        <w:rPr>
          <w:szCs w:val="28"/>
          <w:lang w:eastAsia="en-US"/>
        </w:rPr>
        <w:t xml:space="preserve"> рублей, на 202</w:t>
      </w:r>
      <w:r w:rsidR="009A76C1">
        <w:rPr>
          <w:szCs w:val="28"/>
          <w:lang w:eastAsia="en-US"/>
        </w:rPr>
        <w:t xml:space="preserve">2 </w:t>
      </w:r>
      <w:r w:rsidR="00E0349B">
        <w:rPr>
          <w:szCs w:val="28"/>
          <w:lang w:eastAsia="en-US"/>
        </w:rPr>
        <w:t xml:space="preserve">в сумме </w:t>
      </w:r>
      <w:r w:rsidR="009A76C1">
        <w:rPr>
          <w:szCs w:val="28"/>
          <w:lang w:eastAsia="en-US"/>
        </w:rPr>
        <w:t>88,2</w:t>
      </w:r>
      <w:r w:rsidR="00E0349B">
        <w:rPr>
          <w:szCs w:val="28"/>
          <w:lang w:eastAsia="en-US"/>
        </w:rPr>
        <w:t xml:space="preserve"> тыс.</w:t>
      </w:r>
      <w:r w:rsidR="00D465AA">
        <w:rPr>
          <w:szCs w:val="28"/>
          <w:lang w:eastAsia="en-US"/>
        </w:rPr>
        <w:t xml:space="preserve"> </w:t>
      </w:r>
      <w:r w:rsidR="00E0349B">
        <w:rPr>
          <w:szCs w:val="28"/>
          <w:lang w:eastAsia="en-US"/>
        </w:rPr>
        <w:t xml:space="preserve">рублей </w:t>
      </w:r>
      <w:r w:rsidR="002A4555" w:rsidRPr="0006327B">
        <w:rPr>
          <w:szCs w:val="28"/>
          <w:lang w:eastAsia="en-US"/>
        </w:rPr>
        <w:t xml:space="preserve">и </w:t>
      </w:r>
      <w:r w:rsidR="00E0349B">
        <w:rPr>
          <w:szCs w:val="28"/>
          <w:lang w:eastAsia="en-US"/>
        </w:rPr>
        <w:t>на 202</w:t>
      </w:r>
      <w:r w:rsidR="00D23862">
        <w:rPr>
          <w:szCs w:val="28"/>
          <w:lang w:eastAsia="en-US"/>
        </w:rPr>
        <w:t>2</w:t>
      </w:r>
      <w:r w:rsidR="00E0349B">
        <w:rPr>
          <w:szCs w:val="28"/>
          <w:lang w:eastAsia="en-US"/>
        </w:rPr>
        <w:t xml:space="preserve"> годы </w:t>
      </w:r>
      <w:r w:rsidR="009A76C1">
        <w:rPr>
          <w:szCs w:val="28"/>
          <w:lang w:eastAsia="en-US"/>
        </w:rPr>
        <w:t>88,2</w:t>
      </w:r>
      <w:bookmarkStart w:id="0" w:name="_GoBack"/>
      <w:bookmarkEnd w:id="0"/>
      <w:r w:rsidR="002A4555" w:rsidRPr="0006327B">
        <w:rPr>
          <w:szCs w:val="28"/>
          <w:lang w:eastAsia="en-US"/>
        </w:rPr>
        <w:t xml:space="preserve"> тыс. рублей. </w:t>
      </w:r>
      <w:r w:rsidR="00FE7E9C" w:rsidRPr="0006327B">
        <w:rPr>
          <w:szCs w:val="28"/>
        </w:rPr>
        <w:t>Информация об объемах распределения субвенций по направлениям расходов представлена в приложении 3 к настоящей пояснительной записке.</w:t>
      </w:r>
    </w:p>
    <w:p w:rsidR="00FE7E9C" w:rsidRPr="0006327B" w:rsidRDefault="00FE7E9C" w:rsidP="00FE7E9C">
      <w:pPr>
        <w:ind w:firstLine="709"/>
        <w:jc w:val="both"/>
        <w:rPr>
          <w:szCs w:val="28"/>
        </w:rPr>
      </w:pPr>
    </w:p>
    <w:p w:rsidR="00050BC0" w:rsidRPr="0006327B" w:rsidRDefault="00050BC0" w:rsidP="00050BC0">
      <w:pPr>
        <w:keepNext/>
        <w:spacing w:before="240" w:after="60"/>
        <w:ind w:firstLine="709"/>
        <w:jc w:val="center"/>
        <w:outlineLvl w:val="0"/>
        <w:rPr>
          <w:bCs/>
          <w:kern w:val="28"/>
          <w:szCs w:val="28"/>
        </w:rPr>
      </w:pPr>
      <w:r w:rsidRPr="0006327B">
        <w:rPr>
          <w:b/>
          <w:bCs/>
          <w:kern w:val="28"/>
          <w:szCs w:val="28"/>
        </w:rPr>
        <w:t>VI</w:t>
      </w:r>
      <w:r w:rsidRPr="0006327B">
        <w:rPr>
          <w:b/>
          <w:bCs/>
          <w:kern w:val="28"/>
          <w:szCs w:val="28"/>
          <w:lang w:val="en-US"/>
        </w:rPr>
        <w:t>I</w:t>
      </w:r>
      <w:r w:rsidRPr="0006327B">
        <w:rPr>
          <w:b/>
          <w:bCs/>
          <w:kern w:val="28"/>
          <w:szCs w:val="28"/>
        </w:rPr>
        <w:t>. Источники финансирования дефицита местного бюджета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</w:p>
    <w:p w:rsidR="00050BC0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>Источники финансирования дефицита местного бюджета запланированы в</w:t>
      </w:r>
      <w:r w:rsidR="00F44C86">
        <w:rPr>
          <w:szCs w:val="28"/>
        </w:rPr>
        <w:t xml:space="preserve"> </w:t>
      </w:r>
      <w:r w:rsidR="00725B9F">
        <w:rPr>
          <w:szCs w:val="28"/>
        </w:rPr>
        <w:t>2021</w:t>
      </w:r>
      <w:r w:rsidR="00262806" w:rsidRPr="0006327B">
        <w:rPr>
          <w:szCs w:val="28"/>
        </w:rPr>
        <w:t>-202</w:t>
      </w:r>
      <w:r w:rsidR="00725B9F">
        <w:rPr>
          <w:szCs w:val="28"/>
        </w:rPr>
        <w:t>3</w:t>
      </w:r>
      <w:r w:rsidR="00093FE6" w:rsidRPr="0006327B">
        <w:rPr>
          <w:szCs w:val="28"/>
        </w:rPr>
        <w:t xml:space="preserve"> в сумме 0,0 </w:t>
      </w:r>
      <w:proofErr w:type="spellStart"/>
      <w:r w:rsidR="00093FE6" w:rsidRPr="0006327B">
        <w:rPr>
          <w:szCs w:val="28"/>
        </w:rPr>
        <w:t>тыс</w:t>
      </w:r>
      <w:proofErr w:type="gramStart"/>
      <w:r w:rsidR="00093FE6" w:rsidRPr="0006327B">
        <w:rPr>
          <w:szCs w:val="28"/>
        </w:rPr>
        <w:t>.р</w:t>
      </w:r>
      <w:proofErr w:type="gramEnd"/>
      <w:r w:rsidR="00093FE6" w:rsidRPr="0006327B">
        <w:rPr>
          <w:szCs w:val="28"/>
        </w:rPr>
        <w:t>ублей</w:t>
      </w:r>
      <w:proofErr w:type="spellEnd"/>
    </w:p>
    <w:p w:rsidR="00F22747" w:rsidRPr="0006327B" w:rsidRDefault="00F22747" w:rsidP="00050BC0">
      <w:pPr>
        <w:ind w:firstLine="709"/>
        <w:jc w:val="both"/>
        <w:rPr>
          <w:szCs w:val="28"/>
        </w:rPr>
      </w:pPr>
    </w:p>
    <w:p w:rsidR="00DF7BF3" w:rsidRPr="0006327B" w:rsidRDefault="00DF7BF3" w:rsidP="00DF7BF3">
      <w:pPr>
        <w:ind w:firstLine="708"/>
        <w:jc w:val="both"/>
        <w:rPr>
          <w:szCs w:val="28"/>
        </w:rPr>
      </w:pPr>
    </w:p>
    <w:p w:rsidR="00312F9C" w:rsidRPr="00471C5A" w:rsidRDefault="00312F9C" w:rsidP="00DF7BF3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Начальник сектора экономики и финансов        </w:t>
      </w:r>
      <w:proofErr w:type="spellStart"/>
      <w:r w:rsidR="00EA0D80">
        <w:rPr>
          <w:szCs w:val="28"/>
        </w:rPr>
        <w:t>М.Ю.Кодочигова</w:t>
      </w:r>
      <w:proofErr w:type="spellEnd"/>
    </w:p>
    <w:sectPr w:rsidR="00312F9C" w:rsidRPr="00471C5A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59" w:rsidRDefault="00DC0D59" w:rsidP="001957DA">
      <w:r>
        <w:separator/>
      </w:r>
    </w:p>
  </w:endnote>
  <w:endnote w:type="continuationSeparator" w:id="0">
    <w:p w:rsidR="00DC0D59" w:rsidRDefault="00DC0D59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59" w:rsidRDefault="00DC0D59" w:rsidP="001957DA">
      <w:r>
        <w:separator/>
      </w:r>
    </w:p>
  </w:footnote>
  <w:footnote w:type="continuationSeparator" w:id="0">
    <w:p w:rsidR="00DC0D59" w:rsidRDefault="00DC0D59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Content>
      <w:p w:rsidR="008426E8" w:rsidRDefault="008426E8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A76C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426E8" w:rsidRDefault="0084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125B"/>
    <w:rsid w:val="00003E33"/>
    <w:rsid w:val="000046C5"/>
    <w:rsid w:val="00011BAF"/>
    <w:rsid w:val="00012ABC"/>
    <w:rsid w:val="00016A8E"/>
    <w:rsid w:val="00024172"/>
    <w:rsid w:val="00025AFD"/>
    <w:rsid w:val="00034146"/>
    <w:rsid w:val="00036E74"/>
    <w:rsid w:val="00037978"/>
    <w:rsid w:val="00041560"/>
    <w:rsid w:val="0004160B"/>
    <w:rsid w:val="00042368"/>
    <w:rsid w:val="00047579"/>
    <w:rsid w:val="00050BC0"/>
    <w:rsid w:val="00051A8C"/>
    <w:rsid w:val="0005203A"/>
    <w:rsid w:val="00052692"/>
    <w:rsid w:val="00052D75"/>
    <w:rsid w:val="00053C40"/>
    <w:rsid w:val="00054CFD"/>
    <w:rsid w:val="00060320"/>
    <w:rsid w:val="00060718"/>
    <w:rsid w:val="0006327B"/>
    <w:rsid w:val="000644D3"/>
    <w:rsid w:val="00072F72"/>
    <w:rsid w:val="000760D4"/>
    <w:rsid w:val="000820A9"/>
    <w:rsid w:val="0008324C"/>
    <w:rsid w:val="0008374E"/>
    <w:rsid w:val="00084CF1"/>
    <w:rsid w:val="00086F4C"/>
    <w:rsid w:val="0009264C"/>
    <w:rsid w:val="00093F67"/>
    <w:rsid w:val="00093FE6"/>
    <w:rsid w:val="000A31A6"/>
    <w:rsid w:val="000B0C04"/>
    <w:rsid w:val="000B4591"/>
    <w:rsid w:val="000B4F0F"/>
    <w:rsid w:val="000B7798"/>
    <w:rsid w:val="000C074A"/>
    <w:rsid w:val="000C177A"/>
    <w:rsid w:val="000C73CB"/>
    <w:rsid w:val="000D2C6A"/>
    <w:rsid w:val="000D725B"/>
    <w:rsid w:val="000E3264"/>
    <w:rsid w:val="000E4544"/>
    <w:rsid w:val="000E4ABC"/>
    <w:rsid w:val="000E7DCC"/>
    <w:rsid w:val="00103437"/>
    <w:rsid w:val="0010607E"/>
    <w:rsid w:val="00106AA2"/>
    <w:rsid w:val="001158EE"/>
    <w:rsid w:val="00117BF4"/>
    <w:rsid w:val="00120427"/>
    <w:rsid w:val="00125318"/>
    <w:rsid w:val="001270AC"/>
    <w:rsid w:val="0012711B"/>
    <w:rsid w:val="00127215"/>
    <w:rsid w:val="0012731D"/>
    <w:rsid w:val="0013738C"/>
    <w:rsid w:val="00141333"/>
    <w:rsid w:val="001420AD"/>
    <w:rsid w:val="001428DC"/>
    <w:rsid w:val="00151B91"/>
    <w:rsid w:val="00154037"/>
    <w:rsid w:val="00154BFC"/>
    <w:rsid w:val="001666F3"/>
    <w:rsid w:val="00172B64"/>
    <w:rsid w:val="00176AD1"/>
    <w:rsid w:val="00177381"/>
    <w:rsid w:val="00181C39"/>
    <w:rsid w:val="00185FAB"/>
    <w:rsid w:val="00190FFF"/>
    <w:rsid w:val="001957DA"/>
    <w:rsid w:val="001A01AB"/>
    <w:rsid w:val="001A1ACE"/>
    <w:rsid w:val="001A6651"/>
    <w:rsid w:val="001A698A"/>
    <w:rsid w:val="001B2E2A"/>
    <w:rsid w:val="001B5DFA"/>
    <w:rsid w:val="001C225F"/>
    <w:rsid w:val="001C72A7"/>
    <w:rsid w:val="001C7F9D"/>
    <w:rsid w:val="001D4B37"/>
    <w:rsid w:val="001D52B3"/>
    <w:rsid w:val="001E0BEB"/>
    <w:rsid w:val="001E1B2F"/>
    <w:rsid w:val="001E1BAD"/>
    <w:rsid w:val="001E1D51"/>
    <w:rsid w:val="001E2BC7"/>
    <w:rsid w:val="001E5B58"/>
    <w:rsid w:val="001F6BBA"/>
    <w:rsid w:val="001F6C5A"/>
    <w:rsid w:val="002031FD"/>
    <w:rsid w:val="0021421A"/>
    <w:rsid w:val="002142F9"/>
    <w:rsid w:val="002169C2"/>
    <w:rsid w:val="00217920"/>
    <w:rsid w:val="00221EF3"/>
    <w:rsid w:val="002224D1"/>
    <w:rsid w:val="00226CE3"/>
    <w:rsid w:val="00230D0A"/>
    <w:rsid w:val="00232575"/>
    <w:rsid w:val="00233448"/>
    <w:rsid w:val="00237129"/>
    <w:rsid w:val="00237A51"/>
    <w:rsid w:val="00243539"/>
    <w:rsid w:val="002504B1"/>
    <w:rsid w:val="00250CE0"/>
    <w:rsid w:val="002576CE"/>
    <w:rsid w:val="00262806"/>
    <w:rsid w:val="002809FF"/>
    <w:rsid w:val="00296222"/>
    <w:rsid w:val="00296B1E"/>
    <w:rsid w:val="002970A2"/>
    <w:rsid w:val="00297871"/>
    <w:rsid w:val="002A4555"/>
    <w:rsid w:val="002B7C7A"/>
    <w:rsid w:val="002C2F57"/>
    <w:rsid w:val="002C6378"/>
    <w:rsid w:val="002C6825"/>
    <w:rsid w:val="002D4879"/>
    <w:rsid w:val="002E09B5"/>
    <w:rsid w:val="002E3A8D"/>
    <w:rsid w:val="002E4824"/>
    <w:rsid w:val="002E4FBA"/>
    <w:rsid w:val="002E71F6"/>
    <w:rsid w:val="002F5900"/>
    <w:rsid w:val="003013E7"/>
    <w:rsid w:val="003042F4"/>
    <w:rsid w:val="003069C5"/>
    <w:rsid w:val="0031073D"/>
    <w:rsid w:val="00312F9C"/>
    <w:rsid w:val="00314240"/>
    <w:rsid w:val="00321A76"/>
    <w:rsid w:val="00323221"/>
    <w:rsid w:val="00325959"/>
    <w:rsid w:val="003326DA"/>
    <w:rsid w:val="00340346"/>
    <w:rsid w:val="003519B9"/>
    <w:rsid w:val="00356A91"/>
    <w:rsid w:val="00366DCA"/>
    <w:rsid w:val="00372D5E"/>
    <w:rsid w:val="003734D9"/>
    <w:rsid w:val="00377DA4"/>
    <w:rsid w:val="00381172"/>
    <w:rsid w:val="00385EB3"/>
    <w:rsid w:val="003A4049"/>
    <w:rsid w:val="003B3524"/>
    <w:rsid w:val="003B6AD6"/>
    <w:rsid w:val="003B71E5"/>
    <w:rsid w:val="003C4961"/>
    <w:rsid w:val="003C50B5"/>
    <w:rsid w:val="003D153A"/>
    <w:rsid w:val="003D52E1"/>
    <w:rsid w:val="003F10F0"/>
    <w:rsid w:val="003F28C0"/>
    <w:rsid w:val="003F4081"/>
    <w:rsid w:val="003F5472"/>
    <w:rsid w:val="003F5CA1"/>
    <w:rsid w:val="003F62BF"/>
    <w:rsid w:val="003F7A1D"/>
    <w:rsid w:val="004013F3"/>
    <w:rsid w:val="0040795A"/>
    <w:rsid w:val="00413054"/>
    <w:rsid w:val="00416B14"/>
    <w:rsid w:val="00420DAA"/>
    <w:rsid w:val="00422DBF"/>
    <w:rsid w:val="00424A45"/>
    <w:rsid w:val="004420DE"/>
    <w:rsid w:val="0045212A"/>
    <w:rsid w:val="004568CA"/>
    <w:rsid w:val="004647A2"/>
    <w:rsid w:val="00471C5A"/>
    <w:rsid w:val="00471E43"/>
    <w:rsid w:val="004827BE"/>
    <w:rsid w:val="004855AA"/>
    <w:rsid w:val="00486CBA"/>
    <w:rsid w:val="00491DDF"/>
    <w:rsid w:val="00495B33"/>
    <w:rsid w:val="004A2152"/>
    <w:rsid w:val="004A2D8D"/>
    <w:rsid w:val="004A3B7D"/>
    <w:rsid w:val="004A6052"/>
    <w:rsid w:val="004B3FAD"/>
    <w:rsid w:val="004B4ABC"/>
    <w:rsid w:val="004B60FA"/>
    <w:rsid w:val="004C0E12"/>
    <w:rsid w:val="004D5C30"/>
    <w:rsid w:val="004D6A47"/>
    <w:rsid w:val="004D7269"/>
    <w:rsid w:val="004E293D"/>
    <w:rsid w:val="004E7197"/>
    <w:rsid w:val="004F274F"/>
    <w:rsid w:val="004F2C37"/>
    <w:rsid w:val="004F49AA"/>
    <w:rsid w:val="004F5C32"/>
    <w:rsid w:val="00502BD2"/>
    <w:rsid w:val="00513F68"/>
    <w:rsid w:val="005143AB"/>
    <w:rsid w:val="005147E0"/>
    <w:rsid w:val="00514938"/>
    <w:rsid w:val="00524171"/>
    <w:rsid w:val="005252B2"/>
    <w:rsid w:val="00526F66"/>
    <w:rsid w:val="0052712F"/>
    <w:rsid w:val="00531C23"/>
    <w:rsid w:val="00540193"/>
    <w:rsid w:val="00541240"/>
    <w:rsid w:val="00545F72"/>
    <w:rsid w:val="005465A9"/>
    <w:rsid w:val="005467E8"/>
    <w:rsid w:val="005546B0"/>
    <w:rsid w:val="00554E1F"/>
    <w:rsid w:val="00555B30"/>
    <w:rsid w:val="005567C7"/>
    <w:rsid w:val="00560D8F"/>
    <w:rsid w:val="00563245"/>
    <w:rsid w:val="005654A8"/>
    <w:rsid w:val="00565516"/>
    <w:rsid w:val="00566B23"/>
    <w:rsid w:val="0057097C"/>
    <w:rsid w:val="00572053"/>
    <w:rsid w:val="005722CB"/>
    <w:rsid w:val="00580B58"/>
    <w:rsid w:val="005822F1"/>
    <w:rsid w:val="00582987"/>
    <w:rsid w:val="00594AA6"/>
    <w:rsid w:val="005A01B4"/>
    <w:rsid w:val="005A268C"/>
    <w:rsid w:val="005A2D01"/>
    <w:rsid w:val="005A5ED3"/>
    <w:rsid w:val="005C2A24"/>
    <w:rsid w:val="005C6955"/>
    <w:rsid w:val="005D1FBF"/>
    <w:rsid w:val="005D2169"/>
    <w:rsid w:val="005E029D"/>
    <w:rsid w:val="005E38EC"/>
    <w:rsid w:val="005F1514"/>
    <w:rsid w:val="005F6833"/>
    <w:rsid w:val="006015BE"/>
    <w:rsid w:val="00602E30"/>
    <w:rsid w:val="00603D83"/>
    <w:rsid w:val="00604B6F"/>
    <w:rsid w:val="00607BB3"/>
    <w:rsid w:val="00607EF1"/>
    <w:rsid w:val="0061019B"/>
    <w:rsid w:val="00611518"/>
    <w:rsid w:val="00611903"/>
    <w:rsid w:val="006144D8"/>
    <w:rsid w:val="00615150"/>
    <w:rsid w:val="00615F87"/>
    <w:rsid w:val="0061654A"/>
    <w:rsid w:val="00617DC0"/>
    <w:rsid w:val="006210EC"/>
    <w:rsid w:val="00621802"/>
    <w:rsid w:val="00622CE3"/>
    <w:rsid w:val="00622E6B"/>
    <w:rsid w:val="00624081"/>
    <w:rsid w:val="006244C8"/>
    <w:rsid w:val="006260EA"/>
    <w:rsid w:val="00626D30"/>
    <w:rsid w:val="00626DC7"/>
    <w:rsid w:val="006276C4"/>
    <w:rsid w:val="00642AED"/>
    <w:rsid w:val="00650166"/>
    <w:rsid w:val="00650724"/>
    <w:rsid w:val="006535D8"/>
    <w:rsid w:val="006568D6"/>
    <w:rsid w:val="006604F9"/>
    <w:rsid w:val="006637CE"/>
    <w:rsid w:val="00672322"/>
    <w:rsid w:val="00672358"/>
    <w:rsid w:val="00673120"/>
    <w:rsid w:val="00673D3D"/>
    <w:rsid w:val="0067581A"/>
    <w:rsid w:val="00677ECD"/>
    <w:rsid w:val="00677F2A"/>
    <w:rsid w:val="00680298"/>
    <w:rsid w:val="006807EA"/>
    <w:rsid w:val="00681E78"/>
    <w:rsid w:val="006843CC"/>
    <w:rsid w:val="00684F16"/>
    <w:rsid w:val="0068652D"/>
    <w:rsid w:val="0069627E"/>
    <w:rsid w:val="0069772B"/>
    <w:rsid w:val="006A107F"/>
    <w:rsid w:val="006A4448"/>
    <w:rsid w:val="006A5EE7"/>
    <w:rsid w:val="006B1975"/>
    <w:rsid w:val="006B2ECB"/>
    <w:rsid w:val="006B424A"/>
    <w:rsid w:val="006C0410"/>
    <w:rsid w:val="006C13D1"/>
    <w:rsid w:val="006C38EF"/>
    <w:rsid w:val="006C4C8C"/>
    <w:rsid w:val="006C730C"/>
    <w:rsid w:val="006D0ADA"/>
    <w:rsid w:val="00700139"/>
    <w:rsid w:val="00702A1D"/>
    <w:rsid w:val="007043B9"/>
    <w:rsid w:val="00710186"/>
    <w:rsid w:val="00710B6F"/>
    <w:rsid w:val="00713203"/>
    <w:rsid w:val="00714119"/>
    <w:rsid w:val="00714D68"/>
    <w:rsid w:val="007163DE"/>
    <w:rsid w:val="00716F03"/>
    <w:rsid w:val="007225A3"/>
    <w:rsid w:val="00722F54"/>
    <w:rsid w:val="00723927"/>
    <w:rsid w:val="00723A7B"/>
    <w:rsid w:val="00725B9F"/>
    <w:rsid w:val="00733191"/>
    <w:rsid w:val="007342DC"/>
    <w:rsid w:val="00735353"/>
    <w:rsid w:val="00742755"/>
    <w:rsid w:val="00746C68"/>
    <w:rsid w:val="007521F1"/>
    <w:rsid w:val="00756E07"/>
    <w:rsid w:val="00770F72"/>
    <w:rsid w:val="00771752"/>
    <w:rsid w:val="007748C1"/>
    <w:rsid w:val="00774E5A"/>
    <w:rsid w:val="00774F8C"/>
    <w:rsid w:val="00780566"/>
    <w:rsid w:val="007837D3"/>
    <w:rsid w:val="007855E9"/>
    <w:rsid w:val="00787F11"/>
    <w:rsid w:val="00791A5E"/>
    <w:rsid w:val="007939AE"/>
    <w:rsid w:val="0079629C"/>
    <w:rsid w:val="00796AF3"/>
    <w:rsid w:val="007A0809"/>
    <w:rsid w:val="007A0B3D"/>
    <w:rsid w:val="007A326B"/>
    <w:rsid w:val="007A4D96"/>
    <w:rsid w:val="007B00F0"/>
    <w:rsid w:val="007B3C40"/>
    <w:rsid w:val="007C0D1B"/>
    <w:rsid w:val="007E0F48"/>
    <w:rsid w:val="007E2990"/>
    <w:rsid w:val="007F25FC"/>
    <w:rsid w:val="007F4342"/>
    <w:rsid w:val="0080402F"/>
    <w:rsid w:val="008059FF"/>
    <w:rsid w:val="00806045"/>
    <w:rsid w:val="00807787"/>
    <w:rsid w:val="00812952"/>
    <w:rsid w:val="00815430"/>
    <w:rsid w:val="00817B22"/>
    <w:rsid w:val="00826ACB"/>
    <w:rsid w:val="00832FD5"/>
    <w:rsid w:val="00835046"/>
    <w:rsid w:val="00835110"/>
    <w:rsid w:val="008426E8"/>
    <w:rsid w:val="00842A32"/>
    <w:rsid w:val="00845298"/>
    <w:rsid w:val="00845AF1"/>
    <w:rsid w:val="00847099"/>
    <w:rsid w:val="008538D7"/>
    <w:rsid w:val="008540AE"/>
    <w:rsid w:val="00855F42"/>
    <w:rsid w:val="008615A3"/>
    <w:rsid w:val="00864438"/>
    <w:rsid w:val="00873A29"/>
    <w:rsid w:val="008836F1"/>
    <w:rsid w:val="00884EF9"/>
    <w:rsid w:val="0089459F"/>
    <w:rsid w:val="00895F7E"/>
    <w:rsid w:val="008A20A9"/>
    <w:rsid w:val="008A310F"/>
    <w:rsid w:val="008A3579"/>
    <w:rsid w:val="008A4DE5"/>
    <w:rsid w:val="008A5A54"/>
    <w:rsid w:val="008A67D3"/>
    <w:rsid w:val="008B02F6"/>
    <w:rsid w:val="008B4B03"/>
    <w:rsid w:val="008C1B62"/>
    <w:rsid w:val="008C3068"/>
    <w:rsid w:val="008C761E"/>
    <w:rsid w:val="008D152B"/>
    <w:rsid w:val="008D1B92"/>
    <w:rsid w:val="008D358D"/>
    <w:rsid w:val="008D6774"/>
    <w:rsid w:val="008E168D"/>
    <w:rsid w:val="008E35E4"/>
    <w:rsid w:val="008E64C1"/>
    <w:rsid w:val="008F3F60"/>
    <w:rsid w:val="008F6612"/>
    <w:rsid w:val="00902525"/>
    <w:rsid w:val="009064F2"/>
    <w:rsid w:val="00906A91"/>
    <w:rsid w:val="00915D9F"/>
    <w:rsid w:val="00917B87"/>
    <w:rsid w:val="0092117B"/>
    <w:rsid w:val="00923F1C"/>
    <w:rsid w:val="00924941"/>
    <w:rsid w:val="00924E99"/>
    <w:rsid w:val="00930C15"/>
    <w:rsid w:val="009337B3"/>
    <w:rsid w:val="00935519"/>
    <w:rsid w:val="00946F3B"/>
    <w:rsid w:val="00953C73"/>
    <w:rsid w:val="00954D53"/>
    <w:rsid w:val="00956131"/>
    <w:rsid w:val="009570E2"/>
    <w:rsid w:val="00962DE3"/>
    <w:rsid w:val="00964FDF"/>
    <w:rsid w:val="00967F2B"/>
    <w:rsid w:val="009718BD"/>
    <w:rsid w:val="0097332F"/>
    <w:rsid w:val="009742AC"/>
    <w:rsid w:val="00981238"/>
    <w:rsid w:val="00982E2E"/>
    <w:rsid w:val="00984F91"/>
    <w:rsid w:val="00992AD9"/>
    <w:rsid w:val="009944C4"/>
    <w:rsid w:val="00994D54"/>
    <w:rsid w:val="009A1659"/>
    <w:rsid w:val="009A55D4"/>
    <w:rsid w:val="009A76C1"/>
    <w:rsid w:val="009B550E"/>
    <w:rsid w:val="009C2613"/>
    <w:rsid w:val="009D319C"/>
    <w:rsid w:val="009D320F"/>
    <w:rsid w:val="009E018F"/>
    <w:rsid w:val="009E177B"/>
    <w:rsid w:val="009E1CF2"/>
    <w:rsid w:val="009E4C3E"/>
    <w:rsid w:val="009E5D25"/>
    <w:rsid w:val="009E62F5"/>
    <w:rsid w:val="009F7082"/>
    <w:rsid w:val="00A101E5"/>
    <w:rsid w:val="00A11A0F"/>
    <w:rsid w:val="00A11C6F"/>
    <w:rsid w:val="00A13E4C"/>
    <w:rsid w:val="00A212AD"/>
    <w:rsid w:val="00A215B1"/>
    <w:rsid w:val="00A24186"/>
    <w:rsid w:val="00A313AA"/>
    <w:rsid w:val="00A370CF"/>
    <w:rsid w:val="00A4065D"/>
    <w:rsid w:val="00A412CD"/>
    <w:rsid w:val="00A420AE"/>
    <w:rsid w:val="00A42F60"/>
    <w:rsid w:val="00A44C92"/>
    <w:rsid w:val="00A54BF1"/>
    <w:rsid w:val="00A60169"/>
    <w:rsid w:val="00A60BB0"/>
    <w:rsid w:val="00A61FE2"/>
    <w:rsid w:val="00A63A0B"/>
    <w:rsid w:val="00A65954"/>
    <w:rsid w:val="00A67CB6"/>
    <w:rsid w:val="00A714EC"/>
    <w:rsid w:val="00A71737"/>
    <w:rsid w:val="00A71D9D"/>
    <w:rsid w:val="00A76D9F"/>
    <w:rsid w:val="00A86C12"/>
    <w:rsid w:val="00A87C1A"/>
    <w:rsid w:val="00A90038"/>
    <w:rsid w:val="00A94DC6"/>
    <w:rsid w:val="00A951A6"/>
    <w:rsid w:val="00AA0208"/>
    <w:rsid w:val="00AA66E6"/>
    <w:rsid w:val="00AA6AEA"/>
    <w:rsid w:val="00AB675A"/>
    <w:rsid w:val="00AC455F"/>
    <w:rsid w:val="00AC5A50"/>
    <w:rsid w:val="00AC6C8D"/>
    <w:rsid w:val="00AD21F6"/>
    <w:rsid w:val="00AD40B8"/>
    <w:rsid w:val="00AE0226"/>
    <w:rsid w:val="00AE11CC"/>
    <w:rsid w:val="00AE245D"/>
    <w:rsid w:val="00AE2B4E"/>
    <w:rsid w:val="00AE55CF"/>
    <w:rsid w:val="00AE7FC4"/>
    <w:rsid w:val="00AF11E2"/>
    <w:rsid w:val="00AF5B7D"/>
    <w:rsid w:val="00AF76A7"/>
    <w:rsid w:val="00AF7BF7"/>
    <w:rsid w:val="00B00AAF"/>
    <w:rsid w:val="00B04691"/>
    <w:rsid w:val="00B14104"/>
    <w:rsid w:val="00B14D02"/>
    <w:rsid w:val="00B1606F"/>
    <w:rsid w:val="00B1615F"/>
    <w:rsid w:val="00B1636F"/>
    <w:rsid w:val="00B16858"/>
    <w:rsid w:val="00B24B47"/>
    <w:rsid w:val="00B26C1C"/>
    <w:rsid w:val="00B30373"/>
    <w:rsid w:val="00B31243"/>
    <w:rsid w:val="00B314FC"/>
    <w:rsid w:val="00B31DEC"/>
    <w:rsid w:val="00B322F4"/>
    <w:rsid w:val="00B3491D"/>
    <w:rsid w:val="00B37759"/>
    <w:rsid w:val="00B40BB0"/>
    <w:rsid w:val="00B421F7"/>
    <w:rsid w:val="00B42D27"/>
    <w:rsid w:val="00B45619"/>
    <w:rsid w:val="00B47ACB"/>
    <w:rsid w:val="00B51ACC"/>
    <w:rsid w:val="00B603AA"/>
    <w:rsid w:val="00B6301A"/>
    <w:rsid w:val="00B634B1"/>
    <w:rsid w:val="00B649DB"/>
    <w:rsid w:val="00B66C53"/>
    <w:rsid w:val="00B66DB2"/>
    <w:rsid w:val="00B73E46"/>
    <w:rsid w:val="00B74336"/>
    <w:rsid w:val="00B76E03"/>
    <w:rsid w:val="00B77962"/>
    <w:rsid w:val="00B82992"/>
    <w:rsid w:val="00B8603A"/>
    <w:rsid w:val="00B95874"/>
    <w:rsid w:val="00BA447F"/>
    <w:rsid w:val="00BA4656"/>
    <w:rsid w:val="00BA75DA"/>
    <w:rsid w:val="00BB46CD"/>
    <w:rsid w:val="00BC5276"/>
    <w:rsid w:val="00BD0B51"/>
    <w:rsid w:val="00BE0723"/>
    <w:rsid w:val="00BE394A"/>
    <w:rsid w:val="00BE4014"/>
    <w:rsid w:val="00BF068C"/>
    <w:rsid w:val="00BF5460"/>
    <w:rsid w:val="00C000A5"/>
    <w:rsid w:val="00C05EDD"/>
    <w:rsid w:val="00C07891"/>
    <w:rsid w:val="00C20D7B"/>
    <w:rsid w:val="00C22DF8"/>
    <w:rsid w:val="00C230CB"/>
    <w:rsid w:val="00C23D74"/>
    <w:rsid w:val="00C25575"/>
    <w:rsid w:val="00C265D0"/>
    <w:rsid w:val="00C3089C"/>
    <w:rsid w:val="00C34708"/>
    <w:rsid w:val="00C3667F"/>
    <w:rsid w:val="00C36B93"/>
    <w:rsid w:val="00C417A8"/>
    <w:rsid w:val="00C41E70"/>
    <w:rsid w:val="00C50572"/>
    <w:rsid w:val="00C54BA5"/>
    <w:rsid w:val="00C54DBD"/>
    <w:rsid w:val="00C56C09"/>
    <w:rsid w:val="00C5735D"/>
    <w:rsid w:val="00C612D4"/>
    <w:rsid w:val="00C650D3"/>
    <w:rsid w:val="00C7222B"/>
    <w:rsid w:val="00C748B2"/>
    <w:rsid w:val="00C74E86"/>
    <w:rsid w:val="00C816E1"/>
    <w:rsid w:val="00C85C4A"/>
    <w:rsid w:val="00C87DDA"/>
    <w:rsid w:val="00C95B94"/>
    <w:rsid w:val="00CA64ED"/>
    <w:rsid w:val="00CA6FCE"/>
    <w:rsid w:val="00CB25F2"/>
    <w:rsid w:val="00CB5795"/>
    <w:rsid w:val="00CB6D10"/>
    <w:rsid w:val="00CC1E91"/>
    <w:rsid w:val="00CC2CEF"/>
    <w:rsid w:val="00CC2DAC"/>
    <w:rsid w:val="00CC58B6"/>
    <w:rsid w:val="00CC5FCB"/>
    <w:rsid w:val="00CC65E9"/>
    <w:rsid w:val="00CC7531"/>
    <w:rsid w:val="00CD1531"/>
    <w:rsid w:val="00CE12EE"/>
    <w:rsid w:val="00CE1DA4"/>
    <w:rsid w:val="00CE3C95"/>
    <w:rsid w:val="00CE7C72"/>
    <w:rsid w:val="00CF10B9"/>
    <w:rsid w:val="00CF446C"/>
    <w:rsid w:val="00CF74B5"/>
    <w:rsid w:val="00D033A9"/>
    <w:rsid w:val="00D05008"/>
    <w:rsid w:val="00D059B8"/>
    <w:rsid w:val="00D06787"/>
    <w:rsid w:val="00D10929"/>
    <w:rsid w:val="00D126B4"/>
    <w:rsid w:val="00D127A0"/>
    <w:rsid w:val="00D12928"/>
    <w:rsid w:val="00D12AFC"/>
    <w:rsid w:val="00D159B4"/>
    <w:rsid w:val="00D15C78"/>
    <w:rsid w:val="00D1701D"/>
    <w:rsid w:val="00D2334F"/>
    <w:rsid w:val="00D23862"/>
    <w:rsid w:val="00D23F4C"/>
    <w:rsid w:val="00D361A5"/>
    <w:rsid w:val="00D4170D"/>
    <w:rsid w:val="00D42C77"/>
    <w:rsid w:val="00D44700"/>
    <w:rsid w:val="00D465AA"/>
    <w:rsid w:val="00D46636"/>
    <w:rsid w:val="00D5351D"/>
    <w:rsid w:val="00D55AAF"/>
    <w:rsid w:val="00D64905"/>
    <w:rsid w:val="00D65669"/>
    <w:rsid w:val="00D7148F"/>
    <w:rsid w:val="00D75433"/>
    <w:rsid w:val="00D7590B"/>
    <w:rsid w:val="00D75A2B"/>
    <w:rsid w:val="00D7699F"/>
    <w:rsid w:val="00D779CA"/>
    <w:rsid w:val="00D8019C"/>
    <w:rsid w:val="00D84306"/>
    <w:rsid w:val="00D85222"/>
    <w:rsid w:val="00D86CC9"/>
    <w:rsid w:val="00D91DD0"/>
    <w:rsid w:val="00D91E8A"/>
    <w:rsid w:val="00D944B1"/>
    <w:rsid w:val="00DA7840"/>
    <w:rsid w:val="00DB0186"/>
    <w:rsid w:val="00DB358F"/>
    <w:rsid w:val="00DB76D4"/>
    <w:rsid w:val="00DC0D59"/>
    <w:rsid w:val="00DC68B2"/>
    <w:rsid w:val="00DD14CB"/>
    <w:rsid w:val="00DE7258"/>
    <w:rsid w:val="00DF21F4"/>
    <w:rsid w:val="00DF3DAA"/>
    <w:rsid w:val="00DF7BF3"/>
    <w:rsid w:val="00E00262"/>
    <w:rsid w:val="00E0332E"/>
    <w:rsid w:val="00E0349B"/>
    <w:rsid w:val="00E05E26"/>
    <w:rsid w:val="00E114BD"/>
    <w:rsid w:val="00E1704E"/>
    <w:rsid w:val="00E24337"/>
    <w:rsid w:val="00E27797"/>
    <w:rsid w:val="00E35430"/>
    <w:rsid w:val="00E35954"/>
    <w:rsid w:val="00E37108"/>
    <w:rsid w:val="00E37177"/>
    <w:rsid w:val="00E52D64"/>
    <w:rsid w:val="00E568E5"/>
    <w:rsid w:val="00E62D1F"/>
    <w:rsid w:val="00E655B8"/>
    <w:rsid w:val="00E74DEE"/>
    <w:rsid w:val="00E80150"/>
    <w:rsid w:val="00E82156"/>
    <w:rsid w:val="00E82BA4"/>
    <w:rsid w:val="00E83F90"/>
    <w:rsid w:val="00E84E82"/>
    <w:rsid w:val="00E92C4F"/>
    <w:rsid w:val="00E92C86"/>
    <w:rsid w:val="00E93389"/>
    <w:rsid w:val="00E9679B"/>
    <w:rsid w:val="00E9761E"/>
    <w:rsid w:val="00E97756"/>
    <w:rsid w:val="00E97907"/>
    <w:rsid w:val="00EA0D80"/>
    <w:rsid w:val="00EA36E1"/>
    <w:rsid w:val="00EA4015"/>
    <w:rsid w:val="00EA7CE1"/>
    <w:rsid w:val="00EB05BA"/>
    <w:rsid w:val="00EB5441"/>
    <w:rsid w:val="00EB6E85"/>
    <w:rsid w:val="00EC38A9"/>
    <w:rsid w:val="00EC3B4B"/>
    <w:rsid w:val="00EC54D4"/>
    <w:rsid w:val="00EC647D"/>
    <w:rsid w:val="00ED1E5A"/>
    <w:rsid w:val="00ED3ADD"/>
    <w:rsid w:val="00ED41AF"/>
    <w:rsid w:val="00EE1AD8"/>
    <w:rsid w:val="00EE33F7"/>
    <w:rsid w:val="00EF246A"/>
    <w:rsid w:val="00EF28B1"/>
    <w:rsid w:val="00EF6568"/>
    <w:rsid w:val="00EF7DA0"/>
    <w:rsid w:val="00F019F8"/>
    <w:rsid w:val="00F05D80"/>
    <w:rsid w:val="00F07730"/>
    <w:rsid w:val="00F079E9"/>
    <w:rsid w:val="00F07C3A"/>
    <w:rsid w:val="00F113CD"/>
    <w:rsid w:val="00F15547"/>
    <w:rsid w:val="00F161A5"/>
    <w:rsid w:val="00F22747"/>
    <w:rsid w:val="00F2544C"/>
    <w:rsid w:val="00F359CE"/>
    <w:rsid w:val="00F415BD"/>
    <w:rsid w:val="00F44C86"/>
    <w:rsid w:val="00F47277"/>
    <w:rsid w:val="00F61644"/>
    <w:rsid w:val="00F64971"/>
    <w:rsid w:val="00F657A9"/>
    <w:rsid w:val="00F657E7"/>
    <w:rsid w:val="00F65A8A"/>
    <w:rsid w:val="00F661A3"/>
    <w:rsid w:val="00F8108D"/>
    <w:rsid w:val="00F82918"/>
    <w:rsid w:val="00F85F0B"/>
    <w:rsid w:val="00F91108"/>
    <w:rsid w:val="00F9365D"/>
    <w:rsid w:val="00F9374B"/>
    <w:rsid w:val="00F94A78"/>
    <w:rsid w:val="00FA1217"/>
    <w:rsid w:val="00FA2993"/>
    <w:rsid w:val="00FA4732"/>
    <w:rsid w:val="00FA55E1"/>
    <w:rsid w:val="00FB03A7"/>
    <w:rsid w:val="00FB2C65"/>
    <w:rsid w:val="00FB2DAA"/>
    <w:rsid w:val="00FB4035"/>
    <w:rsid w:val="00FC0552"/>
    <w:rsid w:val="00FC212F"/>
    <w:rsid w:val="00FC37A1"/>
    <w:rsid w:val="00FE1C24"/>
    <w:rsid w:val="00FE3AD6"/>
    <w:rsid w:val="00FE742E"/>
    <w:rsid w:val="00FE7E9C"/>
    <w:rsid w:val="00FF1DEA"/>
    <w:rsid w:val="00FF58A2"/>
    <w:rsid w:val="00FF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812F0-F7AA-4853-8A68-67F9FE49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11</Pages>
  <Words>3452</Words>
  <Characters>19682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396</cp:revision>
  <cp:lastPrinted>2018-12-27T05:58:00Z</cp:lastPrinted>
  <dcterms:created xsi:type="dcterms:W3CDTF">2016-11-29T18:28:00Z</dcterms:created>
  <dcterms:modified xsi:type="dcterms:W3CDTF">2020-11-26T12:23:00Z</dcterms:modified>
</cp:coreProperties>
</file>