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5A" w:rsidRDefault="00D8635A" w:rsidP="00641DC3">
      <w:pPr>
        <w:jc w:val="center"/>
      </w:pPr>
    </w:p>
    <w:p w:rsidR="006646BE" w:rsidRDefault="006646BE" w:rsidP="00641DC3">
      <w:pPr>
        <w:shd w:val="clear" w:color="auto" w:fill="FFFFFF"/>
        <w:spacing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5"/>
          <w:szCs w:val="45"/>
          <w:lang w:eastAsia="ru-RU"/>
        </w:rPr>
      </w:pPr>
      <w:r w:rsidRPr="006646BE">
        <w:rPr>
          <w:rFonts w:ascii="Arial" w:eastAsia="Times New Roman" w:hAnsi="Arial" w:cs="Arial"/>
          <w:b/>
          <w:bCs/>
          <w:color w:val="333333"/>
          <w:kern w:val="36"/>
          <w:sz w:val="45"/>
          <w:szCs w:val="45"/>
          <w:lang w:eastAsia="ru-RU"/>
        </w:rPr>
        <w:t xml:space="preserve">Борьба с сорной и карантинной </w:t>
      </w:r>
      <w:r>
        <w:rPr>
          <w:rFonts w:ascii="Arial" w:eastAsia="Times New Roman" w:hAnsi="Arial" w:cs="Arial"/>
          <w:b/>
          <w:bCs/>
          <w:color w:val="333333"/>
          <w:kern w:val="36"/>
          <w:sz w:val="45"/>
          <w:szCs w:val="45"/>
          <w:lang w:eastAsia="ru-RU"/>
        </w:rPr>
        <w:t xml:space="preserve">растительностью на территории </w:t>
      </w:r>
      <w:proofErr w:type="spellStart"/>
      <w:r w:rsidR="007E1433">
        <w:rPr>
          <w:rFonts w:ascii="Arial" w:eastAsia="Times New Roman" w:hAnsi="Arial" w:cs="Arial"/>
          <w:b/>
          <w:bCs/>
          <w:color w:val="333333"/>
          <w:kern w:val="36"/>
          <w:sz w:val="45"/>
          <w:szCs w:val="45"/>
          <w:lang w:eastAsia="ru-RU"/>
        </w:rPr>
        <w:t>Верхнесеребряковского</w:t>
      </w:r>
      <w:proofErr w:type="spellEnd"/>
      <w:r>
        <w:rPr>
          <w:rFonts w:ascii="Arial" w:eastAsia="Times New Roman" w:hAnsi="Arial" w:cs="Arial"/>
          <w:b/>
          <w:bCs/>
          <w:color w:val="333333"/>
          <w:kern w:val="36"/>
          <w:sz w:val="45"/>
          <w:szCs w:val="45"/>
          <w:lang w:eastAsia="ru-RU"/>
        </w:rPr>
        <w:t xml:space="preserve"> сельского поселения</w:t>
      </w:r>
    </w:p>
    <w:p w:rsidR="00641DC3" w:rsidRPr="006646BE" w:rsidRDefault="00641DC3" w:rsidP="00641DC3">
      <w:pPr>
        <w:shd w:val="clear" w:color="auto" w:fill="FFFFFF"/>
        <w:spacing w:after="75" w:line="240" w:lineRule="auto"/>
        <w:jc w:val="center"/>
        <w:outlineLvl w:val="0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</w:p>
    <w:p w:rsidR="006646BE" w:rsidRPr="007E1433" w:rsidRDefault="006646BE" w:rsidP="006646BE">
      <w:pPr>
        <w:shd w:val="clear" w:color="auto" w:fill="FFFFFF"/>
        <w:spacing w:after="180" w:line="240" w:lineRule="auto"/>
        <w:ind w:firstLine="36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E143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Ежегодно в летний период уделяется пристальное внимание своевременному выявлению и уничтожению очагов сорной и карантинной растительности на территории </w:t>
      </w:r>
      <w:r w:rsidR="00641DC3" w:rsidRPr="007E143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</w:t>
      </w:r>
      <w:r w:rsidR="009E21C5" w:rsidRPr="007E143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селения</w:t>
      </w:r>
      <w:r w:rsidRPr="007E143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6646BE" w:rsidRPr="007E1433" w:rsidRDefault="006646BE" w:rsidP="006646BE">
      <w:pPr>
        <w:shd w:val="clear" w:color="auto" w:fill="FFFFFF"/>
        <w:spacing w:after="180" w:line="240" w:lineRule="auto"/>
        <w:ind w:firstLine="36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E143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 соответствии с приказом </w:t>
      </w:r>
      <w:proofErr w:type="spellStart"/>
      <w:r w:rsidRPr="007E143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Россельхознадзора</w:t>
      </w:r>
      <w:proofErr w:type="spellEnd"/>
      <w:r w:rsidRPr="007E143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"Об утверждении перечня карантинных объектов" № 10903 от 17 января 2008 к карантинным сорнякам, относятся: амброзия </w:t>
      </w:r>
      <w:proofErr w:type="spellStart"/>
      <w:r w:rsidRPr="007E143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трехраздельная</w:t>
      </w:r>
      <w:proofErr w:type="spellEnd"/>
      <w:r w:rsidRPr="007E143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горчак ползучий, паслен </w:t>
      </w:r>
      <w:proofErr w:type="spellStart"/>
      <w:r w:rsidRPr="007E143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трехцветковый</w:t>
      </w:r>
      <w:proofErr w:type="spellEnd"/>
      <w:r w:rsidRPr="007E143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повилики.</w:t>
      </w:r>
    </w:p>
    <w:p w:rsidR="006646BE" w:rsidRPr="007E1433" w:rsidRDefault="006646BE" w:rsidP="006646BE">
      <w:pPr>
        <w:shd w:val="clear" w:color="auto" w:fill="FFFFFF"/>
        <w:spacing w:after="180" w:line="240" w:lineRule="auto"/>
        <w:ind w:firstLine="36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E143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Администраци</w:t>
      </w:r>
      <w:r w:rsidR="002E240F" w:rsidRPr="007E143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ей </w:t>
      </w:r>
      <w:proofErr w:type="spellStart"/>
      <w:r w:rsidR="007E1433" w:rsidRPr="007E143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Верхнесеребряковского</w:t>
      </w:r>
      <w:proofErr w:type="spellEnd"/>
      <w:r w:rsidR="002E240F" w:rsidRPr="007E143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сельского  поселения </w:t>
      </w:r>
      <w:r w:rsidRPr="007E143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ведется постоянная работа по привлечению учреждений, организаций и предприятий всех форм собственности, а также частных домовладельцев к осуществлению покоса сорной и удалению карантинной растительности на придомовых и закрепленных территориях.</w:t>
      </w:r>
    </w:p>
    <w:p w:rsidR="006646BE" w:rsidRPr="007E1433" w:rsidRDefault="006646BE" w:rsidP="006646BE">
      <w:pPr>
        <w:shd w:val="clear" w:color="auto" w:fill="FFFFFF"/>
        <w:spacing w:after="180" w:line="240" w:lineRule="auto"/>
        <w:ind w:firstLine="36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E143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Борьба с карантинной и сорной растительностью на территории </w:t>
      </w:r>
      <w:r w:rsidR="002E240F" w:rsidRPr="007E143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поселения </w:t>
      </w:r>
      <w:r w:rsidRPr="007E143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ведется в основном вручную, с применением </w:t>
      </w:r>
      <w:proofErr w:type="gramStart"/>
      <w:r w:rsidRPr="007E143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механических</w:t>
      </w:r>
      <w:proofErr w:type="gramEnd"/>
      <w:r w:rsidRPr="007E143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7E143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бензокосилок</w:t>
      </w:r>
      <w:proofErr w:type="spellEnd"/>
      <w:r w:rsidR="007E1433" w:rsidRPr="007E143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6646BE" w:rsidRPr="007E1433" w:rsidRDefault="006646BE" w:rsidP="006646BE">
      <w:pPr>
        <w:shd w:val="clear" w:color="auto" w:fill="FFFFFF"/>
        <w:spacing w:after="180" w:line="240" w:lineRule="auto"/>
        <w:ind w:firstLine="36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E143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 летний период в рамках мероприятий по противодействию распространения наркотических средств, а именно уничтожению дикорастущей конопли, запланировано проведение обследований совместно с территориальным органом полиции пустырей, оврагов, лесополос на предмет бесконтрольного произрастания конопли.</w:t>
      </w:r>
    </w:p>
    <w:p w:rsidR="006646BE" w:rsidRPr="007E1433" w:rsidRDefault="006646BE" w:rsidP="006646BE">
      <w:pPr>
        <w:shd w:val="clear" w:color="auto" w:fill="FFFFFF"/>
        <w:spacing w:after="180" w:line="240" w:lineRule="auto"/>
        <w:ind w:firstLine="36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E143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Руководителям организаций и гражданам выдаются уведомления-предписания о необходимости наведения санитарного порядка на своей и прилегающей территории, в том числе о своевременном выкашивании сорной и карантинной растительности. Владельцам частных домовладений выдаются памятки-листовки по соблюдению Федерального закона "О карантине растений" от 15.07.2000</w:t>
      </w:r>
      <w:r w:rsidR="00641DC3" w:rsidRPr="007E143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  <w:r w:rsidRPr="007E143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При выявлении нарушений применяются меры административного воздействия.</w:t>
      </w:r>
    </w:p>
    <w:p w:rsidR="00D8635A" w:rsidRDefault="00D8635A"/>
    <w:p w:rsidR="00D8635A" w:rsidRDefault="00D8635A"/>
    <w:p w:rsidR="00E803F1" w:rsidRDefault="00D8635A">
      <w:r>
        <w:rPr>
          <w:noProof/>
          <w:lang w:eastAsia="ru-RU"/>
        </w:rPr>
        <w:lastRenderedPageBreak/>
        <w:drawing>
          <wp:inline distT="0" distB="0" distL="0" distR="0">
            <wp:extent cx="6291515" cy="3431969"/>
            <wp:effectExtent l="19050" t="0" r="0" b="0"/>
            <wp:docPr id="6" name="Рисунок 6" descr="https://fs00.infourok.ru/images/doc/197/225285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00.infourok.ru/images/doc/197/225285/img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148" cy="3435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3F1" w:rsidRDefault="00E803F1"/>
    <w:p w:rsidR="00E803F1" w:rsidRDefault="00E803F1">
      <w:r>
        <w:rPr>
          <w:noProof/>
          <w:lang w:eastAsia="ru-RU"/>
        </w:rPr>
        <w:drawing>
          <wp:inline distT="0" distB="0" distL="0" distR="0">
            <wp:extent cx="6939890" cy="5284519"/>
            <wp:effectExtent l="19050" t="0" r="0" b="0"/>
            <wp:docPr id="9" name="Рисунок 9" descr="https://irksib.ru/images/anews/1604/5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rksib.ru/images/anews/1604/5_bi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4225" cy="5303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3F1" w:rsidRDefault="00E803F1">
      <w:r>
        <w:rPr>
          <w:noProof/>
          <w:lang w:eastAsia="ru-RU"/>
        </w:rPr>
        <w:lastRenderedPageBreak/>
        <w:drawing>
          <wp:inline distT="0" distB="0" distL="0" distR="0">
            <wp:extent cx="6785511" cy="3158836"/>
            <wp:effectExtent l="19050" t="0" r="0" b="0"/>
            <wp:docPr id="8" name="Рисунок 8" descr="http://www.rsn.tomsk.ru/upload/files/clip_imagepovill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rsn.tomsk.ru/upload/files/clip_imagepovillik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7601" cy="3159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3F1" w:rsidRDefault="00E803F1">
      <w:r>
        <w:rPr>
          <w:noProof/>
          <w:lang w:eastAsia="ru-RU"/>
        </w:rPr>
        <w:drawing>
          <wp:inline distT="0" distB="0" distL="0" distR="0">
            <wp:extent cx="6785511" cy="2707574"/>
            <wp:effectExtent l="19050" t="0" r="0" b="0"/>
            <wp:docPr id="10" name="Рисунок 10" descr="http://www.adygvoice.ru/wp/wp-content/uploads/2016/08/%D0%B0%D0%BC%D0%B1%D1%80%D0%BE%D0%B7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adygvoice.ru/wp/wp-content/uploads/2016/08/%D0%B0%D0%BC%D0%B1%D1%80%D0%BE%D0%B7%D0%B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2272" cy="2714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564" w:rsidRPr="007E1433" w:rsidRDefault="00062564" w:rsidP="00C17FB7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7E1433">
        <w:rPr>
          <w:rFonts w:ascii="Times New Roman" w:hAnsi="Times New Roman" w:cs="Times New Roman"/>
          <w:b/>
          <w:sz w:val="48"/>
          <w:szCs w:val="48"/>
          <w:u w:val="single"/>
        </w:rPr>
        <w:t xml:space="preserve">Уважаемые жители </w:t>
      </w:r>
      <w:proofErr w:type="spellStart"/>
      <w:r w:rsidR="007E1433" w:rsidRPr="007E1433">
        <w:rPr>
          <w:rFonts w:ascii="Times New Roman" w:hAnsi="Times New Roman" w:cs="Times New Roman"/>
          <w:b/>
          <w:sz w:val="48"/>
          <w:szCs w:val="48"/>
          <w:u w:val="single"/>
        </w:rPr>
        <w:t>Верхнесеребряковского</w:t>
      </w:r>
      <w:proofErr w:type="spellEnd"/>
      <w:r w:rsidRPr="007E1433">
        <w:rPr>
          <w:rFonts w:ascii="Times New Roman" w:hAnsi="Times New Roman" w:cs="Times New Roman"/>
          <w:b/>
          <w:sz w:val="48"/>
          <w:szCs w:val="48"/>
          <w:u w:val="single"/>
        </w:rPr>
        <w:t xml:space="preserve"> сельского поселения!</w:t>
      </w:r>
    </w:p>
    <w:p w:rsidR="00062564" w:rsidRPr="007E1433" w:rsidRDefault="00062564" w:rsidP="00C17FB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E1433">
        <w:rPr>
          <w:rFonts w:ascii="Times New Roman" w:hAnsi="Times New Roman" w:cs="Times New Roman"/>
          <w:b/>
          <w:sz w:val="48"/>
          <w:szCs w:val="48"/>
        </w:rPr>
        <w:t>Только вместе, общими усилиями  мы сможем вести эффективную борьбу по уничтожению карантинной растительности в нашем поселении!!!!</w:t>
      </w:r>
    </w:p>
    <w:p w:rsidR="00C17FB7" w:rsidRPr="007E1433" w:rsidRDefault="00C17FB7" w:rsidP="00C17FB7">
      <w:pPr>
        <w:jc w:val="right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  <w:r w:rsidRPr="007E1433">
        <w:rPr>
          <w:rFonts w:ascii="Times New Roman" w:hAnsi="Times New Roman" w:cs="Times New Roman"/>
          <w:b/>
          <w:sz w:val="48"/>
          <w:szCs w:val="48"/>
        </w:rPr>
        <w:t>Администрация</w:t>
      </w:r>
    </w:p>
    <w:sectPr w:rsidR="00C17FB7" w:rsidRPr="007E1433" w:rsidSect="007E1433">
      <w:pgSz w:w="11906" w:h="16838"/>
      <w:pgMar w:top="567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8635A"/>
    <w:rsid w:val="00062564"/>
    <w:rsid w:val="002E240F"/>
    <w:rsid w:val="00641DC3"/>
    <w:rsid w:val="006646BE"/>
    <w:rsid w:val="007E1433"/>
    <w:rsid w:val="009E21C5"/>
    <w:rsid w:val="00C17FB7"/>
    <w:rsid w:val="00CF003F"/>
    <w:rsid w:val="00D8635A"/>
    <w:rsid w:val="00E803F1"/>
    <w:rsid w:val="00E92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3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3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2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706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2017-05-18T06:02:00Z</dcterms:created>
  <dcterms:modified xsi:type="dcterms:W3CDTF">2021-05-24T07:15:00Z</dcterms:modified>
</cp:coreProperties>
</file>