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1F542F" w:rsidRPr="00DD191E" w:rsidTr="004A02E1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РОССИЙСКАЯ  ФЕДЕРАЦИЯ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РОСТОВСКАЯ ОБЛАСТЬ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ЗИМОВНИКОВСКИЙ РАЙОН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АДМИНИСТРАЦИЯ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ВЕРХНЕСЕРЕБРЯКОВСКОГО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СЕЛЬСКОГО  ПОСЕЛЕНИЯ</w:t>
            </w:r>
          </w:p>
          <w:p w:rsidR="00CA580D" w:rsidRPr="005C6B11" w:rsidRDefault="00CA580D" w:rsidP="00CA580D">
            <w:pPr>
              <w:shd w:val="clear" w:color="auto" w:fill="FFFFFF"/>
              <w:ind w:left="9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ПОСТАНОВЛЕНИЕ</w:t>
            </w:r>
          </w:p>
          <w:p w:rsidR="00CA580D" w:rsidRPr="005C6B11" w:rsidRDefault="00CA580D" w:rsidP="00CA580D">
            <w:pPr>
              <w:shd w:val="clear" w:color="auto" w:fill="FFFFFF"/>
              <w:ind w:left="9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№ 7</w:t>
            </w:r>
          </w:p>
          <w:p w:rsidR="00CA580D" w:rsidRPr="005C6B11" w:rsidRDefault="00CA580D" w:rsidP="00CA580D">
            <w:pPr>
              <w:shd w:val="clear" w:color="auto" w:fill="FFFFFF"/>
              <w:ind w:left="938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14.01.2022                                                            сл. Верхнесеребряковка</w:t>
            </w:r>
          </w:p>
          <w:p w:rsidR="004A02E1" w:rsidRPr="005C6B11" w:rsidRDefault="00CA580D" w:rsidP="00CA580D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                                </w:t>
            </w:r>
          </w:p>
          <w:tbl>
            <w:tblPr>
              <w:tblW w:w="0" w:type="auto"/>
              <w:tblLook w:val="01E0"/>
            </w:tblPr>
            <w:tblGrid>
              <w:gridCol w:w="9571"/>
            </w:tblGrid>
            <w:tr w:rsidR="004A02E1" w:rsidRPr="00DD191E" w:rsidTr="00FF3EC8">
              <w:tc>
                <w:tcPr>
                  <w:tcW w:w="9571" w:type="dxa"/>
                  <w:hideMark/>
                </w:tcPr>
                <w:p w:rsidR="004A02E1" w:rsidRPr="005C6B11" w:rsidRDefault="00A27302" w:rsidP="004A02E1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</w:pPr>
                  <w:r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>Об утверждении П</w:t>
                  </w:r>
                  <w:r w:rsidR="004A02E1"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оложения о контрактной службе </w:t>
                  </w:r>
                </w:p>
                <w:p w:rsidR="004A02E1" w:rsidRPr="005C6B11" w:rsidRDefault="004A02E1" w:rsidP="004A02E1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</w:pPr>
                  <w:r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Администрации </w:t>
                  </w:r>
                  <w:r w:rsidR="00CA580D"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Верхнесеребряковского </w:t>
                  </w:r>
                  <w:r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 сельского поселения </w:t>
                  </w:r>
                </w:p>
                <w:p w:rsidR="004A02E1" w:rsidRPr="005C6B11" w:rsidRDefault="00CA580D" w:rsidP="007630E4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ru-RU" w:eastAsia="ar-SA"/>
                    </w:rPr>
                  </w:pPr>
                  <w:r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Зимовниковского </w:t>
                  </w:r>
                  <w:r w:rsidR="004A02E1"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 района Ростовской области</w:t>
                  </w:r>
                </w:p>
              </w:tc>
            </w:tr>
          </w:tbl>
          <w:p w:rsidR="004A02E1" w:rsidRPr="005C6B11" w:rsidRDefault="00A27302" w:rsidP="004A02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       </w:t>
            </w:r>
            <w:r w:rsidR="004A02E1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 и в соответствии с приказом Министерства финансов РФ от 31 июля 2020 года № 158н «Об утверждении Типового положения (регламента) о контрактной службе»,</w:t>
            </w:r>
          </w:p>
          <w:p w:rsidR="004A02E1" w:rsidRPr="005C6B11" w:rsidRDefault="004A02E1" w:rsidP="004A02E1">
            <w:pPr>
              <w:suppressAutoHyphens/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ПОСТАНОВЛЯЮ:</w:t>
            </w:r>
          </w:p>
          <w:p w:rsidR="00CA580D" w:rsidRPr="005C6B11" w:rsidRDefault="00CA580D" w:rsidP="004A02E1">
            <w:pPr>
              <w:suppressAutoHyphens/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A02E1" w:rsidRPr="005C6B11" w:rsidRDefault="004A02E1" w:rsidP="00CA580D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1. Создать контрактную службу администрации </w:t>
            </w:r>
            <w:r w:rsidR="00CA580D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Верхнесеребряковского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сельского поселения (далее - контрактная служба).</w:t>
            </w:r>
          </w:p>
          <w:p w:rsidR="004A02E1" w:rsidRPr="005C6B11" w:rsidRDefault="004A02E1" w:rsidP="004A02E1">
            <w:pPr>
              <w:spacing w:before="0" w:beforeAutospacing="0" w:after="0" w:afterAutospacing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C6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2. Утвердить Положение о контрактной службе, согласно приложени</w:t>
            </w:r>
            <w:r w:rsidR="00A27302" w:rsidRPr="005C6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ю</w:t>
            </w:r>
            <w:r w:rsidRPr="005C6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№ 1 к настоящему постановлению; </w:t>
            </w:r>
          </w:p>
          <w:p w:rsidR="004A02E1" w:rsidRPr="005C6B11" w:rsidRDefault="004A02E1" w:rsidP="004A02E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3. Утвердить состав контрактной службы согласно приложению № 2 к настоящему постановлению;</w:t>
            </w:r>
          </w:p>
          <w:p w:rsidR="004A02E1" w:rsidRPr="005C6B11" w:rsidRDefault="004A02E1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C6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4. Утвердить распределение обязанностей между членами контрактной службы согласно приложению № 3 к настоящему постановлению;</w:t>
            </w:r>
          </w:p>
          <w:p w:rsidR="007630E4" w:rsidRPr="005C6B11" w:rsidRDefault="004A02E1" w:rsidP="004A02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C6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5. Отделу кадров согласно настоящего постановления внести изменения в дол</w:t>
            </w:r>
            <w:r w:rsidR="007630E4" w:rsidRPr="005C6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жностные инструкции сотрудников.</w:t>
            </w:r>
          </w:p>
          <w:p w:rsidR="004A02E1" w:rsidRPr="005C6B11" w:rsidRDefault="004A02E1" w:rsidP="00CA580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6. </w:t>
            </w:r>
            <w:r w:rsidRPr="005C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Настоящее постановление вступает в силу с </w:t>
            </w:r>
            <w:r w:rsidR="009D1FAD" w:rsidRPr="005C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  <w:r w:rsidRPr="005C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r w:rsidR="009D1FAD" w:rsidRPr="005C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нваря</w:t>
            </w:r>
            <w:r w:rsidRPr="005C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</w:t>
            </w:r>
            <w:r w:rsidR="0084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5C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года. </w:t>
            </w:r>
          </w:p>
          <w:p w:rsidR="004A02E1" w:rsidRPr="005C6B11" w:rsidRDefault="004A02E1" w:rsidP="004A02E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7. Контроль за выполнением постановления оставляю за собой.</w:t>
            </w:r>
          </w:p>
          <w:p w:rsidR="00595D76" w:rsidRDefault="00595D76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D191E" w:rsidRDefault="00DD191E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D191E" w:rsidRPr="005C6B11" w:rsidRDefault="00DD191E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A02E1" w:rsidRPr="005C6B11" w:rsidRDefault="004A02E1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Глава Администрации </w:t>
            </w:r>
            <w:r w:rsidR="005C6B11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Верхнесеребряковского</w:t>
            </w:r>
          </w:p>
          <w:p w:rsidR="00595D76" w:rsidRDefault="004A02E1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сельского поселения                                                             </w:t>
            </w:r>
            <w:r w:rsidR="005C6B11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М.Ю.Кодочигова</w:t>
            </w:r>
          </w:p>
          <w:p w:rsidR="00DD191E" w:rsidRDefault="00DD191E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D191E" w:rsidRDefault="00DD191E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D191E" w:rsidRPr="005C6B11" w:rsidRDefault="00DD191E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A02E1" w:rsidRPr="005C6B11" w:rsidRDefault="004A02E1" w:rsidP="00595D7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Приложение № 1 к постановлению</w:t>
            </w:r>
          </w:p>
          <w:p w:rsidR="001F542F" w:rsidRPr="00C860BC" w:rsidRDefault="004A02E1" w:rsidP="00C860BC">
            <w:pPr>
              <w:suppressAutoHyphens/>
              <w:spacing w:before="0" w:beforeAutospacing="0" w:after="0" w:afterAutospacing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от «</w:t>
            </w:r>
            <w:r w:rsidR="009D1FAD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4</w:t>
            </w:r>
            <w:r w:rsidR="009D1FAD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» янва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ря 20</w:t>
            </w:r>
            <w:r w:rsidR="009D1FAD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года 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№ 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7</w:t>
            </w:r>
          </w:p>
        </w:tc>
      </w:tr>
    </w:tbl>
    <w:p w:rsidR="00C860BC" w:rsidRPr="005C6B11" w:rsidRDefault="003253DF" w:rsidP="00721E59">
      <w:pPr>
        <w:ind w:right="-4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ПОЛОЖЕНИЕ</w:t>
      </w:r>
      <w:r w:rsidRPr="005C6B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контрактной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службе</w:t>
      </w:r>
      <w:r w:rsidRPr="005C6B11">
        <w:rPr>
          <w:rFonts w:ascii="Times New Roman" w:hAnsi="Times New Roman" w:cs="Times New Roman"/>
          <w:sz w:val="28"/>
          <w:szCs w:val="28"/>
          <w:lang w:val="ru-RU"/>
        </w:rPr>
        <w:br/>
      </w:r>
      <w:r w:rsidR="00EC36FE" w:rsidRPr="005C6B1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</w:t>
      </w:r>
    </w:p>
    <w:p w:rsidR="001F542F" w:rsidRPr="005D1165" w:rsidRDefault="003253DF" w:rsidP="004A02E1">
      <w:pPr>
        <w:ind w:right="-7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Общие положения</w:t>
      </w:r>
    </w:p>
    <w:p w:rsidR="001F542F" w:rsidRDefault="003253DF" w:rsidP="00721E59">
      <w:pPr>
        <w:spacing w:before="0" w:beforeAutospacing="0" w:after="0" w:afterAutospacing="0" w:line="240" w:lineRule="atLeast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контрактной службе (далее – Положение) </w:t>
      </w:r>
      <w:r w:rsidR="00721E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общие правила организации деятельности контрактной службы,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полномочия контрактной службы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руководителя и работников контрактной службы при осуществлении 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Администрацией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 направленной на обеспечение государственных и муниципальных нужд в соответствии с Федеральным законом от 05.04.2013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721E59" w:rsidRPr="005C6B11" w:rsidRDefault="00721E59" w:rsidP="00721E59">
      <w:pPr>
        <w:spacing w:before="0" w:beforeAutospacing="0" w:after="0" w:afterAutospacing="0" w:line="240" w:lineRule="atLeast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60BC" w:rsidRPr="005C6B11" w:rsidRDefault="003253DF" w:rsidP="00721E59">
      <w:pPr>
        <w:spacing w:before="0" w:beforeAutospacing="0" w:after="0" w:afterAutospacing="0" w:line="240" w:lineRule="atLeast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Контрактная служба 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своей деятельности руководствуется Конституцией,</w:t>
      </w:r>
      <w:r w:rsidR="009D1FAD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№ 44-ФЗ, гражданским законодательством РФ, бюджетным законодательством РФ,</w:t>
      </w:r>
      <w:r w:rsidR="009D1FAD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положением о контрактной службе 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F542F" w:rsidRPr="005D1165" w:rsidRDefault="003253DF" w:rsidP="005D11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Организация деятельности контрактной службы</w:t>
      </w:r>
    </w:p>
    <w:p w:rsidR="001F542F" w:rsidRPr="005C6B11" w:rsidRDefault="003253DF" w:rsidP="00721E59">
      <w:pPr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Функции и полномочия контрактной службы возлагаются:</w:t>
      </w:r>
      <w:r w:rsidR="009D1FAD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1F542F" w:rsidRPr="005C6B11" w:rsidRDefault="003253DF" w:rsidP="00721E59">
      <w:pPr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Структуру и численность контрактной службы определяет и утверждает </w:t>
      </w:r>
      <w:r w:rsidR="000D62F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(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</w:t>
      </w:r>
      <w:r w:rsidR="000D62F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контрактной службы)</w:t>
      </w:r>
      <w:r w:rsidR="005D11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0D62F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F542F" w:rsidRPr="005C6B11" w:rsidRDefault="003253DF" w:rsidP="00721E59">
      <w:pPr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394467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Руководитель контрактной службы распределяет определенные разделом 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Положения функции и полномочия между работниками контрактной службы.</w:t>
      </w:r>
    </w:p>
    <w:p w:rsidR="001F542F" w:rsidRPr="005C6B11" w:rsidRDefault="003253DF" w:rsidP="00EC36F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иные полномочия, предусмотренные Законом № 44-ФЗ.</w:t>
      </w:r>
    </w:p>
    <w:p w:rsidR="00C860BC" w:rsidRDefault="003253DF" w:rsidP="00C860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1F542F" w:rsidRPr="005C6B11" w:rsidRDefault="003253DF" w:rsidP="00721E59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1F542F" w:rsidRPr="005C6B11" w:rsidRDefault="003253DF" w:rsidP="00721E59">
      <w:pPr>
        <w:spacing w:before="0" w:beforeAutospacing="0" w:after="0" w:afterAutospacing="0" w:line="240" w:lineRule="atLeast"/>
        <w:ind w:right="-47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C860BC" w:rsidRPr="005C6B11" w:rsidRDefault="003253DF" w:rsidP="00721E59">
      <w:pPr>
        <w:spacing w:before="0" w:beforeAutospacing="0" w:after="0" w:afterAutospacing="0" w:line="240" w:lineRule="atLeast"/>
        <w:ind w:right="-47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2.6.2. Руководитель контрактной службы и иные работники службы несут материальную</w:t>
      </w:r>
      <w:r w:rsidR="009D1FAD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ущерб, причиненный в результате их неправомерных действий.</w:t>
      </w:r>
    </w:p>
    <w:p w:rsidR="001F542F" w:rsidRPr="005D1165" w:rsidRDefault="003253DF" w:rsidP="005D11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Функции и полномочия контрактной службы</w:t>
      </w:r>
    </w:p>
    <w:p w:rsidR="001F542F" w:rsidRPr="005C6B11" w:rsidRDefault="003253DF" w:rsidP="00EC36F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Контрактная служба осуществляет следующие функции и полномочия.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3.1. При планировании закупок: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Организует утверждение плана-графика.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обязательное общественное обсуждение закупок.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3.1.5.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1F542F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3.1.6. Разрабатывает требования к закупаемой продукции на основании правовых актов о нормировании.</w:t>
      </w:r>
    </w:p>
    <w:p w:rsidR="00B12FA3" w:rsidRPr="005C6B11" w:rsidRDefault="00B12FA3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3.2. При определении поставщиков (подрядчиков, исполнителей):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статьей 84 Закона № 44-ФЗ, по согласованию с федеральным органом исполнительной власти, уполномоченным Правительством на осуществление данных функций.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3.2.2.2. Осуществляет описание объекта закупки.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Указывает в извещении информацию, предусмотренную статьей 42 Закона № 44-ФЗ:</w:t>
      </w:r>
    </w:p>
    <w:p w:rsidR="001F542F" w:rsidRPr="005C6B11" w:rsidRDefault="003253DF" w:rsidP="00B12FA3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1F542F" w:rsidRPr="005C6B11" w:rsidRDefault="003253DF" w:rsidP="00B12FA3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ограничении участия в определении поставщика (подрядчика, исполнителя), установленном в соответствии со статьей 30 Закона № 44-ФЗ (при необходимости);</w:t>
      </w:r>
    </w:p>
    <w:p w:rsidR="001F542F" w:rsidRPr="005C6B11" w:rsidRDefault="003253DF" w:rsidP="00B12FA3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преимуществах, предоставляемых в соответствии со статьями 28, 29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размещение в единой информационной системе разъяснений положений документации о закупке.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3.2.5.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извещении об осуществлении закупки и (или) документации о закупке.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3.2.6. Осуществляет оформление и размещение в единой информационной системе протоколов определения поставщика (подрядчика, исполнителя).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3.2.7.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3.2.8. Осуществляет привлечение экспертов, экспертных организаций в случаях, установленных статьей 41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3.3. При заключении контракта: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3.3.2.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3.3.3. Осуществляет рассмотрение банковской гарантии, представленной в качестве обеспечения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CC2BE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CC2BE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внесенных в качестве обеспечения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CC2BE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CC2BE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согласовании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заключения контракта с единственным поставщиком (подрядчиком, исполнителем).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3.3.6.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3.3.7.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Закона № 44-ФЗ,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3.3.9.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3.4.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 исполнении, изменении, расторжении контракта: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3.4.1. Осуществляет рассмотрение банковской гарантии, представленной в качестве обеспечения гарантийного обязательства.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1F542F" w:rsidRPr="005C6B11" w:rsidRDefault="003253DF" w:rsidP="00B12FA3">
      <w:pPr>
        <w:numPr>
          <w:ilvl w:val="0"/>
          <w:numId w:val="2"/>
        </w:numPr>
        <w:spacing w:before="0" w:beforeAutospacing="0" w:after="0" w:afterAutospacing="0" w:line="240" w:lineRule="atLeast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проведение силами 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1F542F" w:rsidRPr="005C6B11" w:rsidRDefault="003253DF" w:rsidP="00B12FA3">
      <w:pPr>
        <w:numPr>
          <w:ilvl w:val="0"/>
          <w:numId w:val="2"/>
        </w:numPr>
        <w:spacing w:before="0" w:beforeAutospacing="0" w:after="0" w:afterAutospacing="0" w:line="240" w:lineRule="atLeast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подготовку решения 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1F542F" w:rsidRPr="005C6B11" w:rsidRDefault="003253DF" w:rsidP="00B12FA3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3.4.6.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Администрацией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3.4.7.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3.4.9. Обеспечивает одностороннее расторжение контракта в порядке, предусмотренном статьей 95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3.5.3. Участвует в рассмотрении дел об обжаловании действий (бездействия)</w:t>
      </w:r>
      <w:r w:rsidR="0093733F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93733F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том числе обжаловании результатов определения поставщиков (подрядчиков,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исполнителей), и осуществляет подготовку материалов для осуществления претензионной работы.</w:t>
      </w:r>
    </w:p>
    <w:p w:rsidR="00C860BC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3.5.4. При централизации закупок в соответствии со статьей 26 Закона № 44-ФЗ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предусмотренные Законом № 44-ФЗ и настоящим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функции и полномочия,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 для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733F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93733F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этом контрактная служба, несет ответственность в пределах осуществляемых ею полномочий.</w:t>
      </w:r>
    </w:p>
    <w:p w:rsidR="001F542F" w:rsidRPr="00C860BC" w:rsidRDefault="003253DF" w:rsidP="00EC36F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</w:rPr>
        <w:t>Ознакомлены: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228"/>
        <w:gridCol w:w="1985"/>
        <w:gridCol w:w="3315"/>
      </w:tblGrid>
      <w:tr w:rsidR="001F542F" w:rsidRPr="005C6B11" w:rsidTr="00B12FA3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C860BC" w:rsidP="00EC36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Кодочигова Марина Юрьевна</w:t>
            </w:r>
          </w:p>
        </w:tc>
        <w:tc>
          <w:tcPr>
            <w:tcW w:w="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3253DF" w:rsidP="00EC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1F542F" w:rsidP="00EC36F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9D1FAD" w:rsidP="00C86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86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января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202</w:t>
            </w:r>
            <w:r w:rsidR="00C86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253DF"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1F542F" w:rsidRPr="005C6B11" w:rsidTr="00B12FA3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721E59" w:rsidP="00EC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Татевосян Анна Алексеевна</w:t>
            </w:r>
            <w:r w:rsidR="003253DF"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3253DF" w:rsidP="00EC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1F542F" w:rsidP="00EC36F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9D1FAD" w:rsidP="00C86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86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января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202</w:t>
            </w:r>
            <w:r w:rsidR="00C86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года</w:t>
            </w:r>
          </w:p>
        </w:tc>
      </w:tr>
      <w:tr w:rsidR="001F542F" w:rsidRPr="005C6B11" w:rsidTr="00B12FA3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721E59" w:rsidP="00EC36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Ключко Валентина Алексеевна</w:t>
            </w:r>
          </w:p>
        </w:tc>
        <w:tc>
          <w:tcPr>
            <w:tcW w:w="22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3253DF" w:rsidP="00EC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1F542F" w:rsidP="00EC36F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542F" w:rsidRPr="005C6B11" w:rsidRDefault="009D1FAD" w:rsidP="00C86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86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января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202</w:t>
            </w:r>
            <w:r w:rsidR="00C86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F7AA8" w:rsidRPr="005C6B11" w:rsidRDefault="005F7AA8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F7AA8" w:rsidRDefault="005F7AA8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Pr="005C6B11" w:rsidRDefault="00B12FA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F7AA8" w:rsidRPr="005C6B11" w:rsidRDefault="005F7AA8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F7AA8" w:rsidRPr="005C6B11" w:rsidRDefault="005F7AA8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Приложение № 2 к постановлению</w:t>
      </w:r>
    </w:p>
    <w:p w:rsidR="00E14C93" w:rsidRPr="005C6B11" w:rsidRDefault="00E14C93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от «</w:t>
      </w:r>
      <w:r w:rsidR="009D1FAD"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="00B12FA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» </w:t>
      </w:r>
      <w:r w:rsidR="009D1FAD"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янва</w:t>
      </w: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ря 202</w:t>
      </w:r>
      <w:r w:rsidR="00B12FA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года №</w:t>
      </w:r>
      <w:r w:rsidR="00B12FA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</w:t>
      </w: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9700F" w:rsidRPr="005C6B11" w:rsidRDefault="00C9700F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9700F" w:rsidRPr="005C6B11" w:rsidRDefault="00C9700F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right="-75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 контрактной службы</w:t>
      </w:r>
    </w:p>
    <w:p w:rsidR="00C9700F" w:rsidRPr="005C6B11" w:rsidRDefault="00C9700F" w:rsidP="00E14C93">
      <w:pPr>
        <w:suppressAutoHyphens/>
        <w:spacing w:before="0" w:beforeAutospacing="0" w:after="0" w:afterAutospacing="0"/>
        <w:ind w:right="-75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9700F" w:rsidRPr="005C6B11" w:rsidRDefault="00C9700F" w:rsidP="00E14C93">
      <w:pPr>
        <w:suppressAutoHyphens/>
        <w:spacing w:before="0" w:beforeAutospacing="0" w:after="0" w:afterAutospacing="0"/>
        <w:ind w:right="-75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3402"/>
      </w:tblGrid>
      <w:tr w:rsidR="00E14C93" w:rsidRPr="005C6B11" w:rsidTr="00FF3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3" w:rsidRPr="005C6B11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ДОЛЖНОСТЬ</w:t>
            </w:r>
          </w:p>
        </w:tc>
      </w:tr>
      <w:tr w:rsidR="00E14C93" w:rsidRPr="00DD191E" w:rsidTr="00FF3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E14C93" w:rsidP="00B12FA3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Руководитель контрактной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B12FA3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Кодочигова Марина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E14C93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Глава Администрации 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Верхнесеребряковского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</w:tr>
      <w:tr w:rsidR="00E14C93" w:rsidRPr="00DD191E" w:rsidTr="00FF3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E14C93" w:rsidP="00B12FA3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Сотрудники контрактной службы: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B12FA3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Татевосян Анна Алексеевна</w:t>
            </w:r>
            <w:r w:rsidRPr="005C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E14C93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Начальник сектора экономики и финансов</w:t>
            </w:r>
          </w:p>
        </w:tc>
      </w:tr>
      <w:tr w:rsidR="00E14C93" w:rsidRPr="005C6B11" w:rsidTr="00FF3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3" w:rsidRPr="005C6B11" w:rsidRDefault="00E14C93" w:rsidP="00E14C93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B12FA3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Ключко Валентина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3" w:rsidRPr="005C6B11" w:rsidRDefault="009D1FAD" w:rsidP="00E14C93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Вед</w:t>
            </w:r>
            <w:r w:rsidR="00664847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ущий </w:t>
            </w:r>
            <w:r w:rsidR="005F2512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специалист экономист</w:t>
            </w:r>
          </w:p>
        </w:tc>
      </w:tr>
    </w:tbl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B12FA3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B0872" w:rsidRPr="005C6B11" w:rsidRDefault="00DB0872" w:rsidP="005F25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5F25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 xml:space="preserve">Приложение № 3 к </w:t>
      </w:r>
      <w:r w:rsidR="009D1FAD"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постановлению</w:t>
      </w:r>
    </w:p>
    <w:p w:rsidR="00E14C93" w:rsidRPr="005C6B11" w:rsidRDefault="00E14C93" w:rsidP="005F2512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от «</w:t>
      </w:r>
      <w:r w:rsidR="009D1FAD"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</w:t>
      </w:r>
      <w:r w:rsidR="00B12FA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» </w:t>
      </w:r>
      <w:r w:rsidR="009D1FAD"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январ</w:t>
      </w: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 20</w:t>
      </w:r>
      <w:r w:rsidR="00081084"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="00B12FA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года № </w:t>
      </w:r>
      <w:r w:rsidR="00B12FA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</w:t>
      </w: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Распределение обязанностей между членами контрактной службы</w:t>
      </w:r>
    </w:p>
    <w:p w:rsidR="00E14C93" w:rsidRPr="005C6B11" w:rsidRDefault="00E14C93" w:rsidP="00E14C93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B12FA3" w:rsidRDefault="00E14C93" w:rsidP="005F7AA8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B12FA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Перечень обязанностей руководителя контрактной службы:</w:t>
      </w:r>
    </w:p>
    <w:p w:rsidR="00B12FA3" w:rsidRPr="00B12FA3" w:rsidRDefault="00B12FA3" w:rsidP="00BE515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ar-SA"/>
        </w:rPr>
      </w:pPr>
      <w:r w:rsidRPr="00B12F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</w:t>
      </w:r>
      <w:r w:rsidRPr="00B12FA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Кодочигова Марина Юрьевна</w:t>
      </w:r>
      <w:r w:rsidRPr="00B12F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ar-SA"/>
        </w:rPr>
        <w:t xml:space="preserve"> </w:t>
      </w:r>
    </w:p>
    <w:p w:rsidR="00BC7CC0" w:rsidRPr="005C6B11" w:rsidRDefault="00BE5152" w:rsidP="00B12FA3">
      <w:pPr>
        <w:suppressAutoHyphens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r w:rsidR="00BC7CC0"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Осуществляет организационно-техническое обеспечение деятельности комиссии по осуществлению закупок.</w:t>
      </w:r>
    </w:p>
    <w:p w:rsidR="00BC7CC0" w:rsidRPr="005C6B11" w:rsidRDefault="00BC7CC0" w:rsidP="00B12FA3">
      <w:pPr>
        <w:suppressAutoHyphens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C6B1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2.Осуществляет привлечение экспертов, экспертных организаций в случаях, установленных статьей 41 Закона № 44-ФЗ.</w:t>
      </w:r>
    </w:p>
    <w:p w:rsidR="00246A30" w:rsidRPr="005C6B11" w:rsidRDefault="00246A30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246A30" w:rsidRPr="005C6B11" w:rsidRDefault="00246A30" w:rsidP="00B12FA3">
      <w:pPr>
        <w:numPr>
          <w:ilvl w:val="0"/>
          <w:numId w:val="2"/>
        </w:numPr>
        <w:spacing w:before="0" w:beforeAutospacing="0" w:after="0" w:afterAutospacing="0" w:line="240" w:lineRule="atLeast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проведение силами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246A30" w:rsidRPr="005C6B11" w:rsidRDefault="00246A30" w:rsidP="00B12FA3">
      <w:pPr>
        <w:numPr>
          <w:ilvl w:val="0"/>
          <w:numId w:val="2"/>
        </w:numPr>
        <w:spacing w:before="0" w:beforeAutospacing="0" w:after="0" w:afterAutospacing="0" w:line="240" w:lineRule="atLeast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подготовку решения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46A30" w:rsidRPr="005C6B11" w:rsidRDefault="00246A30" w:rsidP="00B12FA3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 w:rsidR="00246A30" w:rsidRPr="005C6B11" w:rsidRDefault="00246A30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802666" w:rsidRPr="005C6B11" w:rsidRDefault="00BE5152" w:rsidP="00B12FA3">
      <w:pPr>
        <w:spacing w:before="0" w:beforeAutospacing="0" w:after="0" w:afterAutospacing="0" w:line="240" w:lineRule="atLeast"/>
        <w:ind w:right="1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от исполнения контракта.</w:t>
      </w:r>
    </w:p>
    <w:p w:rsidR="00802666" w:rsidRPr="005C6B11" w:rsidRDefault="00BE5152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Обеспечивает одностороннее расторжение контракта в порядке, предусмотренном статьей 95 Закона № 44-ФЗ.</w:t>
      </w:r>
    </w:p>
    <w:p w:rsidR="00802666" w:rsidRPr="005C6B11" w:rsidRDefault="00BE5152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Участвует в рассмотрении дел об обжаловании действий (бездействия)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246A30" w:rsidRPr="00B12FA3" w:rsidRDefault="00BE5152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централизации закупок в соответствии со статьей 26 Закона № 44-ФЗ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предусмотренные Законом № 44-ФЗ и настоящим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функции и полномочия,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переданные соответствующему уполномоченному органу, уполномоченному учреждению 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 осуществление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 для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F4039A" w:rsidRPr="00B12FA3" w:rsidRDefault="00F4039A" w:rsidP="005F7A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2FA3">
        <w:rPr>
          <w:rFonts w:ascii="Times New Roman" w:hAnsi="Times New Roman" w:cs="Times New Roman"/>
          <w:b/>
          <w:sz w:val="28"/>
          <w:szCs w:val="28"/>
          <w:lang w:val="ru-RU"/>
        </w:rPr>
        <w:t>II. Перечень обязанностей сотрудника контрактной службы:</w:t>
      </w:r>
      <w:bookmarkStart w:id="0" w:name="_GoBack"/>
      <w:bookmarkEnd w:id="0"/>
      <w:r w:rsidR="005F7AA8" w:rsidRPr="00B12FA3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12FA3" w:rsidRPr="00B12FA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Татевосян Анна Алексеевна</w:t>
      </w:r>
      <w:r w:rsidR="00B12FA3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7CC0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C7CC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C7CC0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7CC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BC7CC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поселения, внесенных в качестве обеспечения исполнения контракта.</w:t>
      </w:r>
    </w:p>
    <w:p w:rsidR="00BE5152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CC0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BC7CC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Осуществляет подготовку и направление в контрольный орган в сфере закупок предусмотренного частью 6 статьи 93 Закона № 44-ФЗ обращения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BC7CC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о согласовании заключения контракта с единственным поставщиком (подрядчиком, исполнителем).</w:t>
      </w:r>
    </w:p>
    <w:p w:rsidR="00BE5152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CC0" w:rsidRPr="005C6B11" w:rsidRDefault="00BC7CC0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BE5152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6A30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Обеспечивает исполнение условий контракта в части выплаты аванса (если контрактом предусмотрена выплата аванса).</w:t>
      </w:r>
    </w:p>
    <w:p w:rsidR="00BE5152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2666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Администрацией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контракта.</w:t>
      </w:r>
    </w:p>
    <w:p w:rsidR="00BE5152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2666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BE5152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2666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BE5152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2666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Участвует в рассмотрении дел об обжаловании действий (бездействия)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BE5152" w:rsidRPr="005C6B11" w:rsidRDefault="00BE5152" w:rsidP="00BE51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2666" w:rsidRPr="005C6B11" w:rsidRDefault="00BE5152" w:rsidP="00B12F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централизации закупок в соответствии со статьей 26 Закона № 44-ФЗ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предусмотренные Законом № 44-ФЗ и настоящим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функции и полномочия,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 для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BC7CC0" w:rsidRPr="00B12FA3" w:rsidRDefault="00BE5152" w:rsidP="00B12FA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B12FA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III. Перечень обязанностей сотрудника контрактной службы:</w:t>
      </w:r>
    </w:p>
    <w:p w:rsidR="00B12FA3" w:rsidRPr="00B12FA3" w:rsidRDefault="00B12FA3" w:rsidP="00B12FA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</w:pPr>
      <w:r w:rsidRPr="00B12FA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Ключко Валентина Алексеевна</w:t>
      </w:r>
    </w:p>
    <w:p w:rsidR="008E4451" w:rsidRPr="005C6B11" w:rsidRDefault="008E4451" w:rsidP="008E44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8E4451" w:rsidRPr="005C6B11" w:rsidRDefault="008E4451" w:rsidP="008E44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Размещает в единой информационной системе план-график и внесенные в него изменения.</w:t>
      </w:r>
    </w:p>
    <w:p w:rsidR="008E4451" w:rsidRPr="005C6B11" w:rsidRDefault="008E4451" w:rsidP="008E44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Организует утверждение плана-графика.</w:t>
      </w:r>
    </w:p>
    <w:p w:rsidR="008E4451" w:rsidRPr="005C6B11" w:rsidRDefault="008E4451" w:rsidP="008E44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обязательное общественное обсуждение закупок.</w:t>
      </w:r>
    </w:p>
    <w:p w:rsidR="008E4451" w:rsidRPr="005C6B11" w:rsidRDefault="008E4451" w:rsidP="008E44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8E4451" w:rsidRPr="005C6B11" w:rsidRDefault="008E4451" w:rsidP="008E44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Разрабатывает требования к закупаемой продукции на основании правовых актов о нормировании.</w:t>
      </w:r>
    </w:p>
    <w:p w:rsidR="009E5DC8" w:rsidRPr="005C6B11" w:rsidRDefault="000C7B7E" w:rsidP="009E5D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проведение закрытых способов определения поставщиков (подрядчиков, исполнителей) в случаях, установленных статьей 84 Закона № 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44-ФЗ, по согласованию с федеральным органом исполнительной власти, уполномоченным Правительством на осуществление данных функций.</w:t>
      </w:r>
    </w:p>
    <w:p w:rsidR="009E5DC8" w:rsidRPr="005C6B11" w:rsidRDefault="000C7B7E" w:rsidP="009E5D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9E5DC8" w:rsidRPr="005C6B11" w:rsidRDefault="000C7B7E" w:rsidP="009E5D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9E5DC8" w:rsidRPr="005C6B11" w:rsidRDefault="000C7B7E" w:rsidP="009E5D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Осуществляет описание объекта закупки.</w:t>
      </w:r>
    </w:p>
    <w:p w:rsidR="009E5DC8" w:rsidRPr="005C6B11" w:rsidRDefault="000C7B7E" w:rsidP="009E5D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Указывает в извещении информацию, предусмотренную статьей 42 Закона № 44-ФЗ:</w:t>
      </w:r>
    </w:p>
    <w:p w:rsidR="009E5DC8" w:rsidRPr="005C6B11" w:rsidRDefault="009E5DC8" w:rsidP="009E5DC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E5DC8" w:rsidRPr="005C6B11" w:rsidRDefault="009E5DC8" w:rsidP="009E5DC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ограничении участия в определении поставщика (подрядчика, исполнителя), установленном в соответствии со статьей 30 Закона № 44-ФЗ (при необходимости);</w:t>
      </w:r>
    </w:p>
    <w:p w:rsidR="009E5DC8" w:rsidRPr="005C6B11" w:rsidRDefault="009E5DC8" w:rsidP="009E5DC8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преимуществах, предоставляемых в соответствии со статьями 28, 29 Закона № 44-ФЗ.</w:t>
      </w:r>
    </w:p>
    <w:p w:rsidR="009E5DC8" w:rsidRPr="005C6B11" w:rsidRDefault="000C7B7E" w:rsidP="009E5D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размещение в единой информационной системе разъяснений положений документации о закупке.</w:t>
      </w:r>
    </w:p>
    <w:p w:rsidR="009E5DC8" w:rsidRPr="005C6B11" w:rsidRDefault="000C7B7E" w:rsidP="009E5D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извещении об осуществлении закупки и (или) документации о закупке.</w:t>
      </w:r>
    </w:p>
    <w:p w:rsidR="009E5DC8" w:rsidRPr="005C6B11" w:rsidRDefault="000C7B7E" w:rsidP="009E5DC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</w:t>
      </w:r>
      <w:r w:rsidR="009E5DC8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оформление и размещение в единой информационной системе протоколов определения поставщика (подрядчика, исполнителя).</w:t>
      </w:r>
    </w:p>
    <w:p w:rsidR="00BC7CC0" w:rsidRPr="005C6B11" w:rsidRDefault="00BC7CC0" w:rsidP="00BC7C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C7B7E" w:rsidRPr="005C6B1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C6B11">
        <w:rPr>
          <w:rFonts w:ascii="Times New Roman" w:hAnsi="Times New Roman" w:cs="Times New Roman"/>
          <w:sz w:val="28"/>
          <w:szCs w:val="28"/>
          <w:lang w:val="ru-RU"/>
        </w:rPr>
        <w:t>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</w:t>
      </w:r>
    </w:p>
    <w:p w:rsidR="00BC7CC0" w:rsidRPr="005C6B11" w:rsidRDefault="000C7B7E" w:rsidP="00BC7C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sz w:val="28"/>
          <w:szCs w:val="28"/>
          <w:lang w:val="ru-RU"/>
        </w:rPr>
        <w:lastRenderedPageBreak/>
        <w:t>16</w:t>
      </w:r>
      <w:r w:rsidR="00BC7CC0" w:rsidRPr="005C6B11">
        <w:rPr>
          <w:rFonts w:ascii="Times New Roman" w:hAnsi="Times New Roman" w:cs="Times New Roman"/>
          <w:sz w:val="28"/>
          <w:szCs w:val="28"/>
          <w:lang w:val="ru-RU"/>
        </w:rPr>
        <w:t>. Осуществляет рассмотрение протокола разногласий при наличии разногласий по проекту контракта.</w:t>
      </w:r>
    </w:p>
    <w:p w:rsidR="008E4451" w:rsidRPr="005C6B11" w:rsidRDefault="000C7B7E" w:rsidP="00BC7C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C7CC0" w:rsidRPr="005C6B11">
        <w:rPr>
          <w:rFonts w:ascii="Times New Roman" w:hAnsi="Times New Roman" w:cs="Times New Roman"/>
          <w:sz w:val="28"/>
          <w:szCs w:val="28"/>
          <w:lang w:val="ru-RU"/>
        </w:rPr>
        <w:t>. Осуществляет рассмотрение банковской гарантии, представленной в качестве обеспечения исполнения контракта.</w:t>
      </w:r>
    </w:p>
    <w:p w:rsidR="00246A30" w:rsidRPr="005C6B11" w:rsidRDefault="000C7B7E" w:rsidP="00246A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Закона № 44-ФЗ,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Закона № 44-ФЗ.</w:t>
      </w:r>
    </w:p>
    <w:p w:rsidR="00246A30" w:rsidRPr="005C6B11" w:rsidRDefault="000C7B7E" w:rsidP="00246A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246A30" w:rsidRPr="005C6B11" w:rsidRDefault="000C7B7E" w:rsidP="00246A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246A30" w:rsidRPr="005C6B11" w:rsidRDefault="000C7B7E" w:rsidP="00246A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46A3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Осуществляет рассмотрение банковской гарантии, представленной в качестве обеспечения гарантийного обязательства.</w:t>
      </w:r>
    </w:p>
    <w:p w:rsidR="00212A74" w:rsidRPr="005C6B11" w:rsidRDefault="000C7B7E" w:rsidP="00212A7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="00212A74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802666" w:rsidRPr="005C6B11" w:rsidRDefault="000C7B7E" w:rsidP="008026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централизации закупок в соответствии со статьей 26 Закона № 44-ФЗ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предусмотренные Законом № 44-ФЗ и настоящим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функции и полномочия,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 для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802666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поселения. При этом контрактная служба, несет ответственность в пределах осуществляемых ею полномочий.</w:t>
      </w:r>
    </w:p>
    <w:p w:rsidR="00246A30" w:rsidRPr="005C6B11" w:rsidRDefault="00246A30" w:rsidP="00BC7CC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46A30" w:rsidRPr="005C6B11" w:rsidSect="00C860BC">
      <w:pgSz w:w="11907" w:h="16839"/>
      <w:pgMar w:top="851" w:right="992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877" w:rsidRDefault="00864877" w:rsidP="004A02E1">
      <w:pPr>
        <w:spacing w:before="0" w:after="0"/>
      </w:pPr>
      <w:r>
        <w:separator/>
      </w:r>
    </w:p>
  </w:endnote>
  <w:endnote w:type="continuationSeparator" w:id="1">
    <w:p w:rsidR="00864877" w:rsidRDefault="00864877" w:rsidP="004A02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877" w:rsidRDefault="00864877" w:rsidP="004A02E1">
      <w:pPr>
        <w:spacing w:before="0" w:after="0"/>
      </w:pPr>
      <w:r>
        <w:separator/>
      </w:r>
    </w:p>
  </w:footnote>
  <w:footnote w:type="continuationSeparator" w:id="1">
    <w:p w:rsidR="00864877" w:rsidRDefault="00864877" w:rsidP="004A02E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443"/>
    <w:multiLevelType w:val="hybridMultilevel"/>
    <w:tmpl w:val="C9F0B5A2"/>
    <w:lvl w:ilvl="0" w:tplc="DCD6A232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41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41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508AB"/>
    <w:rsid w:val="00081084"/>
    <w:rsid w:val="000C7B7E"/>
    <w:rsid w:val="000D62F0"/>
    <w:rsid w:val="00145353"/>
    <w:rsid w:val="001F542F"/>
    <w:rsid w:val="00212A74"/>
    <w:rsid w:val="00246A30"/>
    <w:rsid w:val="002B2C03"/>
    <w:rsid w:val="002C4DB2"/>
    <w:rsid w:val="002D33B1"/>
    <w:rsid w:val="002D3591"/>
    <w:rsid w:val="003253DF"/>
    <w:rsid w:val="003514A0"/>
    <w:rsid w:val="00394467"/>
    <w:rsid w:val="00395AF4"/>
    <w:rsid w:val="00453C0F"/>
    <w:rsid w:val="004A02E1"/>
    <w:rsid w:val="004B5030"/>
    <w:rsid w:val="004F7E17"/>
    <w:rsid w:val="00595D76"/>
    <w:rsid w:val="005A05CE"/>
    <w:rsid w:val="005C6B11"/>
    <w:rsid w:val="005D1165"/>
    <w:rsid w:val="005F2512"/>
    <w:rsid w:val="005F7AA8"/>
    <w:rsid w:val="00653AF6"/>
    <w:rsid w:val="00664847"/>
    <w:rsid w:val="00721E59"/>
    <w:rsid w:val="00750328"/>
    <w:rsid w:val="007630E4"/>
    <w:rsid w:val="007C14CF"/>
    <w:rsid w:val="007C479E"/>
    <w:rsid w:val="00802666"/>
    <w:rsid w:val="008401B5"/>
    <w:rsid w:val="00864877"/>
    <w:rsid w:val="008E4451"/>
    <w:rsid w:val="0093733F"/>
    <w:rsid w:val="009D1FAD"/>
    <w:rsid w:val="009E5DC8"/>
    <w:rsid w:val="00A27302"/>
    <w:rsid w:val="00AF63F5"/>
    <w:rsid w:val="00B12FA3"/>
    <w:rsid w:val="00B6529D"/>
    <w:rsid w:val="00B73A5A"/>
    <w:rsid w:val="00BC7CC0"/>
    <w:rsid w:val="00BE5152"/>
    <w:rsid w:val="00C860BC"/>
    <w:rsid w:val="00C9700F"/>
    <w:rsid w:val="00CA43F8"/>
    <w:rsid w:val="00CA580D"/>
    <w:rsid w:val="00CC2BEE"/>
    <w:rsid w:val="00DB0872"/>
    <w:rsid w:val="00DD191E"/>
    <w:rsid w:val="00DD3B89"/>
    <w:rsid w:val="00E14C93"/>
    <w:rsid w:val="00E438A1"/>
    <w:rsid w:val="00EC36FE"/>
    <w:rsid w:val="00F01E19"/>
    <w:rsid w:val="00F4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C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02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02E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2E1"/>
  </w:style>
  <w:style w:type="paragraph" w:styleId="a5">
    <w:name w:val="footer"/>
    <w:basedOn w:val="a"/>
    <w:link w:val="a6"/>
    <w:uiPriority w:val="99"/>
    <w:unhideWhenUsed/>
    <w:rsid w:val="004A02E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A02E1"/>
  </w:style>
  <w:style w:type="paragraph" w:styleId="a7">
    <w:name w:val="Balloon Text"/>
    <w:basedOn w:val="a"/>
    <w:link w:val="a8"/>
    <w:uiPriority w:val="99"/>
    <w:semiHidden/>
    <w:unhideWhenUsed/>
    <w:rsid w:val="00F403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39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E5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33</cp:revision>
  <cp:lastPrinted>2022-01-28T13:14:00Z</cp:lastPrinted>
  <dcterms:created xsi:type="dcterms:W3CDTF">2011-11-02T04:15:00Z</dcterms:created>
  <dcterms:modified xsi:type="dcterms:W3CDTF">2022-01-28T13:14:00Z</dcterms:modified>
</cp:coreProperties>
</file>