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24" w:rsidRPr="007B79C9" w:rsidRDefault="009D7820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>РОССИЙСКАЯ ФЕДЕРАЦИЯ</w:t>
      </w:r>
    </w:p>
    <w:p w:rsidR="00981408" w:rsidRPr="007B79C9" w:rsidRDefault="009D7820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АДМИНИСТРАЦИЯ </w:t>
      </w:r>
    </w:p>
    <w:p w:rsidR="00981408" w:rsidRPr="007B79C9" w:rsidRDefault="009D7820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ВЕРХНЕСЕРЕБРЯКОВСКОГО СЕЛЬСКОГО ПОСЕЛЕНИЯ </w:t>
      </w:r>
    </w:p>
    <w:p w:rsidR="00981408" w:rsidRPr="007B79C9" w:rsidRDefault="009D7820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ЗИМОВНИКОВСКОГО РАЙОНА </w:t>
      </w:r>
    </w:p>
    <w:p w:rsidR="00926A24" w:rsidRPr="007B79C9" w:rsidRDefault="009D7820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>РОСТОВСКОЙ ОБЛАСТИ</w:t>
      </w:r>
    </w:p>
    <w:p w:rsidR="00981408" w:rsidRPr="007B79C9" w:rsidRDefault="00981408" w:rsidP="00981408">
      <w:pPr>
        <w:pStyle w:val="21"/>
        <w:shd w:val="clear" w:color="auto" w:fill="auto"/>
        <w:spacing w:after="0" w:line="240" w:lineRule="atLeast"/>
        <w:ind w:left="380"/>
        <w:rPr>
          <w:sz w:val="28"/>
          <w:szCs w:val="28"/>
        </w:rPr>
      </w:pPr>
    </w:p>
    <w:p w:rsidR="00926A24" w:rsidRPr="007B79C9" w:rsidRDefault="009D7820">
      <w:pPr>
        <w:pStyle w:val="21"/>
        <w:shd w:val="clear" w:color="auto" w:fill="auto"/>
        <w:spacing w:after="329" w:line="331" w:lineRule="exact"/>
        <w:ind w:left="380"/>
        <w:rPr>
          <w:sz w:val="28"/>
          <w:szCs w:val="28"/>
        </w:rPr>
      </w:pPr>
      <w:r w:rsidRPr="007B79C9">
        <w:rPr>
          <w:sz w:val="28"/>
          <w:szCs w:val="28"/>
        </w:rPr>
        <w:t xml:space="preserve">ПОСТАНОВЛЕНИЕ </w:t>
      </w:r>
      <w:r w:rsidRPr="007B79C9">
        <w:rPr>
          <w:rStyle w:val="2SegoeUI"/>
          <w:rFonts w:ascii="Times New Roman" w:hAnsi="Times New Roman" w:cs="Times New Roman"/>
          <w:b/>
          <w:sz w:val="28"/>
          <w:szCs w:val="28"/>
        </w:rPr>
        <w:t xml:space="preserve">№ </w:t>
      </w:r>
      <w:r w:rsidR="0053135F">
        <w:rPr>
          <w:rStyle w:val="2Garamond15pt"/>
          <w:rFonts w:ascii="Times New Roman" w:hAnsi="Times New Roman" w:cs="Times New Roman"/>
          <w:b/>
          <w:sz w:val="28"/>
          <w:szCs w:val="28"/>
        </w:rPr>
        <w:t>9</w:t>
      </w:r>
    </w:p>
    <w:p w:rsidR="00926A24" w:rsidRPr="007B79C9" w:rsidRDefault="0053135F">
      <w:pPr>
        <w:pStyle w:val="30"/>
        <w:shd w:val="clear" w:color="auto" w:fill="auto"/>
        <w:tabs>
          <w:tab w:val="left" w:pos="3912"/>
          <w:tab w:val="left" w:pos="6309"/>
        </w:tabs>
        <w:spacing w:before="0" w:after="329" w:line="220" w:lineRule="exact"/>
        <w:ind w:left="380"/>
        <w:rPr>
          <w:sz w:val="28"/>
          <w:szCs w:val="28"/>
        </w:rPr>
      </w:pPr>
      <w:r>
        <w:rPr>
          <w:sz w:val="28"/>
          <w:szCs w:val="28"/>
        </w:rPr>
        <w:t>14</w:t>
      </w:r>
      <w:r w:rsidR="009D7820" w:rsidRPr="007B79C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9D7820" w:rsidRPr="007B79C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7B79C9">
        <w:rPr>
          <w:sz w:val="28"/>
          <w:szCs w:val="28"/>
        </w:rPr>
        <w:t>г.</w:t>
      </w:r>
      <w:r w:rsidR="007B79C9">
        <w:rPr>
          <w:sz w:val="28"/>
          <w:szCs w:val="28"/>
        </w:rPr>
        <w:tab/>
      </w:r>
      <w:r w:rsidR="00C57551">
        <w:rPr>
          <w:sz w:val="28"/>
          <w:szCs w:val="28"/>
        </w:rPr>
        <w:t xml:space="preserve">                        </w:t>
      </w:r>
      <w:r w:rsidR="009D7820" w:rsidRPr="007B79C9">
        <w:rPr>
          <w:sz w:val="28"/>
          <w:szCs w:val="28"/>
        </w:rPr>
        <w:t>сл. Верхнесеребряковка</w:t>
      </w:r>
    </w:p>
    <w:p w:rsidR="00926A24" w:rsidRPr="00D2745F" w:rsidRDefault="009D7820" w:rsidP="00F2534D">
      <w:pPr>
        <w:pStyle w:val="1"/>
        <w:shd w:val="clear" w:color="auto" w:fill="auto"/>
        <w:tabs>
          <w:tab w:val="left" w:pos="3343"/>
        </w:tabs>
        <w:spacing w:before="0"/>
        <w:ind w:left="380" w:right="3685"/>
        <w:rPr>
          <w:sz w:val="28"/>
          <w:szCs w:val="28"/>
        </w:rPr>
      </w:pPr>
      <w:r w:rsidRPr="00D2745F">
        <w:rPr>
          <w:sz w:val="28"/>
          <w:szCs w:val="28"/>
        </w:rPr>
        <w:t xml:space="preserve">О создании Единой </w:t>
      </w:r>
      <w:r w:rsidR="00981408" w:rsidRPr="00D2745F">
        <w:rPr>
          <w:sz w:val="28"/>
          <w:szCs w:val="28"/>
        </w:rPr>
        <w:t xml:space="preserve">комиссии </w:t>
      </w:r>
      <w:r w:rsidRPr="00D2745F">
        <w:rPr>
          <w:sz w:val="28"/>
          <w:szCs w:val="28"/>
        </w:rPr>
        <w:t>Администрации</w:t>
      </w:r>
      <w:r w:rsidR="00981408" w:rsidRPr="00D2745F">
        <w:rPr>
          <w:sz w:val="28"/>
          <w:szCs w:val="28"/>
        </w:rPr>
        <w:t xml:space="preserve"> Верхнесеребряковского </w:t>
      </w:r>
      <w:r w:rsidRPr="00D2745F">
        <w:rPr>
          <w:sz w:val="28"/>
          <w:szCs w:val="28"/>
        </w:rPr>
        <w:t>сельского</w:t>
      </w:r>
      <w:r w:rsidR="00C57551">
        <w:rPr>
          <w:sz w:val="28"/>
          <w:szCs w:val="28"/>
        </w:rPr>
        <w:t xml:space="preserve"> </w:t>
      </w:r>
      <w:r w:rsidRPr="00D2745F">
        <w:rPr>
          <w:sz w:val="28"/>
          <w:szCs w:val="28"/>
        </w:rPr>
        <w:t>поселения</w:t>
      </w:r>
      <w:r w:rsidR="00CC04F3">
        <w:rPr>
          <w:sz w:val="28"/>
          <w:szCs w:val="28"/>
        </w:rPr>
        <w:t xml:space="preserve"> по осуществлению закупок </w:t>
      </w:r>
    </w:p>
    <w:p w:rsidR="00981408" w:rsidRPr="00D2745F" w:rsidRDefault="00981408" w:rsidP="00981408">
      <w:pPr>
        <w:pStyle w:val="1"/>
        <w:shd w:val="clear" w:color="auto" w:fill="auto"/>
        <w:tabs>
          <w:tab w:val="left" w:pos="3343"/>
        </w:tabs>
        <w:spacing w:before="0"/>
        <w:ind w:left="380" w:right="4060"/>
        <w:rPr>
          <w:sz w:val="28"/>
          <w:szCs w:val="28"/>
        </w:rPr>
      </w:pPr>
    </w:p>
    <w:p w:rsidR="00981408" w:rsidRPr="00D2745F" w:rsidRDefault="007B79C9" w:rsidP="00D2745F">
      <w:pPr>
        <w:pStyle w:val="1"/>
        <w:shd w:val="clear" w:color="auto" w:fill="auto"/>
        <w:spacing w:before="0" w:line="328" w:lineRule="exact"/>
        <w:ind w:left="284" w:right="420" w:firstLine="416"/>
        <w:rPr>
          <w:sz w:val="28"/>
          <w:szCs w:val="28"/>
        </w:rPr>
      </w:pPr>
      <w:r w:rsidRPr="00D2745F">
        <w:rPr>
          <w:sz w:val="28"/>
          <w:szCs w:val="28"/>
        </w:rPr>
        <w:t xml:space="preserve">В </w:t>
      </w:r>
      <w:r w:rsidR="0053135F" w:rsidRPr="00D2745F">
        <w:rPr>
          <w:sz w:val="28"/>
          <w:szCs w:val="28"/>
        </w:rPr>
        <w:t>соответствии с частью 1 </w:t>
      </w:r>
      <w:r w:rsidR="00CC04F3">
        <w:rPr>
          <w:sz w:val="28"/>
          <w:szCs w:val="28"/>
        </w:rPr>
        <w:t xml:space="preserve">и частью 3 </w:t>
      </w:r>
      <w:r w:rsidR="0053135F" w:rsidRPr="00D2745F">
        <w:rPr>
          <w:sz w:val="28"/>
          <w:szCs w:val="28"/>
        </w:rPr>
        <w:t>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 и в соответствии с п.1 ч.З ст.27 Устава муниципального образования «Верхнесер</w:t>
      </w:r>
      <w:r w:rsidR="00C57551">
        <w:rPr>
          <w:sz w:val="28"/>
          <w:szCs w:val="28"/>
        </w:rPr>
        <w:t>ебряковское сельское поселение»</w:t>
      </w:r>
      <w:r w:rsidRPr="00D2745F">
        <w:rPr>
          <w:sz w:val="28"/>
          <w:szCs w:val="28"/>
        </w:rPr>
        <w:t xml:space="preserve"> </w:t>
      </w:r>
    </w:p>
    <w:p w:rsidR="0053135F" w:rsidRPr="00D2745F" w:rsidRDefault="0053135F" w:rsidP="0053135F">
      <w:pPr>
        <w:pStyle w:val="1"/>
        <w:shd w:val="clear" w:color="auto" w:fill="auto"/>
        <w:spacing w:before="0" w:line="328" w:lineRule="exact"/>
        <w:ind w:right="420" w:firstLine="700"/>
        <w:rPr>
          <w:sz w:val="28"/>
          <w:szCs w:val="28"/>
        </w:rPr>
      </w:pPr>
    </w:p>
    <w:p w:rsidR="00926A24" w:rsidRDefault="009D7820">
      <w:pPr>
        <w:pStyle w:val="11"/>
        <w:keepNext/>
        <w:keepLines/>
        <w:shd w:val="clear" w:color="auto" w:fill="auto"/>
        <w:spacing w:before="0" w:after="307" w:line="310" w:lineRule="exact"/>
        <w:ind w:left="380"/>
        <w:rPr>
          <w:sz w:val="28"/>
          <w:szCs w:val="28"/>
        </w:rPr>
      </w:pPr>
      <w:bookmarkStart w:id="0" w:name="bookmark1"/>
      <w:r w:rsidRPr="00D2745F">
        <w:rPr>
          <w:sz w:val="28"/>
          <w:szCs w:val="28"/>
        </w:rPr>
        <w:t>ПОСТАНОВЛЯЮ:</w:t>
      </w:r>
      <w:bookmarkEnd w:id="0"/>
    </w:p>
    <w:p w:rsidR="00CC04F3" w:rsidRDefault="00CC04F3" w:rsidP="00CC04F3">
      <w:pPr>
        <w:pStyle w:val="1"/>
        <w:numPr>
          <w:ilvl w:val="0"/>
          <w:numId w:val="3"/>
        </w:numPr>
        <w:shd w:val="clear" w:color="auto" w:fill="auto"/>
        <w:tabs>
          <w:tab w:val="left" w:pos="1088"/>
        </w:tabs>
        <w:spacing w:before="0" w:line="240" w:lineRule="atLeast"/>
        <w:ind w:right="20"/>
        <w:rPr>
          <w:sz w:val="28"/>
          <w:szCs w:val="28"/>
        </w:rPr>
      </w:pPr>
      <w:r w:rsidRPr="00D2745F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Единой комиссии Администрации</w:t>
      </w:r>
    </w:p>
    <w:p w:rsidR="00CC04F3" w:rsidRPr="00D2745F" w:rsidRDefault="00CC04F3" w:rsidP="00CC04F3">
      <w:pPr>
        <w:pStyle w:val="1"/>
        <w:shd w:val="clear" w:color="auto" w:fill="auto"/>
        <w:tabs>
          <w:tab w:val="left" w:pos="1088"/>
        </w:tabs>
        <w:spacing w:before="0" w:line="240" w:lineRule="atLeast"/>
        <w:ind w:left="360" w:right="20"/>
        <w:rPr>
          <w:sz w:val="28"/>
          <w:szCs w:val="28"/>
        </w:rPr>
      </w:pPr>
      <w:r w:rsidRPr="00D2745F">
        <w:rPr>
          <w:sz w:val="28"/>
          <w:szCs w:val="28"/>
        </w:rPr>
        <w:t>Верхнесеребряковского сельского поселения</w:t>
      </w:r>
      <w:r>
        <w:rPr>
          <w:sz w:val="28"/>
          <w:szCs w:val="28"/>
        </w:rPr>
        <w:t xml:space="preserve"> по осуществлению закупок</w:t>
      </w:r>
      <w:r w:rsidRPr="00D2745F">
        <w:rPr>
          <w:bCs/>
          <w:sz w:val="28"/>
          <w:szCs w:val="28"/>
        </w:rPr>
        <w:t xml:space="preserve"> </w:t>
      </w:r>
      <w:r w:rsidRPr="00D2745F">
        <w:rPr>
          <w:sz w:val="28"/>
          <w:szCs w:val="28"/>
        </w:rPr>
        <w:t>(приложение 1 ).</w:t>
      </w:r>
    </w:p>
    <w:p w:rsidR="00C57551" w:rsidRDefault="0053135F" w:rsidP="0053135F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240" w:lineRule="atLeast"/>
        <w:ind w:right="20"/>
        <w:rPr>
          <w:sz w:val="28"/>
          <w:szCs w:val="28"/>
        </w:rPr>
      </w:pPr>
      <w:r w:rsidRPr="00D2745F">
        <w:rPr>
          <w:sz w:val="28"/>
          <w:szCs w:val="28"/>
        </w:rPr>
        <w:t xml:space="preserve">Утвердить состав </w:t>
      </w:r>
      <w:r w:rsidR="00D2745F" w:rsidRPr="00D2745F">
        <w:rPr>
          <w:sz w:val="28"/>
          <w:szCs w:val="28"/>
        </w:rPr>
        <w:t>Единой комиссии Адми</w:t>
      </w:r>
      <w:r w:rsidR="00C57551">
        <w:rPr>
          <w:sz w:val="28"/>
          <w:szCs w:val="28"/>
        </w:rPr>
        <w:t>нистрации</w:t>
      </w:r>
    </w:p>
    <w:p w:rsidR="0053135F" w:rsidRPr="00D2745F" w:rsidRDefault="00F5571A" w:rsidP="00C57551">
      <w:pPr>
        <w:pStyle w:val="1"/>
        <w:shd w:val="clear" w:color="auto" w:fill="auto"/>
        <w:tabs>
          <w:tab w:val="left" w:pos="1160"/>
        </w:tabs>
        <w:spacing w:before="0" w:line="240" w:lineRule="atLeast"/>
        <w:ind w:left="360" w:right="2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C57551">
        <w:rPr>
          <w:sz w:val="28"/>
          <w:szCs w:val="28"/>
        </w:rPr>
        <w:t xml:space="preserve"> </w:t>
      </w:r>
      <w:r w:rsidR="00D2745F" w:rsidRPr="00D2745F">
        <w:rPr>
          <w:sz w:val="28"/>
          <w:szCs w:val="28"/>
        </w:rPr>
        <w:t>сельского поселения</w:t>
      </w:r>
      <w:r w:rsidR="004545B3" w:rsidRPr="004545B3">
        <w:rPr>
          <w:sz w:val="28"/>
          <w:szCs w:val="28"/>
        </w:rPr>
        <w:t xml:space="preserve"> </w:t>
      </w:r>
      <w:r w:rsidR="004545B3">
        <w:rPr>
          <w:sz w:val="28"/>
          <w:szCs w:val="28"/>
        </w:rPr>
        <w:t>по осуществлению закупок</w:t>
      </w:r>
      <w:r w:rsidR="004545B3" w:rsidRPr="00D2745F">
        <w:rPr>
          <w:bCs/>
          <w:sz w:val="28"/>
          <w:szCs w:val="28"/>
        </w:rPr>
        <w:t xml:space="preserve"> </w:t>
      </w:r>
      <w:r w:rsidR="0053135F" w:rsidRPr="00D2745F">
        <w:rPr>
          <w:sz w:val="28"/>
          <w:szCs w:val="28"/>
        </w:rPr>
        <w:t>(приложение 2).</w:t>
      </w:r>
    </w:p>
    <w:p w:rsidR="00D01329" w:rsidRDefault="0053135F" w:rsidP="0053135F">
      <w:pPr>
        <w:pStyle w:val="1"/>
        <w:numPr>
          <w:ilvl w:val="0"/>
          <w:numId w:val="3"/>
        </w:numPr>
        <w:shd w:val="clear" w:color="auto" w:fill="auto"/>
        <w:tabs>
          <w:tab w:val="left" w:pos="3343"/>
        </w:tabs>
        <w:spacing w:before="0"/>
        <w:ind w:right="-1"/>
        <w:rPr>
          <w:sz w:val="28"/>
          <w:szCs w:val="28"/>
        </w:rPr>
      </w:pPr>
      <w:r w:rsidRPr="00D2745F">
        <w:rPr>
          <w:sz w:val="28"/>
          <w:szCs w:val="28"/>
        </w:rPr>
        <w:t xml:space="preserve">Признать утратившим </w:t>
      </w:r>
      <w:r w:rsidR="005158D9" w:rsidRPr="00D2745F">
        <w:rPr>
          <w:sz w:val="28"/>
          <w:szCs w:val="28"/>
        </w:rPr>
        <w:t>силу</w:t>
      </w:r>
      <w:r w:rsidR="00D01329">
        <w:rPr>
          <w:sz w:val="28"/>
          <w:szCs w:val="28"/>
        </w:rPr>
        <w:t>:</w:t>
      </w:r>
    </w:p>
    <w:p w:rsidR="007B79C9" w:rsidRDefault="00D01329" w:rsidP="00D01329">
      <w:pPr>
        <w:pStyle w:val="1"/>
        <w:shd w:val="clear" w:color="auto" w:fill="auto"/>
        <w:tabs>
          <w:tab w:val="left" w:pos="3343"/>
        </w:tabs>
        <w:spacing w:before="0"/>
        <w:ind w:left="360" w:right="-1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5158D9" w:rsidRPr="00D2745F">
        <w:rPr>
          <w:sz w:val="28"/>
          <w:szCs w:val="28"/>
        </w:rPr>
        <w:t xml:space="preserve"> Постановление </w:t>
      </w:r>
      <w:r w:rsidR="00C57551">
        <w:rPr>
          <w:sz w:val="28"/>
          <w:szCs w:val="28"/>
        </w:rPr>
        <w:t>№1 от 09.01.2017 «О</w:t>
      </w:r>
      <w:r>
        <w:rPr>
          <w:sz w:val="28"/>
          <w:szCs w:val="28"/>
        </w:rPr>
        <w:t xml:space="preserve"> </w:t>
      </w:r>
      <w:r w:rsidR="00C57551">
        <w:rPr>
          <w:sz w:val="28"/>
          <w:szCs w:val="28"/>
        </w:rPr>
        <w:t>с</w:t>
      </w:r>
      <w:r w:rsidR="0053135F" w:rsidRPr="00D2745F">
        <w:rPr>
          <w:sz w:val="28"/>
          <w:szCs w:val="28"/>
        </w:rPr>
        <w:t>оздании</w:t>
      </w:r>
      <w:r w:rsidR="00C57551">
        <w:rPr>
          <w:sz w:val="28"/>
          <w:szCs w:val="28"/>
        </w:rPr>
        <w:t xml:space="preserve"> </w:t>
      </w:r>
      <w:r w:rsidR="0053135F" w:rsidRPr="00D2745F">
        <w:rPr>
          <w:sz w:val="28"/>
          <w:szCs w:val="28"/>
        </w:rPr>
        <w:t>Единой комиссии Администрации Верхнесеребряковского сельского</w:t>
      </w:r>
      <w:r w:rsidR="00C57551">
        <w:rPr>
          <w:sz w:val="28"/>
          <w:szCs w:val="28"/>
        </w:rPr>
        <w:t xml:space="preserve"> </w:t>
      </w:r>
      <w:r w:rsidR="0053135F" w:rsidRPr="00D2745F">
        <w:rPr>
          <w:sz w:val="28"/>
          <w:szCs w:val="28"/>
        </w:rPr>
        <w:t xml:space="preserve">поселения, осуществляющей функции путём проведения конкурсов, аукционов, </w:t>
      </w:r>
      <w:r w:rsidR="00C57551">
        <w:rPr>
          <w:sz w:val="28"/>
          <w:szCs w:val="28"/>
        </w:rPr>
        <w:t xml:space="preserve"> </w:t>
      </w:r>
      <w:r w:rsidR="0053135F" w:rsidRPr="00D2745F">
        <w:rPr>
          <w:sz w:val="28"/>
          <w:szCs w:val="28"/>
        </w:rPr>
        <w:t>запросов котировок, запросов предложений</w:t>
      </w:r>
      <w:r w:rsidR="005158D9" w:rsidRPr="00D2745F">
        <w:rPr>
          <w:sz w:val="28"/>
          <w:szCs w:val="28"/>
        </w:rPr>
        <w:t>»</w:t>
      </w:r>
    </w:p>
    <w:p w:rsidR="00D01329" w:rsidRPr="00D2745F" w:rsidRDefault="00D01329" w:rsidP="00D01329">
      <w:pPr>
        <w:pStyle w:val="1"/>
        <w:shd w:val="clear" w:color="auto" w:fill="auto"/>
        <w:tabs>
          <w:tab w:val="left" w:pos="3343"/>
          <w:tab w:val="left" w:pos="9497"/>
        </w:tabs>
        <w:spacing w:before="0"/>
        <w:ind w:left="380" w:right="-1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D2745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№81.1 от 25.10.2018 «</w:t>
      </w:r>
      <w:r w:rsidRPr="007B79C9">
        <w:rPr>
          <w:sz w:val="28"/>
          <w:szCs w:val="28"/>
        </w:rPr>
        <w:t xml:space="preserve">О внесении изменений в постановление №1 от 09.01.2017 </w:t>
      </w:r>
      <w:r>
        <w:rPr>
          <w:sz w:val="28"/>
          <w:szCs w:val="28"/>
        </w:rPr>
        <w:t>«</w:t>
      </w:r>
      <w:r w:rsidRPr="007B79C9">
        <w:rPr>
          <w:sz w:val="28"/>
          <w:szCs w:val="28"/>
        </w:rPr>
        <w:t>О создании Единой комиссии Администрации Верхнесеребряковского сельского</w:t>
      </w:r>
      <w:r>
        <w:rPr>
          <w:sz w:val="28"/>
          <w:szCs w:val="28"/>
        </w:rPr>
        <w:t xml:space="preserve"> </w:t>
      </w:r>
      <w:r w:rsidRPr="007B79C9">
        <w:rPr>
          <w:sz w:val="28"/>
          <w:szCs w:val="28"/>
        </w:rPr>
        <w:t>поселения, осуществляющей функции путём проведения конкурсов, аукционов, запросов котировок, запросов предложений</w:t>
      </w:r>
      <w:r>
        <w:rPr>
          <w:sz w:val="28"/>
          <w:szCs w:val="28"/>
        </w:rPr>
        <w:t>»»</w:t>
      </w:r>
    </w:p>
    <w:p w:rsidR="005158D9" w:rsidRPr="00D2745F" w:rsidRDefault="005158D9" w:rsidP="00F5571A">
      <w:pPr>
        <w:pStyle w:val="1"/>
        <w:numPr>
          <w:ilvl w:val="0"/>
          <w:numId w:val="3"/>
        </w:numPr>
        <w:shd w:val="clear" w:color="auto" w:fill="auto"/>
        <w:spacing w:before="0" w:line="240" w:lineRule="atLeast"/>
        <w:jc w:val="left"/>
        <w:rPr>
          <w:sz w:val="28"/>
          <w:szCs w:val="28"/>
        </w:rPr>
      </w:pPr>
      <w:r w:rsidRPr="00D2745F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7B79C9" w:rsidRDefault="007B79C9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4545B3" w:rsidRDefault="004545B3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4545B3" w:rsidRPr="00D2745F" w:rsidRDefault="004545B3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7B79C9" w:rsidRPr="00D2745F" w:rsidRDefault="00C57551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79C9" w:rsidRPr="00D2745F">
        <w:rPr>
          <w:sz w:val="28"/>
          <w:szCs w:val="28"/>
        </w:rPr>
        <w:t>Глава администрации Верхнесеребряковского</w:t>
      </w:r>
    </w:p>
    <w:p w:rsidR="007B79C9" w:rsidRPr="00D2745F" w:rsidRDefault="00C57551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9C9" w:rsidRPr="00D2745F">
        <w:rPr>
          <w:sz w:val="28"/>
          <w:szCs w:val="28"/>
        </w:rPr>
        <w:t xml:space="preserve">сельского поселения                                                </w:t>
      </w:r>
      <w:r w:rsidR="00D2745F" w:rsidRPr="00D2745F">
        <w:rPr>
          <w:sz w:val="28"/>
          <w:szCs w:val="28"/>
        </w:rPr>
        <w:t>М.Ю.Кодочигова</w:t>
      </w:r>
    </w:p>
    <w:p w:rsidR="00D01329" w:rsidRDefault="00D01329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5466A4" w:rsidRDefault="005466A4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5466A4" w:rsidRDefault="005466A4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5466A4" w:rsidRPr="00D2745F" w:rsidRDefault="005466A4" w:rsidP="005158D9">
      <w:pPr>
        <w:pStyle w:val="1"/>
        <w:shd w:val="clear" w:color="auto" w:fill="auto"/>
        <w:spacing w:before="0" w:line="240" w:lineRule="atLeast"/>
        <w:jc w:val="left"/>
        <w:rPr>
          <w:sz w:val="28"/>
          <w:szCs w:val="28"/>
        </w:rPr>
      </w:pPr>
    </w:p>
    <w:p w:rsidR="00926A24" w:rsidRDefault="00926A24">
      <w:pPr>
        <w:rPr>
          <w:sz w:val="2"/>
          <w:szCs w:val="2"/>
        </w:rPr>
      </w:pPr>
    </w:p>
    <w:p w:rsidR="00F5571A" w:rsidRDefault="00F5571A">
      <w:pPr>
        <w:rPr>
          <w:sz w:val="2"/>
          <w:szCs w:val="2"/>
        </w:rPr>
      </w:pPr>
    </w:p>
    <w:p w:rsidR="00F5571A" w:rsidRDefault="00F5571A">
      <w:pPr>
        <w:rPr>
          <w:sz w:val="2"/>
          <w:szCs w:val="2"/>
        </w:rPr>
      </w:pPr>
    </w:p>
    <w:p w:rsidR="00F5571A" w:rsidRDefault="00F5571A">
      <w:pPr>
        <w:rPr>
          <w:sz w:val="2"/>
          <w:szCs w:val="2"/>
        </w:rPr>
        <w:sectPr w:rsidR="00F5571A" w:rsidSect="00C57551">
          <w:type w:val="continuous"/>
          <w:pgSz w:w="11909" w:h="16838"/>
          <w:pgMar w:top="567" w:right="852" w:bottom="0" w:left="1560" w:header="0" w:footer="3" w:gutter="0"/>
          <w:cols w:space="720"/>
          <w:noEndnote/>
          <w:docGrid w:linePitch="360"/>
        </w:sectPr>
      </w:pPr>
    </w:p>
    <w:p w:rsidR="00F5571A" w:rsidRPr="00AD464E" w:rsidRDefault="004545B3" w:rsidP="00AD464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5571A" w:rsidRPr="00AD46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04F3">
        <w:rPr>
          <w:rFonts w:ascii="Times New Roman" w:hAnsi="Times New Roman" w:cs="Times New Roman"/>
          <w:sz w:val="28"/>
          <w:szCs w:val="28"/>
        </w:rPr>
        <w:t>2</w:t>
      </w:r>
    </w:p>
    <w:p w:rsidR="00F5571A" w:rsidRPr="00AD464E" w:rsidRDefault="00C5755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04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464E">
        <w:rPr>
          <w:rFonts w:ascii="Times New Roman" w:hAnsi="Times New Roman" w:cs="Times New Roman"/>
          <w:sz w:val="28"/>
          <w:szCs w:val="28"/>
        </w:rPr>
        <w:t xml:space="preserve">  </w:t>
      </w:r>
      <w:r w:rsidR="00F5571A" w:rsidRPr="00AD464E">
        <w:rPr>
          <w:rFonts w:ascii="Times New Roman" w:hAnsi="Times New Roman" w:cs="Times New Roman"/>
          <w:sz w:val="28"/>
          <w:szCs w:val="28"/>
        </w:rPr>
        <w:t xml:space="preserve">К </w:t>
      </w:r>
      <w:r w:rsidR="00CC04F3">
        <w:rPr>
          <w:rFonts w:ascii="Times New Roman" w:hAnsi="Times New Roman" w:cs="Times New Roman"/>
          <w:sz w:val="28"/>
          <w:szCs w:val="28"/>
        </w:rPr>
        <w:t>постановлению</w:t>
      </w:r>
      <w:r w:rsidR="00F5571A" w:rsidRPr="00AD464E">
        <w:rPr>
          <w:rFonts w:ascii="Times New Roman" w:hAnsi="Times New Roman" w:cs="Times New Roman"/>
          <w:sz w:val="28"/>
          <w:szCs w:val="28"/>
        </w:rPr>
        <w:t xml:space="preserve"> № 9 от 14.01.2022 года</w:t>
      </w:r>
    </w:p>
    <w:p w:rsidR="00C57551" w:rsidRPr="00AD464E" w:rsidRDefault="00C5755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45B3" w:rsidRDefault="005122B1" w:rsidP="004545B3">
      <w:pPr>
        <w:pStyle w:val="1"/>
        <w:shd w:val="clear" w:color="auto" w:fill="auto"/>
        <w:tabs>
          <w:tab w:val="left" w:pos="3343"/>
          <w:tab w:val="left" w:pos="6663"/>
        </w:tabs>
        <w:spacing w:before="0"/>
        <w:ind w:left="380" w:right="6"/>
        <w:jc w:val="center"/>
        <w:rPr>
          <w:b/>
          <w:sz w:val="28"/>
          <w:szCs w:val="28"/>
        </w:rPr>
      </w:pPr>
      <w:r w:rsidRPr="00AD464E">
        <w:rPr>
          <w:b/>
          <w:bCs/>
          <w:sz w:val="28"/>
          <w:szCs w:val="28"/>
        </w:rPr>
        <w:t xml:space="preserve">Положение </w:t>
      </w:r>
      <w:r w:rsidR="004545B3" w:rsidRPr="004545B3">
        <w:rPr>
          <w:b/>
          <w:sz w:val="28"/>
          <w:szCs w:val="28"/>
        </w:rPr>
        <w:t xml:space="preserve">Единой комиссии Администрации Верхнесеребряковского сельского поселения </w:t>
      </w:r>
    </w:p>
    <w:p w:rsidR="004545B3" w:rsidRPr="004545B3" w:rsidRDefault="004545B3" w:rsidP="004545B3">
      <w:pPr>
        <w:pStyle w:val="1"/>
        <w:shd w:val="clear" w:color="auto" w:fill="auto"/>
        <w:tabs>
          <w:tab w:val="left" w:pos="3343"/>
          <w:tab w:val="left" w:pos="6663"/>
        </w:tabs>
        <w:spacing w:before="0"/>
        <w:ind w:left="380" w:right="6"/>
        <w:jc w:val="center"/>
        <w:rPr>
          <w:b/>
          <w:sz w:val="28"/>
          <w:szCs w:val="28"/>
        </w:rPr>
      </w:pPr>
      <w:r w:rsidRPr="004545B3">
        <w:rPr>
          <w:b/>
          <w:sz w:val="28"/>
          <w:szCs w:val="28"/>
        </w:rPr>
        <w:t>по осуществлению закупок</w:t>
      </w:r>
    </w:p>
    <w:p w:rsidR="00C57551" w:rsidRPr="00AD464E" w:rsidRDefault="00C5755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tabs>
          <w:tab w:val="left" w:pos="687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</w:t>
      </w:r>
      <w:r w:rsidR="004545B3"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Pr="00AD464E">
        <w:rPr>
          <w:rFonts w:ascii="Times New Roman" w:hAnsi="Times New Roman" w:cs="Times New Roman"/>
          <w:sz w:val="28"/>
          <w:szCs w:val="28"/>
        </w:rPr>
        <w:t>для заключения контрактов на поставку товаров, выполнение работ, оказание услуг для нужд </w:t>
      </w:r>
      <w:r w:rsidR="00787F7B" w:rsidRPr="00AD46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571A" w:rsidRPr="00AD464E">
        <w:rPr>
          <w:rFonts w:ascii="Times New Roman" w:hAnsi="Times New Roman" w:cs="Times New Roman"/>
          <w:sz w:val="28"/>
          <w:szCs w:val="28"/>
        </w:rPr>
        <w:t>Верхнесеребряковского сельского поселения</w:t>
      </w:r>
      <w:r w:rsidR="004545B3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1.3. Основные понятия: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запрос котировок в электронной форме(далее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– оператор специализированной электронной площадки– российское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Комиссии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3.1. Комиссия создается в целях проведения: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конкурсов: электронный конкурс, закрытый электронный конкурс;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аукционов: электронный аукцион, закрытый электронный аукцион;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электронных запросов котировок.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3.2. В своей деятельности Комиссия руководствуется следующими принципами.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3.2.1. Эффективность и экономичность использования выделенных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средств бюджета и внебюджетных источников финансирования.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4. Функции Комиссии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ЭЛЕКТРОННЫЙ КОНКУРС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C57551" w:rsidRPr="00AD464E" w:rsidRDefault="005122B1" w:rsidP="00AD464E">
      <w:pPr>
        <w:widowControl/>
        <w:numPr>
          <w:ilvl w:val="0"/>
          <w:numId w:val="5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рассматривают первые час</w:t>
      </w:r>
      <w:r w:rsidR="00C57551" w:rsidRPr="00AD464E">
        <w:rPr>
          <w:rFonts w:ascii="Times New Roman" w:hAnsi="Times New Roman" w:cs="Times New Roman"/>
          <w:sz w:val="28"/>
          <w:szCs w:val="28"/>
        </w:rPr>
        <w:t>ти заявок на участие в закупке,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C57551" w:rsidRPr="00AD464E" w:rsidRDefault="005122B1" w:rsidP="00AD464E">
      <w:pPr>
        <w:widowControl/>
        <w:numPr>
          <w:ilvl w:val="0"/>
          <w:numId w:val="5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 осуществляют оценку первых частей заявок на участие в закупке,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C57551" w:rsidRPr="00AD464E" w:rsidRDefault="005122B1" w:rsidP="00AD464E">
      <w:pPr>
        <w:widowControl/>
        <w:numPr>
          <w:ilvl w:val="0"/>
          <w:numId w:val="5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подписывают протокол расс</w:t>
      </w:r>
      <w:r w:rsidR="00C57551" w:rsidRPr="00AD464E">
        <w:rPr>
          <w:rFonts w:ascii="Times New Roman" w:hAnsi="Times New Roman" w:cs="Times New Roman"/>
          <w:sz w:val="28"/>
          <w:szCs w:val="28"/>
        </w:rPr>
        <w:t>мотрения и оценки первых частей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заявок на участие в закупке усиленными электронными подписями. 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C57551" w:rsidRPr="00AD464E" w:rsidRDefault="005122B1" w:rsidP="00AD464E">
      <w:pPr>
        <w:widowControl/>
        <w:numPr>
          <w:ilvl w:val="0"/>
          <w:numId w:val="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научно-исследователь</w:t>
      </w:r>
      <w:r w:rsidR="00C57551" w:rsidRPr="00AD464E">
        <w:rPr>
          <w:rFonts w:ascii="Times New Roman" w:hAnsi="Times New Roman" w:cs="Times New Roman"/>
          <w:sz w:val="28"/>
          <w:szCs w:val="28"/>
        </w:rPr>
        <w:t>ских, опытно-конструкторских 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технологических работ;</w:t>
      </w:r>
    </w:p>
    <w:p w:rsidR="005122B1" w:rsidRPr="00AD464E" w:rsidRDefault="005122B1" w:rsidP="00AD464E">
      <w:pPr>
        <w:widowControl/>
        <w:numPr>
          <w:ilvl w:val="0"/>
          <w:numId w:val="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 создание произведения литературы или искусства;</w:t>
      </w:r>
    </w:p>
    <w:p w:rsidR="00AD464E" w:rsidRPr="00AD464E" w:rsidRDefault="005122B1" w:rsidP="00AD464E">
      <w:pPr>
        <w:widowControl/>
        <w:numPr>
          <w:ilvl w:val="0"/>
          <w:numId w:val="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работ по сохранению объектов культурного наследия (памятников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Федерации;</w:t>
      </w:r>
    </w:p>
    <w:p w:rsidR="00AD464E" w:rsidRPr="00AD464E" w:rsidRDefault="005122B1" w:rsidP="00AD464E">
      <w:pPr>
        <w:widowControl/>
        <w:numPr>
          <w:ilvl w:val="0"/>
          <w:numId w:val="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 xml:space="preserve">работ по реставрации музейных предметов и музейных коллекций,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AD464E" w:rsidRPr="00AD464E" w:rsidRDefault="005122B1" w:rsidP="00AD464E">
      <w:pPr>
        <w:widowControl/>
        <w:numPr>
          <w:ilvl w:val="0"/>
          <w:numId w:val="6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работ, услуг, связанных с необходимостью допуска подрядчиков,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7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рассматривают вторые части заявок на участие в закупке, а также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AD464E" w:rsidRPr="00AD464E" w:rsidRDefault="005122B1" w:rsidP="00AD464E">
      <w:pPr>
        <w:widowControl/>
        <w:numPr>
          <w:ilvl w:val="0"/>
          <w:numId w:val="7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осуществляют оценку вторых част</w:t>
      </w:r>
      <w:r w:rsidR="00AD464E" w:rsidRPr="00AD464E">
        <w:rPr>
          <w:rFonts w:ascii="Times New Roman" w:hAnsi="Times New Roman" w:cs="Times New Roman"/>
          <w:sz w:val="28"/>
          <w:szCs w:val="28"/>
        </w:rPr>
        <w:t>ей заявок на участие в закупке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AD464E" w:rsidRPr="00AD464E" w:rsidRDefault="005122B1" w:rsidP="00AD464E">
      <w:pPr>
        <w:widowControl/>
        <w:numPr>
          <w:ilvl w:val="0"/>
          <w:numId w:val="7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подписывают протокол расс</w:t>
      </w:r>
      <w:r w:rsidR="00AD464E" w:rsidRPr="00AD464E">
        <w:rPr>
          <w:rFonts w:ascii="Times New Roman" w:hAnsi="Times New Roman" w:cs="Times New Roman"/>
          <w:sz w:val="28"/>
          <w:szCs w:val="28"/>
        </w:rPr>
        <w:t>мотрения и оценки вторых частей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заявок на участие в закупке усиленными электронными подписями. 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 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8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осуществляют оценку ц</w:t>
      </w:r>
      <w:r w:rsidR="00AD464E" w:rsidRPr="00AD464E">
        <w:rPr>
          <w:rFonts w:ascii="Times New Roman" w:hAnsi="Times New Roman" w:cs="Times New Roman"/>
          <w:sz w:val="28"/>
          <w:szCs w:val="28"/>
        </w:rPr>
        <w:t>еновых предложений по критерию,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предусмотренному пунктом 1 части 1 статьи 32 Закона № 44-ФЗ;</w:t>
      </w:r>
    </w:p>
    <w:p w:rsidR="00AD464E" w:rsidRPr="00AD464E" w:rsidRDefault="005122B1" w:rsidP="00AD464E">
      <w:pPr>
        <w:widowControl/>
        <w:numPr>
          <w:ilvl w:val="0"/>
          <w:numId w:val="8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 основании результатов оценк</w:t>
      </w:r>
      <w:r w:rsidR="00AD464E" w:rsidRPr="00AD464E">
        <w:rPr>
          <w:rFonts w:ascii="Times New Roman" w:hAnsi="Times New Roman" w:cs="Times New Roman"/>
          <w:sz w:val="28"/>
          <w:szCs w:val="28"/>
        </w:rPr>
        <w:t>и первых и вторых частей заявок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D464E" w:rsidRPr="00AD464E" w:rsidRDefault="005122B1" w:rsidP="00AD464E">
      <w:pPr>
        <w:widowControl/>
        <w:numPr>
          <w:ilvl w:val="0"/>
          <w:numId w:val="8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 подписывают протокол подведения итогов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="00AD464E" w:rsidRPr="00AD464E">
        <w:rPr>
          <w:rFonts w:ascii="Times New Roman" w:hAnsi="Times New Roman" w:cs="Times New Roman"/>
          <w:sz w:val="28"/>
          <w:szCs w:val="28"/>
        </w:rPr>
        <w:t>определения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поставщика (подрядчика, исполнителя) усиленными электронными подписями. Протокол 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ЭЛЕКТРОННЫЙ АУКЦИОН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9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рассматривают заявки на </w:t>
      </w:r>
      <w:r w:rsidR="00AD464E" w:rsidRPr="00AD464E">
        <w:rPr>
          <w:rFonts w:ascii="Times New Roman" w:hAnsi="Times New Roman" w:cs="Times New Roman"/>
          <w:sz w:val="28"/>
          <w:szCs w:val="28"/>
        </w:rPr>
        <w:t>участие в закупке, информацию 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документы, направленные </w:t>
      </w:r>
      <w:r w:rsidR="00787F7B" w:rsidRPr="00AD464E">
        <w:rPr>
          <w:rFonts w:ascii="Times New Roman" w:hAnsi="Times New Roman" w:cs="Times New Roman"/>
          <w:sz w:val="28"/>
          <w:szCs w:val="28"/>
        </w:rPr>
        <w:t>оператором электронной площадки</w:t>
      </w:r>
      <w:r w:rsidRPr="00AD464E">
        <w:rPr>
          <w:rFonts w:ascii="Times New Roman" w:hAnsi="Times New Roman" w:cs="Times New Roman"/>
          <w:sz w:val="28"/>
          <w:szCs w:val="28"/>
        </w:rPr>
        <w:t>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D464E" w:rsidRPr="00AD464E" w:rsidRDefault="005122B1" w:rsidP="00AD464E">
      <w:pPr>
        <w:widowControl/>
        <w:numPr>
          <w:ilvl w:val="0"/>
          <w:numId w:val="9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на основании информации, </w:t>
      </w:r>
      <w:r w:rsidR="00AD464E" w:rsidRPr="00AD464E">
        <w:rPr>
          <w:rFonts w:ascii="Times New Roman" w:hAnsi="Times New Roman" w:cs="Times New Roman"/>
          <w:sz w:val="28"/>
          <w:szCs w:val="28"/>
        </w:rPr>
        <w:t>содержащейся в протоколе подачи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</w:t>
      </w:r>
      <w:r w:rsidR="00787F7B" w:rsidRPr="00AD464E">
        <w:rPr>
          <w:rFonts w:ascii="Times New Roman" w:hAnsi="Times New Roman" w:cs="Times New Roman"/>
          <w:sz w:val="28"/>
          <w:szCs w:val="28"/>
        </w:rPr>
        <w:t>ац</w:t>
      </w:r>
      <w:r w:rsidRPr="00AD464E">
        <w:rPr>
          <w:rFonts w:ascii="Times New Roman" w:hAnsi="Times New Roman" w:cs="Times New Roman"/>
          <w:sz w:val="28"/>
          <w:szCs w:val="28"/>
        </w:rPr>
        <w:t xml:space="preserve">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AD464E" w:rsidRPr="00AD464E" w:rsidRDefault="005122B1" w:rsidP="00AD464E">
      <w:pPr>
        <w:widowControl/>
        <w:numPr>
          <w:ilvl w:val="0"/>
          <w:numId w:val="9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4E">
        <w:rPr>
          <w:rFonts w:ascii="Times New Roman" w:hAnsi="Times New Roman" w:cs="Times New Roman"/>
          <w:sz w:val="28"/>
          <w:szCs w:val="28"/>
        </w:rPr>
        <w:t>подписывают протоко</w:t>
      </w:r>
      <w:r w:rsidR="00AD464E" w:rsidRPr="00AD464E">
        <w:rPr>
          <w:rFonts w:ascii="Times New Roman" w:hAnsi="Times New Roman" w:cs="Times New Roman"/>
          <w:sz w:val="28"/>
          <w:szCs w:val="28"/>
        </w:rPr>
        <w:t>л подведения итогов определения</w:t>
      </w:r>
    </w:p>
    <w:p w:rsidR="005122B1" w:rsidRPr="005466A4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поставщика (подрядчика, исполнителя) усиленными электронными подписями. 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4.2.2. При осуществлении процедуры определения поставщика (подрядчика, исполнителя) путем проведения электронного аукциона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Комиссия также выполняет иные действия в соответствии с положениями Закона № 44-ФЗ.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ЭЛЕКТРОННЫЙ ЗАПРОС КОТИРОВОК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10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рассматривают заявки на </w:t>
      </w:r>
      <w:r w:rsidR="00AD464E" w:rsidRPr="00AD464E">
        <w:rPr>
          <w:rFonts w:ascii="Times New Roman" w:hAnsi="Times New Roman" w:cs="Times New Roman"/>
          <w:sz w:val="28"/>
          <w:szCs w:val="28"/>
        </w:rPr>
        <w:t>участие в закупке, информацию 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D464E" w:rsidRPr="00AD464E" w:rsidRDefault="005122B1" w:rsidP="00AD464E">
      <w:pPr>
        <w:widowControl/>
        <w:numPr>
          <w:ilvl w:val="0"/>
          <w:numId w:val="10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присваивают каждой заявке на участие в закупке, признанной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AD464E" w:rsidRPr="00AD464E" w:rsidRDefault="005122B1" w:rsidP="00AD464E">
      <w:pPr>
        <w:widowControl/>
        <w:numPr>
          <w:ilvl w:val="0"/>
          <w:numId w:val="10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подписывают протокол подведения итогов определения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поставщика (подрядчика, исполнителя). 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 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ЗАКРЫТЫЙ ЭЛЕКТРОННЫЙ КОНКУРС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D464E" w:rsidRPr="005466A4" w:rsidRDefault="005122B1" w:rsidP="00AD464E">
      <w:pPr>
        <w:widowControl/>
        <w:numPr>
          <w:ilvl w:val="0"/>
          <w:numId w:val="11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рассматривает такие информацию и документы в части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AD464E" w:rsidRPr="00AD464E" w:rsidRDefault="005122B1" w:rsidP="00AD464E">
      <w:pPr>
        <w:widowControl/>
        <w:numPr>
          <w:ilvl w:val="0"/>
          <w:numId w:val="11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подписывают протокол рассмотрения запросов о предоставлении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документации о закупке. 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 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AD464E" w:rsidRPr="00AD464E" w:rsidRDefault="005122B1" w:rsidP="00AD464E">
      <w:pPr>
        <w:widowControl/>
        <w:numPr>
          <w:ilvl w:val="0"/>
          <w:numId w:val="12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непредставления информации и документов, предусмотренных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AD464E" w:rsidRPr="00AD464E" w:rsidRDefault="005122B1" w:rsidP="00AD464E">
      <w:pPr>
        <w:widowControl/>
        <w:numPr>
          <w:ilvl w:val="0"/>
          <w:numId w:val="12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несоответствия участника з</w:t>
      </w:r>
      <w:r w:rsidR="00AD464E" w:rsidRPr="00AD464E">
        <w:rPr>
          <w:rFonts w:ascii="Times New Roman" w:hAnsi="Times New Roman" w:cs="Times New Roman"/>
          <w:sz w:val="28"/>
          <w:szCs w:val="28"/>
        </w:rPr>
        <w:t>акупки требованиям, указанным в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приглашении и предусмотренным пунктом 12 части 1 статьи 42 Закона № 44-ФЗ;</w:t>
      </w:r>
    </w:p>
    <w:p w:rsidR="00AD464E" w:rsidRPr="00AD464E" w:rsidRDefault="005122B1" w:rsidP="00AD464E">
      <w:pPr>
        <w:widowControl/>
        <w:numPr>
          <w:ilvl w:val="0"/>
          <w:numId w:val="12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выявления недостове</w:t>
      </w:r>
      <w:r w:rsidR="00AD464E" w:rsidRPr="00AD464E">
        <w:rPr>
          <w:rFonts w:ascii="Times New Roman" w:hAnsi="Times New Roman" w:cs="Times New Roman"/>
          <w:sz w:val="28"/>
          <w:szCs w:val="28"/>
        </w:rPr>
        <w:t>рной информации, содержащейся в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информации и документах, предусмотренных пунктом 5 части 1 статьи 75 Закона № 44-ФЗ.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13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рассматривают поступившие </w:t>
      </w:r>
      <w:r w:rsidR="00AD464E" w:rsidRPr="00AD464E">
        <w:rPr>
          <w:rFonts w:ascii="Times New Roman" w:hAnsi="Times New Roman" w:cs="Times New Roman"/>
          <w:sz w:val="28"/>
          <w:szCs w:val="28"/>
        </w:rPr>
        <w:t>заявки на участие в закупке и в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AD464E" w:rsidRPr="00AD464E" w:rsidRDefault="005122B1" w:rsidP="00AD464E">
      <w:pPr>
        <w:widowControl/>
        <w:numPr>
          <w:ilvl w:val="0"/>
          <w:numId w:val="13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осуществляют оценку заявок на</w:t>
      </w:r>
      <w:r w:rsidR="00AD464E" w:rsidRPr="00AD464E">
        <w:rPr>
          <w:rFonts w:ascii="Times New Roman" w:hAnsi="Times New Roman" w:cs="Times New Roman"/>
          <w:sz w:val="28"/>
          <w:szCs w:val="28"/>
        </w:rPr>
        <w:t xml:space="preserve"> участие в закупке, в отношении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AD464E" w:rsidRPr="00AD464E" w:rsidRDefault="005122B1" w:rsidP="00AD464E">
      <w:pPr>
        <w:widowControl/>
        <w:numPr>
          <w:ilvl w:val="0"/>
          <w:numId w:val="13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 основании результатов о</w:t>
      </w:r>
      <w:r w:rsidR="00AD464E" w:rsidRPr="00AD464E">
        <w:rPr>
          <w:rFonts w:ascii="Times New Roman" w:hAnsi="Times New Roman" w:cs="Times New Roman"/>
          <w:sz w:val="28"/>
          <w:szCs w:val="28"/>
        </w:rPr>
        <w:t>ценки заявок присваивают каждой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D464E" w:rsidRPr="00AD464E" w:rsidRDefault="005122B1" w:rsidP="00AD464E">
      <w:pPr>
        <w:widowControl/>
        <w:numPr>
          <w:ilvl w:val="0"/>
          <w:numId w:val="13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подписывают протоко</w:t>
      </w:r>
      <w:r w:rsidR="00AD464E" w:rsidRPr="00AD464E">
        <w:rPr>
          <w:rFonts w:ascii="Times New Roman" w:hAnsi="Times New Roman" w:cs="Times New Roman"/>
          <w:sz w:val="28"/>
          <w:szCs w:val="28"/>
        </w:rPr>
        <w:t>л подведения итогов определения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поставщика (подрядчика, исполнителя) усиленными электронными подписями.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Комиссия также выполняет иные действия в соответствии с положениями Закона № 44-ФЗ.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ЗАКРЫТЫЙ ЭЛЕКТРОННЫЙ АУКЦИОН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14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рассматривает такие</w:t>
      </w:r>
      <w:r w:rsidR="00AD464E" w:rsidRPr="00AD464E">
        <w:rPr>
          <w:rFonts w:ascii="Times New Roman" w:hAnsi="Times New Roman" w:cs="Times New Roman"/>
          <w:sz w:val="28"/>
          <w:szCs w:val="28"/>
        </w:rPr>
        <w:t xml:space="preserve"> информацию и документы в части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4E">
        <w:rPr>
          <w:rFonts w:ascii="Times New Roman" w:hAnsi="Times New Roman" w:cs="Times New Roman"/>
          <w:sz w:val="28"/>
          <w:szCs w:val="28"/>
        </w:rPr>
        <w:t>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AD464E" w:rsidRPr="00AD464E" w:rsidRDefault="005122B1" w:rsidP="00AD464E">
      <w:pPr>
        <w:widowControl/>
        <w:numPr>
          <w:ilvl w:val="0"/>
          <w:numId w:val="14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подписывают протокол рассмотрения запросов о предоставлении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документации о закупке. 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AD464E" w:rsidRPr="00AD464E" w:rsidRDefault="005122B1" w:rsidP="00AD464E">
      <w:pPr>
        <w:widowControl/>
        <w:numPr>
          <w:ilvl w:val="0"/>
          <w:numId w:val="15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рассматривают поступивш</w:t>
      </w:r>
      <w:r w:rsidR="00AD464E" w:rsidRPr="00AD464E">
        <w:rPr>
          <w:rFonts w:ascii="Times New Roman" w:hAnsi="Times New Roman" w:cs="Times New Roman"/>
          <w:sz w:val="28"/>
          <w:szCs w:val="28"/>
        </w:rPr>
        <w:t>ие заявки на участие в закупке,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AD464E" w:rsidRPr="00AD464E" w:rsidRDefault="005122B1" w:rsidP="00AD464E">
      <w:pPr>
        <w:widowControl/>
        <w:numPr>
          <w:ilvl w:val="0"/>
          <w:numId w:val="15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присваивают каждой заявке на участие в закупке, признанной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</w:t>
      </w:r>
      <w:r w:rsidR="00F51AAB" w:rsidRPr="00AD464E">
        <w:rPr>
          <w:rFonts w:ascii="Times New Roman" w:hAnsi="Times New Roman" w:cs="Times New Roman"/>
          <w:sz w:val="28"/>
          <w:szCs w:val="28"/>
        </w:rPr>
        <w:t>ац</w:t>
      </w:r>
      <w:r w:rsidRPr="00AD464E">
        <w:rPr>
          <w:rFonts w:ascii="Times New Roman" w:hAnsi="Times New Roman" w:cs="Times New Roman"/>
          <w:sz w:val="28"/>
          <w:szCs w:val="28"/>
        </w:rPr>
        <w:t xml:space="preserve"> 1 п. 9 ч. 3 ст. 49 Закона № 44-ФЗ, присваиваются в порядке убывания размера ценового предложения участника закупки), и с учетом положений нормативных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AD464E" w:rsidRPr="00AD464E" w:rsidRDefault="005122B1" w:rsidP="00AD464E">
      <w:pPr>
        <w:widowControl/>
        <w:numPr>
          <w:ilvl w:val="0"/>
          <w:numId w:val="15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подписывают протокол подведения итогов определения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поставщика (подрядчика, исполнителя) усиленными электронными подписями. Протокол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формирует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заказчик с использованием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электронной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площадки.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Комиссии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трех человек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5.5. Членами комиссии не могут быть:</w:t>
      </w:r>
    </w:p>
    <w:p w:rsidR="00AD464E" w:rsidRPr="00AD464E" w:rsidRDefault="005122B1" w:rsidP="00AD464E">
      <w:pPr>
        <w:widowControl/>
        <w:numPr>
          <w:ilvl w:val="0"/>
          <w:numId w:val="1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физические лица, которые были привлечены в качестве экспертов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AD464E" w:rsidRPr="00AD464E" w:rsidRDefault="005122B1" w:rsidP="00AD464E">
      <w:pPr>
        <w:widowControl/>
        <w:numPr>
          <w:ilvl w:val="0"/>
          <w:numId w:val="1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физические лица, лично заинтересованные в результатах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AD464E" w:rsidRPr="00AD464E" w:rsidRDefault="005122B1" w:rsidP="00AD464E">
      <w:pPr>
        <w:widowControl/>
        <w:numPr>
          <w:ilvl w:val="0"/>
          <w:numId w:val="16"/>
        </w:numPr>
        <w:spacing w:line="240" w:lineRule="atLeast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физические лица, на которых способны оказать влияние </w:t>
      </w:r>
    </w:p>
    <w:p w:rsidR="005122B1" w:rsidRPr="00AD464E" w:rsidRDefault="005122B1" w:rsidP="00AD464E">
      <w:pPr>
        <w:widowControl/>
        <w:spacing w:line="240" w:lineRule="atLeast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AD464E" w:rsidRPr="00AD464E" w:rsidRDefault="005122B1" w:rsidP="00AD464E">
      <w:pPr>
        <w:widowControl/>
        <w:numPr>
          <w:ilvl w:val="0"/>
          <w:numId w:val="16"/>
        </w:numPr>
        <w:spacing w:line="240" w:lineRule="atLeast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физические лица, состоящие в браке с руководителем участника </w:t>
      </w:r>
    </w:p>
    <w:p w:rsidR="005122B1" w:rsidRPr="00AD464E" w:rsidRDefault="005122B1" w:rsidP="00AD464E">
      <w:pPr>
        <w:widowControl/>
        <w:spacing w:line="24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закупки</w:t>
      </w:r>
      <w:r w:rsidR="00F51AAB" w:rsidRPr="00AD464E">
        <w:rPr>
          <w:rFonts w:ascii="Times New Roman" w:hAnsi="Times New Roman" w:cs="Times New Roman"/>
          <w:sz w:val="28"/>
          <w:szCs w:val="28"/>
        </w:rPr>
        <w:t>,</w:t>
      </w:r>
      <w:r w:rsidRPr="00AD464E">
        <w:rPr>
          <w:rFonts w:ascii="Times New Roman" w:hAnsi="Times New Roman" w:cs="Times New Roman"/>
          <w:sz w:val="28"/>
          <w:szCs w:val="28"/>
        </w:rPr>
        <w:t>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="00C57551"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5.9. Председатель Комиссии либо лицо, его замещающее: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открывает и ведет заседания Комиссии, объявляет перерывы;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C57551" w:rsidRPr="00AD464E" w:rsidRDefault="00C5755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2B1" w:rsidRPr="00AD464E" w:rsidRDefault="005122B1" w:rsidP="00AD464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6. Права, обязанности и ответственность Комиссии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6.1. Члены Комиссии вправе: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выступать по вопросам повестки дня на заседаниях Комиссии;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6.2. Члены Комиссии обязаны: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– принимать решения в пределах своей компетенции.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6.3. Решение Комиссии, принятое в нару</w:t>
      </w:r>
      <w:r w:rsidR="00AD464E" w:rsidRPr="00AD464E">
        <w:rPr>
          <w:rFonts w:ascii="Times New Roman" w:hAnsi="Times New Roman" w:cs="Times New Roman"/>
          <w:sz w:val="28"/>
          <w:szCs w:val="28"/>
        </w:rPr>
        <w:t xml:space="preserve">шение требований Закона № 44-ФЗ </w:t>
      </w:r>
      <w:r w:rsidRPr="00AD464E">
        <w:rPr>
          <w:rFonts w:ascii="Times New Roman" w:hAnsi="Times New Roman" w:cs="Times New Roman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122B1" w:rsidRPr="00AD464E" w:rsidRDefault="005122B1" w:rsidP="00AD464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26A24" w:rsidRDefault="00926A24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</w:p>
    <w:p w:rsidR="00F51AAB" w:rsidRDefault="00AD464E" w:rsidP="00AD464E">
      <w:pPr>
        <w:pStyle w:val="40"/>
        <w:shd w:val="clear" w:color="auto" w:fill="auto"/>
        <w:spacing w:before="0"/>
        <w:ind w:right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51AAB">
        <w:rPr>
          <w:sz w:val="28"/>
          <w:szCs w:val="28"/>
        </w:rPr>
        <w:t xml:space="preserve">Приложение </w:t>
      </w:r>
      <w:r w:rsidR="004545B3">
        <w:rPr>
          <w:sz w:val="28"/>
          <w:szCs w:val="28"/>
        </w:rPr>
        <w:t>2</w:t>
      </w:r>
    </w:p>
    <w:p w:rsidR="00F51AAB" w:rsidRDefault="00AD464E" w:rsidP="00AD464E">
      <w:pPr>
        <w:pStyle w:val="40"/>
        <w:shd w:val="clear" w:color="auto" w:fill="auto"/>
        <w:spacing w:before="0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C04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F51AAB">
        <w:rPr>
          <w:sz w:val="28"/>
          <w:szCs w:val="28"/>
        </w:rPr>
        <w:t xml:space="preserve">К </w:t>
      </w:r>
      <w:r w:rsidR="00CC04F3">
        <w:rPr>
          <w:sz w:val="28"/>
          <w:szCs w:val="28"/>
        </w:rPr>
        <w:t xml:space="preserve">постановлению </w:t>
      </w:r>
      <w:r w:rsidR="00F51AAB">
        <w:rPr>
          <w:sz w:val="28"/>
          <w:szCs w:val="28"/>
        </w:rPr>
        <w:t xml:space="preserve"> №9 от 14.01.2022 года</w:t>
      </w:r>
    </w:p>
    <w:p w:rsidR="00AD464E" w:rsidRDefault="00AD464E" w:rsidP="00AD464E">
      <w:pPr>
        <w:pStyle w:val="40"/>
        <w:shd w:val="clear" w:color="auto" w:fill="auto"/>
        <w:spacing w:before="0"/>
        <w:ind w:right="6"/>
        <w:rPr>
          <w:sz w:val="28"/>
          <w:szCs w:val="28"/>
        </w:rPr>
      </w:pPr>
    </w:p>
    <w:p w:rsidR="005D0250" w:rsidRDefault="00F51AAB" w:rsidP="00AD464E">
      <w:pPr>
        <w:pStyle w:val="1"/>
        <w:shd w:val="clear" w:color="auto" w:fill="auto"/>
        <w:tabs>
          <w:tab w:val="left" w:pos="1160"/>
        </w:tabs>
        <w:spacing w:before="0" w:line="240" w:lineRule="atLeast"/>
        <w:ind w:left="720" w:right="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2745F">
        <w:rPr>
          <w:sz w:val="28"/>
          <w:szCs w:val="28"/>
        </w:rPr>
        <w:t xml:space="preserve">остав Единой комиссии </w:t>
      </w:r>
      <w:r w:rsidR="004545B3">
        <w:rPr>
          <w:sz w:val="28"/>
          <w:szCs w:val="28"/>
        </w:rPr>
        <w:t>по закупкам</w:t>
      </w:r>
    </w:p>
    <w:p w:rsidR="00F51AAB" w:rsidRDefault="00F51AAB" w:rsidP="00AD464E">
      <w:pPr>
        <w:pStyle w:val="1"/>
        <w:shd w:val="clear" w:color="auto" w:fill="auto"/>
        <w:tabs>
          <w:tab w:val="left" w:pos="1160"/>
        </w:tabs>
        <w:spacing w:before="0" w:line="240" w:lineRule="atLeast"/>
        <w:ind w:left="720" w:right="20"/>
        <w:jc w:val="center"/>
        <w:rPr>
          <w:sz w:val="28"/>
          <w:szCs w:val="28"/>
        </w:rPr>
      </w:pPr>
      <w:r w:rsidRPr="00D2745F">
        <w:rPr>
          <w:sz w:val="28"/>
          <w:szCs w:val="28"/>
        </w:rPr>
        <w:t>Адми</w:t>
      </w:r>
      <w:r>
        <w:rPr>
          <w:sz w:val="28"/>
          <w:szCs w:val="28"/>
        </w:rPr>
        <w:t>нистрации Верхнесеребряковского</w:t>
      </w:r>
    </w:p>
    <w:p w:rsidR="005D0250" w:rsidRDefault="00F51AAB" w:rsidP="00AD464E">
      <w:pPr>
        <w:pStyle w:val="40"/>
        <w:shd w:val="clear" w:color="auto" w:fill="auto"/>
        <w:spacing w:before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  <w:r w:rsidR="00AD464E">
        <w:rPr>
          <w:sz w:val="28"/>
          <w:szCs w:val="28"/>
        </w:rPr>
        <w:t xml:space="preserve"> </w:t>
      </w:r>
    </w:p>
    <w:p w:rsidR="005D0250" w:rsidRDefault="005D0250" w:rsidP="005D0250">
      <w:pPr>
        <w:pStyle w:val="40"/>
        <w:shd w:val="clear" w:color="auto" w:fill="auto"/>
        <w:spacing w:before="0"/>
        <w:ind w:right="6"/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38"/>
        <w:gridCol w:w="3040"/>
        <w:gridCol w:w="3075"/>
      </w:tblGrid>
      <w:tr w:rsidR="005D0250" w:rsidTr="000A4623">
        <w:tc>
          <w:tcPr>
            <w:tcW w:w="3038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0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</w:p>
        </w:tc>
      </w:tr>
      <w:tr w:rsidR="005D0250" w:rsidTr="000A4623">
        <w:tc>
          <w:tcPr>
            <w:tcW w:w="3038" w:type="dxa"/>
          </w:tcPr>
          <w:p w:rsidR="005D0250" w:rsidRDefault="005466A4" w:rsidP="005466A4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комиссии, р</w:t>
            </w:r>
            <w:r w:rsidR="005D0250">
              <w:rPr>
                <w:bCs/>
                <w:sz w:val="28"/>
                <w:szCs w:val="28"/>
              </w:rPr>
              <w:t>уководитель контрактной службы</w:t>
            </w:r>
          </w:p>
        </w:tc>
        <w:tc>
          <w:tcPr>
            <w:tcW w:w="3040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Кодочигова Марина Юрьевна</w:t>
            </w:r>
          </w:p>
        </w:tc>
        <w:tc>
          <w:tcPr>
            <w:tcW w:w="3075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Верхнесеребряковского сельского поселения</w:t>
            </w:r>
          </w:p>
        </w:tc>
      </w:tr>
      <w:tr w:rsidR="005D0250" w:rsidTr="000A4623">
        <w:tc>
          <w:tcPr>
            <w:tcW w:w="3038" w:type="dxa"/>
          </w:tcPr>
          <w:p w:rsidR="005D0250" w:rsidRDefault="005466A4" w:rsidP="005466A4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комиссии, с</w:t>
            </w:r>
            <w:r w:rsidR="005D0250">
              <w:rPr>
                <w:bCs/>
                <w:sz w:val="28"/>
                <w:szCs w:val="28"/>
              </w:rPr>
              <w:t>отрудник контрактной службы</w:t>
            </w:r>
          </w:p>
        </w:tc>
        <w:tc>
          <w:tcPr>
            <w:tcW w:w="3040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Татевосян Анна Алексеевна</w:t>
            </w:r>
          </w:p>
        </w:tc>
        <w:tc>
          <w:tcPr>
            <w:tcW w:w="3075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5D0250" w:rsidTr="000A4623">
        <w:tc>
          <w:tcPr>
            <w:tcW w:w="3038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комиссии</w:t>
            </w:r>
          </w:p>
        </w:tc>
        <w:tc>
          <w:tcPr>
            <w:tcW w:w="3040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Ляшенко Светлана Владимировна</w:t>
            </w:r>
          </w:p>
        </w:tc>
        <w:tc>
          <w:tcPr>
            <w:tcW w:w="3075" w:type="dxa"/>
          </w:tcPr>
          <w:p w:rsidR="005D0250" w:rsidRDefault="005D0250" w:rsidP="005D0250">
            <w:pPr>
              <w:pStyle w:val="40"/>
              <w:shd w:val="clear" w:color="auto" w:fill="auto"/>
              <w:spacing w:before="0"/>
              <w:ind w:right="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</w:tr>
    </w:tbl>
    <w:p w:rsidR="005D0250" w:rsidRDefault="005D0250" w:rsidP="005D0250">
      <w:pPr>
        <w:pStyle w:val="40"/>
        <w:shd w:val="clear" w:color="auto" w:fill="auto"/>
        <w:spacing w:before="0"/>
        <w:ind w:right="6"/>
        <w:jc w:val="center"/>
        <w:rPr>
          <w:bCs/>
          <w:sz w:val="28"/>
          <w:szCs w:val="28"/>
        </w:rPr>
      </w:pPr>
    </w:p>
    <w:p w:rsidR="005D0250" w:rsidRDefault="005D0250" w:rsidP="005D0250">
      <w:pPr>
        <w:pStyle w:val="40"/>
        <w:shd w:val="clear" w:color="auto" w:fill="auto"/>
        <w:spacing w:before="0"/>
        <w:ind w:right="6"/>
        <w:jc w:val="center"/>
        <w:rPr>
          <w:bCs/>
          <w:sz w:val="28"/>
          <w:szCs w:val="28"/>
        </w:rPr>
      </w:pPr>
    </w:p>
    <w:p w:rsidR="005D0250" w:rsidRPr="00AD464E" w:rsidRDefault="005D0250" w:rsidP="005D0250">
      <w:pPr>
        <w:pStyle w:val="40"/>
        <w:shd w:val="clear" w:color="auto" w:fill="auto"/>
        <w:spacing w:before="0"/>
        <w:ind w:right="6"/>
        <w:jc w:val="center"/>
        <w:rPr>
          <w:sz w:val="28"/>
          <w:szCs w:val="28"/>
        </w:rPr>
      </w:pPr>
    </w:p>
    <w:p w:rsidR="00C57551" w:rsidRDefault="00C57551" w:rsidP="00F51AAB">
      <w:pPr>
        <w:pStyle w:val="40"/>
        <w:shd w:val="clear" w:color="auto" w:fill="auto"/>
        <w:spacing w:before="0"/>
        <w:ind w:right="3560"/>
        <w:rPr>
          <w:bCs/>
          <w:sz w:val="28"/>
          <w:szCs w:val="28"/>
        </w:rPr>
      </w:pPr>
    </w:p>
    <w:p w:rsidR="00F51AAB" w:rsidRPr="00F5571A" w:rsidRDefault="00F51AAB" w:rsidP="00F51AAB">
      <w:pPr>
        <w:pStyle w:val="40"/>
        <w:shd w:val="clear" w:color="auto" w:fill="auto"/>
        <w:spacing w:before="0"/>
        <w:ind w:right="3560"/>
        <w:rPr>
          <w:sz w:val="28"/>
          <w:szCs w:val="28"/>
        </w:rPr>
      </w:pPr>
      <w:bookmarkStart w:id="1" w:name="_GoBack"/>
      <w:bookmarkEnd w:id="1"/>
    </w:p>
    <w:sectPr w:rsidR="00F51AAB" w:rsidRPr="00F5571A" w:rsidSect="00C57551">
      <w:type w:val="continuous"/>
      <w:pgSz w:w="11909" w:h="16838"/>
      <w:pgMar w:top="567" w:right="1486" w:bottom="709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2D" w:rsidRDefault="004C1A2D">
      <w:r>
        <w:separator/>
      </w:r>
    </w:p>
  </w:endnote>
  <w:endnote w:type="continuationSeparator" w:id="1">
    <w:p w:rsidR="004C1A2D" w:rsidRDefault="004C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2D" w:rsidRDefault="004C1A2D"/>
  </w:footnote>
  <w:footnote w:type="continuationSeparator" w:id="1">
    <w:p w:rsidR="004C1A2D" w:rsidRDefault="004C1A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AA9"/>
    <w:multiLevelType w:val="multilevel"/>
    <w:tmpl w:val="616E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73615"/>
    <w:multiLevelType w:val="multilevel"/>
    <w:tmpl w:val="616E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9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87203"/>
    <w:multiLevelType w:val="hybridMultilevel"/>
    <w:tmpl w:val="D1FE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975DA"/>
    <w:multiLevelType w:val="multilevel"/>
    <w:tmpl w:val="006C8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22296"/>
    <w:multiLevelType w:val="hybridMultilevel"/>
    <w:tmpl w:val="DFB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63F1B"/>
    <w:multiLevelType w:val="multilevel"/>
    <w:tmpl w:val="616E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7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6A24"/>
    <w:rsid w:val="000A4623"/>
    <w:rsid w:val="002871C6"/>
    <w:rsid w:val="003C0E0F"/>
    <w:rsid w:val="004545B3"/>
    <w:rsid w:val="00483D79"/>
    <w:rsid w:val="004C1A2D"/>
    <w:rsid w:val="005122B1"/>
    <w:rsid w:val="005158D9"/>
    <w:rsid w:val="0053135F"/>
    <w:rsid w:val="005466A4"/>
    <w:rsid w:val="005B628A"/>
    <w:rsid w:val="005D0250"/>
    <w:rsid w:val="00612744"/>
    <w:rsid w:val="00655890"/>
    <w:rsid w:val="006A7BA0"/>
    <w:rsid w:val="00787F7B"/>
    <w:rsid w:val="007B79C9"/>
    <w:rsid w:val="00907656"/>
    <w:rsid w:val="00926A24"/>
    <w:rsid w:val="00981408"/>
    <w:rsid w:val="009D7820"/>
    <w:rsid w:val="00A46CB0"/>
    <w:rsid w:val="00AD464E"/>
    <w:rsid w:val="00BA4607"/>
    <w:rsid w:val="00C3431A"/>
    <w:rsid w:val="00C57551"/>
    <w:rsid w:val="00C60C02"/>
    <w:rsid w:val="00CC04F3"/>
    <w:rsid w:val="00CC5DB3"/>
    <w:rsid w:val="00D01329"/>
    <w:rsid w:val="00D2745F"/>
    <w:rsid w:val="00D325C7"/>
    <w:rsid w:val="00D97F88"/>
    <w:rsid w:val="00DE3873"/>
    <w:rsid w:val="00DF6302"/>
    <w:rsid w:val="00EC3D08"/>
    <w:rsid w:val="00F00AEB"/>
    <w:rsid w:val="00F2534D"/>
    <w:rsid w:val="00F37358"/>
    <w:rsid w:val="00F45474"/>
    <w:rsid w:val="00F51AAB"/>
    <w:rsid w:val="00F54835"/>
    <w:rsid w:val="00F5571A"/>
    <w:rsid w:val="00FE0039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6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607"/>
    <w:rPr>
      <w:color w:val="0066CC"/>
      <w:u w:val="single"/>
    </w:rPr>
  </w:style>
  <w:style w:type="character" w:customStyle="1" w:styleId="Exact">
    <w:name w:val="Основной текст Exact"/>
    <w:basedOn w:val="a0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Exact">
    <w:name w:val="Заголовок №2 Exact"/>
    <w:basedOn w:val="a0"/>
    <w:link w:val="2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BA46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SegoeUI">
    <w:name w:val="Основной текст (2) + Segoe UI;Не полужирный"/>
    <w:basedOn w:val="20"/>
    <w:rsid w:val="00BA46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Garamond15pt">
    <w:name w:val="Основной текст (2) + Garamond;15 pt;Не полужирный"/>
    <w:basedOn w:val="20"/>
    <w:rsid w:val="00BA460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A46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3pt">
    <w:name w:val="Основной текст (4) + 13 pt"/>
    <w:basedOn w:val="4"/>
    <w:rsid w:val="00BA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BA4607"/>
    <w:pPr>
      <w:shd w:val="clear" w:color="auto" w:fill="FFFFFF"/>
      <w:spacing w:before="4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Заголовок №2"/>
    <w:basedOn w:val="a"/>
    <w:link w:val="2Exact"/>
    <w:rsid w:val="00BA4607"/>
    <w:pPr>
      <w:shd w:val="clear" w:color="auto" w:fill="FFFFFF"/>
      <w:spacing w:before="120" w:line="0" w:lineRule="atLeast"/>
      <w:jc w:val="right"/>
      <w:outlineLvl w:val="1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21">
    <w:name w:val="Основной текст (2)"/>
    <w:basedOn w:val="a"/>
    <w:link w:val="20"/>
    <w:rsid w:val="00BA460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A4607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BA4607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rsid w:val="00BA4607"/>
    <w:pPr>
      <w:shd w:val="clear" w:color="auto" w:fill="FFFFFF"/>
      <w:spacing w:before="120" w:line="324" w:lineRule="exac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D0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2022-02-02T08:13:00Z</cp:lastPrinted>
  <dcterms:created xsi:type="dcterms:W3CDTF">2018-11-27T07:24:00Z</dcterms:created>
  <dcterms:modified xsi:type="dcterms:W3CDTF">2022-05-20T11:38:00Z</dcterms:modified>
</cp:coreProperties>
</file>