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РОССИЙСКАЯ ФЕДЕРАЦИЯ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АДМИНИСТРАЦИЯ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ВЕРХНЕСЕРЕБРЯКОВСКОГО СЕЛЬСКОГО ПОСЕЛЕНИЯ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ЗИМОВНИКОВСКОГО РАЙОНА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РОСТОВСКОЙ ОБЛАСТИ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C11F29" w:rsidRPr="00AB7198" w:rsidRDefault="00AB7198" w:rsidP="00C11F29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ПОСТАНОВЛЕНИЕ</w:t>
      </w:r>
      <w:r w:rsidR="00C11F29" w:rsidRPr="00AB7198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C11F29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117</w:t>
      </w:r>
    </w:p>
    <w:p w:rsidR="00C11F29" w:rsidRDefault="00C11F29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AB7198" w:rsidRPr="00AB7198" w:rsidRDefault="00034861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30</w:t>
      </w:r>
      <w:r w:rsidR="00AB7198" w:rsidRPr="00AB7198">
        <w:rPr>
          <w:rFonts w:ascii="Times New Roman" w:hAnsi="Times New Roman" w:cs="Times New Roman"/>
          <w:sz w:val="28"/>
          <w:szCs w:val="28"/>
        </w:rPr>
        <w:t>.</w:t>
      </w:r>
      <w:r w:rsidR="00AB7198" w:rsidRPr="00AB7198">
        <w:rPr>
          <w:rFonts w:ascii="Times New Roman" w:hAnsi="Times New Roman" w:cs="Times New Roman"/>
          <w:spacing w:val="10"/>
          <w:sz w:val="28"/>
          <w:szCs w:val="28"/>
        </w:rPr>
        <w:t>12</w:t>
      </w:r>
      <w:r w:rsidR="00AB7198" w:rsidRPr="00AB7198">
        <w:rPr>
          <w:rFonts w:ascii="Times New Roman" w:hAnsi="Times New Roman" w:cs="Times New Roman"/>
          <w:sz w:val="28"/>
          <w:szCs w:val="28"/>
        </w:rPr>
        <w:t>.</w:t>
      </w:r>
      <w:r w:rsidR="00AB7198" w:rsidRPr="00AB7198">
        <w:rPr>
          <w:rFonts w:ascii="Times New Roman" w:hAnsi="Times New Roman" w:cs="Times New Roman"/>
          <w:spacing w:val="10"/>
          <w:sz w:val="28"/>
          <w:szCs w:val="28"/>
        </w:rPr>
        <w:t>20</w:t>
      </w:r>
      <w:r>
        <w:rPr>
          <w:rFonts w:ascii="Times New Roman" w:hAnsi="Times New Roman" w:cs="Times New Roman"/>
          <w:spacing w:val="10"/>
          <w:sz w:val="28"/>
          <w:szCs w:val="28"/>
        </w:rPr>
        <w:t>21</w:t>
      </w:r>
      <w:r w:rsidR="00AB7198" w:rsidRPr="00AB7198">
        <w:rPr>
          <w:rFonts w:ascii="Times New Roman" w:hAnsi="Times New Roman" w:cs="Times New Roman"/>
          <w:sz w:val="28"/>
          <w:szCs w:val="28"/>
        </w:rPr>
        <w:t>г.</w:t>
      </w:r>
      <w:r w:rsidR="00AB7198" w:rsidRPr="00AB7198">
        <w:rPr>
          <w:rFonts w:ascii="Times New Roman" w:hAnsi="Times New Roman" w:cs="Times New Roman"/>
          <w:sz w:val="28"/>
          <w:szCs w:val="28"/>
        </w:rPr>
        <w:tab/>
        <w:t xml:space="preserve">   сл. </w:t>
      </w:r>
      <w:proofErr w:type="spellStart"/>
      <w:r w:rsidR="00AB7198" w:rsidRPr="00AB7198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AB7198" w:rsidRPr="00AB7198" w:rsidRDefault="00AB7198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11F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мерах по улучшению состояния источников</w:t>
      </w:r>
    </w:p>
    <w:p w:rsid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противопожарного водоснабжения, а также </w:t>
      </w:r>
    </w:p>
    <w:p w:rsid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обеспечении подъездных путей к ним 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C11F29" w:rsidRP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территории Верхнесеребряковского сельского поселения</w:t>
      </w:r>
    </w:p>
    <w:p w:rsidR="00C11F29" w:rsidRP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11F29" w:rsidRPr="00C11F29" w:rsidRDefault="00C11F29" w:rsidP="00C11F29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11F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 в целях создания условий для забора, в любое время года, воды из источников наружного водоснабжения </w:t>
      </w:r>
      <w:r w:rsidRPr="00C11F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Верхнесеребряковского</w:t>
      </w:r>
      <w:r w:rsidRPr="00C11F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на прилегающих к ним территориях</w:t>
      </w:r>
      <w:r w:rsidRPr="00C11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29">
        <w:rPr>
          <w:rFonts w:ascii="Times New Roman" w:hAnsi="Times New Roman" w:cs="Times New Roman"/>
          <w:sz w:val="28"/>
          <w:szCs w:val="28"/>
        </w:rPr>
        <w:t>руководствуясь подпунктом 11 пункта 2 статьи</w:t>
      </w:r>
      <w:proofErr w:type="gramEnd"/>
      <w:r w:rsidRPr="00C11F29">
        <w:rPr>
          <w:rFonts w:ascii="Times New Roman" w:hAnsi="Times New Roman" w:cs="Times New Roman"/>
          <w:sz w:val="28"/>
          <w:szCs w:val="28"/>
        </w:rPr>
        <w:t xml:space="preserve"> 31 Устава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Верхнесеребряковское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11F2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11F29" w:rsidRPr="00C11F29" w:rsidRDefault="00C11F29" w:rsidP="00C11F29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11F29" w:rsidRPr="00C11F29" w:rsidRDefault="00C11F29" w:rsidP="00C11F29">
      <w:pPr>
        <w:shd w:val="clear" w:color="auto" w:fill="FFFFFF"/>
        <w:autoSpaceDE w:val="0"/>
        <w:autoSpaceDN w:val="0"/>
        <w:adjustRightInd w:val="0"/>
        <w:spacing w:line="240" w:lineRule="atLeast"/>
        <w:ind w:left="5" w:right="5"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F2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11F29" w:rsidRPr="00C11F29" w:rsidRDefault="00C11F29" w:rsidP="00C11F29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11F29" w:rsidRPr="00C11F29" w:rsidRDefault="00C11F29" w:rsidP="00C11F29">
      <w:pPr>
        <w:widowControl/>
        <w:spacing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466C2">
        <w:rPr>
          <w:rFonts w:ascii="Times New Roman" w:hAnsi="Times New Roman" w:cs="Times New Roman"/>
          <w:sz w:val="28"/>
          <w:szCs w:val="28"/>
        </w:rPr>
        <w:t xml:space="preserve"> </w:t>
      </w:r>
      <w:r w:rsidRPr="00C11F29">
        <w:rPr>
          <w:rFonts w:ascii="Times New Roman" w:hAnsi="Times New Roman" w:cs="Times New Roman"/>
          <w:sz w:val="28"/>
          <w:szCs w:val="28"/>
        </w:rPr>
        <w:t>Два раза в год (весной и осенью) совместно с подразделением государственной противопожарной службой</w:t>
      </w:r>
      <w:r w:rsidR="00C928F2">
        <w:rPr>
          <w:rFonts w:ascii="Times New Roman" w:hAnsi="Times New Roman" w:cs="Times New Roman"/>
          <w:sz w:val="28"/>
          <w:szCs w:val="28"/>
        </w:rPr>
        <w:t>, МУП</w:t>
      </w:r>
      <w:r w:rsidR="005466C2">
        <w:rPr>
          <w:rFonts w:ascii="Times New Roman" w:hAnsi="Times New Roman" w:cs="Times New Roman"/>
          <w:sz w:val="28"/>
          <w:szCs w:val="28"/>
        </w:rPr>
        <w:t>П</w:t>
      </w:r>
      <w:r w:rsidR="00C928F2">
        <w:rPr>
          <w:rFonts w:ascii="Times New Roman" w:hAnsi="Times New Roman" w:cs="Times New Roman"/>
          <w:sz w:val="28"/>
          <w:szCs w:val="28"/>
        </w:rPr>
        <w:t xml:space="preserve"> ЖКХ Зимовниковского района </w:t>
      </w:r>
      <w:r w:rsidRPr="00C11F29">
        <w:rPr>
          <w:rFonts w:ascii="Times New Roman" w:hAnsi="Times New Roman" w:cs="Times New Roman"/>
          <w:sz w:val="28"/>
          <w:szCs w:val="28"/>
        </w:rPr>
        <w:t xml:space="preserve"> и </w:t>
      </w:r>
      <w:r w:rsidR="005466C2">
        <w:rPr>
          <w:rFonts w:ascii="Times New Roman" w:hAnsi="Times New Roman" w:cs="Times New Roman"/>
          <w:sz w:val="28"/>
          <w:szCs w:val="28"/>
        </w:rPr>
        <w:t>ведущим специалистом по земельным и имущественным отношениям администрации Верхнесеребряковского</w:t>
      </w:r>
      <w:r w:rsidRPr="00C11F29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организовать проведение проверок источников наружного водоснабжения, </w:t>
      </w:r>
      <w:r w:rsidR="005466C2">
        <w:rPr>
          <w:rFonts w:ascii="Times New Roman" w:hAnsi="Times New Roman" w:cs="Times New Roman"/>
          <w:sz w:val="28"/>
          <w:szCs w:val="28"/>
        </w:rPr>
        <w:t xml:space="preserve">(водопровод находится в собственности МУПП ЖКХ Зимовниковского района), </w:t>
      </w:r>
      <w:r w:rsidR="005466C2" w:rsidRPr="00C11F29">
        <w:rPr>
          <w:rFonts w:ascii="Times New Roman" w:hAnsi="Times New Roman" w:cs="Times New Roman"/>
          <w:sz w:val="28"/>
          <w:szCs w:val="28"/>
        </w:rPr>
        <w:t xml:space="preserve"> </w:t>
      </w:r>
      <w:r w:rsidRPr="00C11F29">
        <w:rPr>
          <w:rFonts w:ascii="Times New Roman" w:hAnsi="Times New Roman" w:cs="Times New Roman"/>
          <w:sz w:val="28"/>
          <w:szCs w:val="28"/>
        </w:rPr>
        <w:t>расположенных на территории поселения. По результатам проверок составлять акт (приложение 2).</w:t>
      </w:r>
    </w:p>
    <w:p w:rsidR="00C11F29" w:rsidRPr="00C11F29" w:rsidRDefault="005466C2" w:rsidP="00C11F29">
      <w:pPr>
        <w:spacing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F29">
        <w:rPr>
          <w:rFonts w:ascii="Times New Roman" w:hAnsi="Times New Roman" w:cs="Times New Roman"/>
          <w:sz w:val="28"/>
          <w:szCs w:val="28"/>
        </w:rPr>
        <w:t>.</w:t>
      </w:r>
      <w:r w:rsidR="00C11F29" w:rsidRPr="00C11F29">
        <w:rPr>
          <w:rFonts w:ascii="Times New Roman" w:hAnsi="Times New Roman" w:cs="Times New Roman"/>
          <w:sz w:val="28"/>
          <w:szCs w:val="28"/>
        </w:rPr>
        <w:t xml:space="preserve"> При выявлении условий препятствующих забору воды, принимать незамедлительные меры для устранения недостатков.</w:t>
      </w:r>
    </w:p>
    <w:p w:rsidR="00C11F29" w:rsidRPr="00C11F29" w:rsidRDefault="005466C2" w:rsidP="00C11F29">
      <w:pPr>
        <w:spacing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F29">
        <w:rPr>
          <w:rFonts w:ascii="Times New Roman" w:hAnsi="Times New Roman" w:cs="Times New Roman"/>
          <w:sz w:val="28"/>
          <w:szCs w:val="28"/>
        </w:rPr>
        <w:t>.</w:t>
      </w:r>
      <w:r w:rsidR="00C11F29" w:rsidRPr="00C11F29">
        <w:rPr>
          <w:rFonts w:ascii="Times New Roman" w:hAnsi="Times New Roman" w:cs="Times New Roman"/>
          <w:sz w:val="28"/>
          <w:szCs w:val="28"/>
        </w:rPr>
        <w:t xml:space="preserve">Обеспечить наличие свободных подъездов к </w:t>
      </w:r>
      <w:proofErr w:type="spellStart"/>
      <w:r w:rsidR="00C11F29" w:rsidRPr="00C11F2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C11F29" w:rsidRPr="00C11F29">
        <w:rPr>
          <w:rFonts w:ascii="Times New Roman" w:hAnsi="Times New Roman" w:cs="Times New Roman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техники.</w:t>
      </w:r>
    </w:p>
    <w:p w:rsidR="00C11F29" w:rsidRPr="00C11F29" w:rsidRDefault="005466C2" w:rsidP="00C11F29">
      <w:pPr>
        <w:spacing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F29">
        <w:rPr>
          <w:rFonts w:ascii="Times New Roman" w:hAnsi="Times New Roman" w:cs="Times New Roman"/>
          <w:sz w:val="28"/>
          <w:szCs w:val="28"/>
        </w:rPr>
        <w:t>.</w:t>
      </w:r>
      <w:r w:rsidR="00C11F29" w:rsidRPr="00C11F29">
        <w:rPr>
          <w:rFonts w:ascii="Times New Roman" w:hAnsi="Times New Roman" w:cs="Times New Roman"/>
          <w:sz w:val="28"/>
          <w:szCs w:val="28"/>
        </w:rPr>
        <w:t>Водонапорные башни приспособить для отбора воды пожарной техникой в любое время года.</w:t>
      </w:r>
    </w:p>
    <w:p w:rsidR="00C11F29" w:rsidRPr="00C11F29" w:rsidRDefault="005466C2" w:rsidP="00C11F29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11F29" w:rsidRPr="00C11F2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11F29" w:rsidRPr="00C11F2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11F29" w:rsidRPr="00C11F2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 w:rsidR="00C11F29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  <w:r w:rsidR="00C11F29" w:rsidRPr="00C11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F29" w:rsidRPr="00C11F29" w:rsidRDefault="005466C2" w:rsidP="00C11F29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11F29" w:rsidRPr="00C11F2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B7198" w:rsidRPr="00C11F29" w:rsidRDefault="00AB7198" w:rsidP="00C11F29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B7198" w:rsidRPr="00AB7198" w:rsidRDefault="00AB7198" w:rsidP="00AB7198">
      <w:pPr>
        <w:pStyle w:val="20"/>
        <w:spacing w:after="0" w:line="240" w:lineRule="atLeast"/>
        <w:ind w:right="320"/>
        <w:rPr>
          <w:sz w:val="28"/>
          <w:szCs w:val="28"/>
        </w:rPr>
      </w:pPr>
      <w:r w:rsidRPr="00AB7198">
        <w:rPr>
          <w:sz w:val="28"/>
          <w:szCs w:val="28"/>
        </w:rPr>
        <w:t xml:space="preserve">Глава </w:t>
      </w:r>
      <w:r w:rsidR="00034861">
        <w:rPr>
          <w:sz w:val="28"/>
          <w:szCs w:val="28"/>
        </w:rPr>
        <w:t xml:space="preserve">администрации </w:t>
      </w:r>
      <w:r w:rsidRPr="00AB7198">
        <w:rPr>
          <w:sz w:val="28"/>
          <w:szCs w:val="28"/>
        </w:rPr>
        <w:t xml:space="preserve">Верхнесеребряковского </w:t>
      </w:r>
    </w:p>
    <w:p w:rsidR="00AB7198" w:rsidRPr="00AB7198" w:rsidRDefault="00AB7198" w:rsidP="00AB7198">
      <w:pPr>
        <w:pStyle w:val="20"/>
        <w:spacing w:after="0" w:line="240" w:lineRule="atLeast"/>
        <w:ind w:right="320"/>
        <w:rPr>
          <w:sz w:val="28"/>
          <w:szCs w:val="28"/>
        </w:rPr>
      </w:pPr>
      <w:r w:rsidRPr="00AB7198">
        <w:rPr>
          <w:sz w:val="28"/>
          <w:szCs w:val="28"/>
        </w:rPr>
        <w:t xml:space="preserve"> сельского поселения                                                        </w:t>
      </w:r>
      <w:proofErr w:type="spellStart"/>
      <w:r w:rsidR="00034861">
        <w:rPr>
          <w:sz w:val="28"/>
          <w:szCs w:val="28"/>
        </w:rPr>
        <w:t>М.Ю.Кодочигова</w:t>
      </w:r>
      <w:proofErr w:type="spellEnd"/>
    </w:p>
    <w:p w:rsidR="00C11F29" w:rsidRDefault="00C11F29" w:rsidP="00C11F29">
      <w:p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</w:p>
    <w:p w:rsidR="00C11F29" w:rsidRPr="00D45A45" w:rsidRDefault="00C11F29" w:rsidP="00D45A45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45A45" w:rsidRPr="00D45A45" w:rsidRDefault="00D45A45" w:rsidP="00D45A45">
      <w:pPr>
        <w:spacing w:line="240" w:lineRule="atLeast"/>
        <w:ind w:left="4500" w:right="-36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A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5A45" w:rsidRPr="00D45A45" w:rsidRDefault="00D45A45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45A4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45A45">
        <w:rPr>
          <w:rFonts w:ascii="Times New Roman" w:hAnsi="Times New Roman" w:cs="Times New Roman"/>
          <w:sz w:val="28"/>
          <w:szCs w:val="28"/>
        </w:rPr>
        <w:t>30.12. 2021г. № 117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C11F29" w:rsidRPr="00D45A45" w:rsidRDefault="00C11F29" w:rsidP="00D45A45">
      <w:pPr>
        <w:spacing w:line="240" w:lineRule="atLeast"/>
        <w:ind w:left="4500" w:right="-365"/>
        <w:rPr>
          <w:rFonts w:ascii="Times New Roman" w:hAnsi="Times New Roman" w:cs="Times New Roman"/>
          <w:b/>
          <w:sz w:val="28"/>
          <w:szCs w:val="28"/>
        </w:rPr>
      </w:pPr>
      <w:r w:rsidRPr="00D45A4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D45A45">
        <w:rPr>
          <w:rFonts w:ascii="Times New Roman" w:hAnsi="Times New Roman" w:cs="Times New Roman"/>
          <w:b/>
          <w:sz w:val="28"/>
          <w:szCs w:val="28"/>
        </w:rPr>
        <w:t xml:space="preserve">                            проверки  наружного противопожарного водоснабжения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 xml:space="preserve">«_____»________20__г.                                                  </w:t>
      </w:r>
      <w:r w:rsidR="00D45A45" w:rsidRPr="00AB7198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D45A45" w:rsidRPr="00AB7198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Наименование объектов и их месторасположение: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1.________________________________________________________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2._______________________________________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 xml:space="preserve">   В ходе проверки наружного противопожарного  водоснабжения, проведенной комиссией в составе: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Установлено:________________________________________________________________________________________________________________________________________________________________________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Предложения членов комиссии_____________________________________________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</w:t>
      </w:r>
      <w:r w:rsidRPr="00D45A45">
        <w:rPr>
          <w:rFonts w:ascii="Times New Roman" w:hAnsi="Times New Roman" w:cs="Times New Roman"/>
          <w:sz w:val="28"/>
          <w:szCs w:val="28"/>
        </w:rPr>
        <w:t>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D45A45">
        <w:rPr>
          <w:rFonts w:ascii="Times New Roman" w:hAnsi="Times New Roman" w:cs="Times New Roman"/>
          <w:sz w:val="28"/>
          <w:szCs w:val="28"/>
        </w:rPr>
        <w:t>____________________</w:t>
      </w:r>
      <w:r w:rsidRPr="00D45A45">
        <w:rPr>
          <w:rFonts w:ascii="Times New Roman" w:hAnsi="Times New Roman" w:cs="Times New Roman"/>
          <w:sz w:val="28"/>
          <w:szCs w:val="28"/>
        </w:rPr>
        <w:br/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>Члены комиссии:                                       ___________________/_______________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___________________/_______________</w:t>
      </w:r>
    </w:p>
    <w:p w:rsidR="00C11F29" w:rsidRPr="00D45A45" w:rsidRDefault="00C11F29" w:rsidP="00D45A45">
      <w:pPr>
        <w:spacing w:line="240" w:lineRule="atLeast"/>
        <w:ind w:right="-365"/>
        <w:rPr>
          <w:rFonts w:ascii="Times New Roman" w:hAnsi="Times New Roman" w:cs="Times New Roman"/>
          <w:sz w:val="28"/>
          <w:szCs w:val="28"/>
        </w:rPr>
      </w:pPr>
      <w:r w:rsidRPr="00D45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___________________/_______________                         </w:t>
      </w:r>
    </w:p>
    <w:p w:rsidR="00C11F29" w:rsidRPr="00D45A45" w:rsidRDefault="00C11F29" w:rsidP="00D45A45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11F29" w:rsidRPr="00D45A45" w:rsidSect="005466C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112"/>
    <w:multiLevelType w:val="hybridMultilevel"/>
    <w:tmpl w:val="B9FED2F6"/>
    <w:lvl w:ilvl="0" w:tplc="1398F74C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198"/>
    <w:rsid w:val="00034861"/>
    <w:rsid w:val="005466C2"/>
    <w:rsid w:val="006C7334"/>
    <w:rsid w:val="008167D2"/>
    <w:rsid w:val="00A16422"/>
    <w:rsid w:val="00AB7198"/>
    <w:rsid w:val="00C11F29"/>
    <w:rsid w:val="00C928F2"/>
    <w:rsid w:val="00D05BA1"/>
    <w:rsid w:val="00D45A45"/>
    <w:rsid w:val="00EA66FB"/>
    <w:rsid w:val="00F7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C11F29"/>
    <w:rPr>
      <w:color w:val="0000FF"/>
      <w:u w:val="single"/>
    </w:rPr>
  </w:style>
  <w:style w:type="paragraph" w:customStyle="1" w:styleId="ConsPlusNormal">
    <w:name w:val="ConsPlusNormal"/>
    <w:rsid w:val="00C1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2023-05-02T12:30:00Z</cp:lastPrinted>
  <dcterms:created xsi:type="dcterms:W3CDTF">2018-10-30T13:22:00Z</dcterms:created>
  <dcterms:modified xsi:type="dcterms:W3CDTF">2023-05-02T12:31:00Z</dcterms:modified>
</cp:coreProperties>
</file>