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7F" w:rsidRPr="008C3543" w:rsidRDefault="003E3B7F" w:rsidP="003E3B7F">
      <w:pPr>
        <w:jc w:val="center"/>
        <w:rPr>
          <w:sz w:val="28"/>
          <w:szCs w:val="28"/>
        </w:rPr>
      </w:pPr>
      <w:r w:rsidRPr="008C3543">
        <w:rPr>
          <w:sz w:val="28"/>
          <w:szCs w:val="28"/>
        </w:rPr>
        <w:t>РОССИЙСКАЯ ФЕДЕРАЦИЯ</w:t>
      </w:r>
    </w:p>
    <w:p w:rsidR="003E3B7F" w:rsidRPr="008C3543" w:rsidRDefault="003E3B7F" w:rsidP="003E3B7F">
      <w:pPr>
        <w:jc w:val="center"/>
        <w:rPr>
          <w:sz w:val="28"/>
          <w:szCs w:val="28"/>
        </w:rPr>
      </w:pPr>
      <w:r w:rsidRPr="008C3543">
        <w:rPr>
          <w:sz w:val="28"/>
          <w:szCs w:val="28"/>
        </w:rPr>
        <w:t>РОСТОВСКАЯ ОБЛАСТЬ</w:t>
      </w:r>
    </w:p>
    <w:p w:rsidR="003E3B7F" w:rsidRPr="008C3543" w:rsidRDefault="003E3B7F" w:rsidP="003E3B7F">
      <w:pPr>
        <w:jc w:val="center"/>
        <w:rPr>
          <w:sz w:val="28"/>
          <w:szCs w:val="28"/>
        </w:rPr>
      </w:pPr>
      <w:r w:rsidRPr="008C3543">
        <w:rPr>
          <w:sz w:val="28"/>
          <w:szCs w:val="28"/>
        </w:rPr>
        <w:t>ЗИМОВНИКОВСКИЙ РАЙОН</w:t>
      </w:r>
    </w:p>
    <w:p w:rsidR="003E3B7F" w:rsidRPr="008C3543" w:rsidRDefault="003E3B7F" w:rsidP="003E3B7F">
      <w:pPr>
        <w:jc w:val="center"/>
        <w:rPr>
          <w:sz w:val="28"/>
          <w:szCs w:val="28"/>
        </w:rPr>
      </w:pPr>
      <w:r w:rsidRPr="008C3543">
        <w:rPr>
          <w:sz w:val="28"/>
          <w:szCs w:val="28"/>
        </w:rPr>
        <w:t>АДМИНИСТРАЦИЯ</w:t>
      </w:r>
    </w:p>
    <w:p w:rsidR="003E3B7F" w:rsidRPr="008C3543" w:rsidRDefault="008C3543" w:rsidP="003E3B7F">
      <w:pPr>
        <w:jc w:val="center"/>
        <w:rPr>
          <w:sz w:val="28"/>
          <w:szCs w:val="28"/>
        </w:rPr>
      </w:pPr>
      <w:r w:rsidRPr="008C3543">
        <w:rPr>
          <w:sz w:val="28"/>
          <w:szCs w:val="28"/>
        </w:rPr>
        <w:t>ВЕРХНЕСЕРЕБРЯКОВСКОГО</w:t>
      </w:r>
      <w:r w:rsidR="003E3B7F" w:rsidRPr="008C3543">
        <w:rPr>
          <w:sz w:val="28"/>
          <w:szCs w:val="28"/>
        </w:rPr>
        <w:t xml:space="preserve">  СЕЛЬСКОГО  ПОСЕЛЕНИЯ</w:t>
      </w:r>
    </w:p>
    <w:p w:rsidR="003E3B7F" w:rsidRPr="006065FE" w:rsidRDefault="003E3B7F" w:rsidP="003E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</w:pPr>
      <w:bookmarkStart w:id="0" w:name="bookmark5"/>
      <w:r>
        <w:t xml:space="preserve">ПОСТАНОВЛЕНИЕ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  <w:rPr>
          <w:rStyle w:val="213"/>
          <w:sz w:val="28"/>
          <w:szCs w:val="28"/>
        </w:rPr>
      </w:pPr>
    </w:p>
    <w:p w:rsidR="003E3B7F" w:rsidRPr="00F55C04" w:rsidRDefault="003E3B7F" w:rsidP="003E3B7F">
      <w:pPr>
        <w:pStyle w:val="20"/>
        <w:shd w:val="clear" w:color="auto" w:fill="auto"/>
        <w:spacing w:before="0"/>
        <w:ind w:right="80"/>
        <w:rPr>
          <w:sz w:val="28"/>
          <w:szCs w:val="28"/>
        </w:rPr>
      </w:pPr>
      <w:r w:rsidRPr="00F55C04">
        <w:rPr>
          <w:rStyle w:val="213"/>
          <w:sz w:val="28"/>
          <w:szCs w:val="28"/>
        </w:rPr>
        <w:t>№</w:t>
      </w:r>
      <w:bookmarkEnd w:id="0"/>
      <w:r w:rsidR="00AE6F10">
        <w:rPr>
          <w:rStyle w:val="213"/>
          <w:sz w:val="28"/>
          <w:szCs w:val="28"/>
        </w:rPr>
        <w:t>36</w:t>
      </w:r>
    </w:p>
    <w:p w:rsidR="003E3B7F" w:rsidRDefault="003E3B7F" w:rsidP="003E3B7F">
      <w:pPr>
        <w:pStyle w:val="a4"/>
        <w:tabs>
          <w:tab w:val="left" w:pos="8206"/>
        </w:tabs>
        <w:ind w:left="80"/>
      </w:pPr>
    </w:p>
    <w:p w:rsidR="003E3B7F" w:rsidRPr="004B4FD9" w:rsidRDefault="00E5027C" w:rsidP="003E3B7F">
      <w:pPr>
        <w:pStyle w:val="a4"/>
        <w:tabs>
          <w:tab w:val="left" w:pos="8206"/>
        </w:tabs>
        <w:ind w:left="80" w:right="0"/>
        <w:rPr>
          <w:szCs w:val="28"/>
        </w:rPr>
      </w:pPr>
      <w:r>
        <w:rPr>
          <w:szCs w:val="28"/>
        </w:rPr>
        <w:t>06</w:t>
      </w:r>
      <w:r w:rsidR="008C3543">
        <w:rPr>
          <w:szCs w:val="28"/>
        </w:rPr>
        <w:t>.03</w:t>
      </w:r>
      <w:r w:rsidR="001C445D">
        <w:rPr>
          <w:szCs w:val="28"/>
        </w:rPr>
        <w:t>.</w:t>
      </w:r>
      <w:r w:rsidR="00D0294D">
        <w:rPr>
          <w:szCs w:val="28"/>
        </w:rPr>
        <w:t>2023</w:t>
      </w:r>
      <w:r w:rsidR="003E3B7F">
        <w:rPr>
          <w:szCs w:val="28"/>
        </w:rPr>
        <w:t xml:space="preserve">                                                                             </w:t>
      </w:r>
      <w:r w:rsidR="008C3543">
        <w:rPr>
          <w:szCs w:val="28"/>
        </w:rPr>
        <w:t xml:space="preserve">сл. </w:t>
      </w:r>
      <w:proofErr w:type="spellStart"/>
      <w:r w:rsidR="008C3543">
        <w:rPr>
          <w:szCs w:val="28"/>
        </w:rPr>
        <w:t>Верхнесеребряковка</w:t>
      </w:r>
      <w:proofErr w:type="spellEnd"/>
    </w:p>
    <w:p w:rsidR="003E3B7F" w:rsidRPr="004B4FD9" w:rsidRDefault="003E3B7F" w:rsidP="00D939E2">
      <w:pPr>
        <w:pStyle w:val="a4"/>
        <w:ind w:right="2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E3B7F" w:rsidRPr="00953CE3" w:rsidTr="002E4E5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E3B7F" w:rsidRPr="00953CE3" w:rsidRDefault="00D26583" w:rsidP="002D42B8">
            <w:pPr>
              <w:tabs>
                <w:tab w:val="left" w:pos="4678"/>
                <w:tab w:val="left" w:pos="4820"/>
                <w:tab w:val="left" w:pos="5387"/>
              </w:tabs>
              <w:jc w:val="both"/>
              <w:outlineLvl w:val="0"/>
              <w:rPr>
                <w:sz w:val="28"/>
                <w:szCs w:val="28"/>
              </w:rPr>
            </w:pPr>
            <w:r w:rsidRPr="00D26583">
              <w:rPr>
                <w:sz w:val="28"/>
                <w:szCs w:val="28"/>
              </w:rPr>
              <w:t xml:space="preserve">Об утверждении </w:t>
            </w:r>
            <w:r w:rsidR="00241C79">
              <w:rPr>
                <w:sz w:val="28"/>
                <w:szCs w:val="28"/>
              </w:rPr>
              <w:t>П</w:t>
            </w:r>
            <w:r w:rsidRPr="00D26583">
              <w:rPr>
                <w:sz w:val="28"/>
                <w:szCs w:val="28"/>
              </w:rPr>
              <w:t xml:space="preserve">орядка </w:t>
            </w:r>
            <w:r w:rsidR="008A5B48">
              <w:rPr>
                <w:sz w:val="28"/>
                <w:szCs w:val="28"/>
              </w:rPr>
              <w:t>формирован</w:t>
            </w:r>
            <w:r w:rsidR="0095665D">
              <w:rPr>
                <w:sz w:val="28"/>
                <w:szCs w:val="28"/>
              </w:rPr>
              <w:t xml:space="preserve">ия и </w:t>
            </w:r>
            <w:r w:rsidRPr="00D26583">
              <w:rPr>
                <w:sz w:val="28"/>
                <w:szCs w:val="28"/>
              </w:rPr>
              <w:t xml:space="preserve">опубликования ежеквартальных сведений о </w:t>
            </w:r>
            <w:r w:rsidR="002D42B8">
              <w:rPr>
                <w:sz w:val="28"/>
                <w:szCs w:val="28"/>
              </w:rPr>
              <w:t xml:space="preserve">среднесписочной </w:t>
            </w:r>
            <w:r w:rsidRPr="00D26583">
              <w:rPr>
                <w:sz w:val="28"/>
                <w:szCs w:val="28"/>
              </w:rPr>
              <w:t xml:space="preserve">численности муниципальных служащих </w:t>
            </w:r>
            <w:r w:rsidR="00C57E73">
              <w:rPr>
                <w:sz w:val="28"/>
                <w:szCs w:val="28"/>
              </w:rPr>
              <w:t xml:space="preserve">Администрации </w:t>
            </w:r>
            <w:r w:rsidR="00D939E2">
              <w:rPr>
                <w:sz w:val="28"/>
                <w:szCs w:val="28"/>
              </w:rPr>
              <w:t>Верхнесеребряковского</w:t>
            </w:r>
            <w:r w:rsidR="00C57E73">
              <w:rPr>
                <w:sz w:val="28"/>
                <w:szCs w:val="28"/>
              </w:rPr>
              <w:t xml:space="preserve"> сельского поселения</w:t>
            </w:r>
            <w:r w:rsidRPr="00D26583">
              <w:rPr>
                <w:sz w:val="28"/>
                <w:szCs w:val="28"/>
              </w:rPr>
              <w:t xml:space="preserve"> и </w:t>
            </w:r>
            <w:r w:rsidR="00C57E73">
              <w:rPr>
                <w:sz w:val="28"/>
                <w:szCs w:val="28"/>
              </w:rPr>
              <w:t xml:space="preserve">работников </w:t>
            </w:r>
            <w:r w:rsidR="002E4E5C">
              <w:rPr>
                <w:sz w:val="28"/>
                <w:szCs w:val="28"/>
              </w:rPr>
              <w:t xml:space="preserve">муниципальных учреждений </w:t>
            </w:r>
            <w:r w:rsidR="00D939E2">
              <w:rPr>
                <w:sz w:val="28"/>
                <w:szCs w:val="28"/>
              </w:rPr>
              <w:t xml:space="preserve">Верхнесеребряковского </w:t>
            </w:r>
            <w:r w:rsidR="002E4E5C">
              <w:rPr>
                <w:sz w:val="28"/>
                <w:szCs w:val="28"/>
              </w:rPr>
              <w:t xml:space="preserve"> сельского поселения</w:t>
            </w:r>
            <w:r w:rsidR="0095665D">
              <w:rPr>
                <w:sz w:val="28"/>
                <w:szCs w:val="28"/>
              </w:rPr>
              <w:t>,</w:t>
            </w:r>
            <w:r w:rsidR="002E4E5C">
              <w:rPr>
                <w:sz w:val="28"/>
                <w:szCs w:val="28"/>
              </w:rPr>
              <w:t xml:space="preserve"> </w:t>
            </w:r>
            <w:r w:rsidRPr="00D26583">
              <w:rPr>
                <w:sz w:val="28"/>
                <w:szCs w:val="28"/>
              </w:rPr>
              <w:t xml:space="preserve">фактических </w:t>
            </w:r>
            <w:r w:rsidR="00241C79">
              <w:rPr>
                <w:sz w:val="28"/>
                <w:szCs w:val="28"/>
              </w:rPr>
              <w:t xml:space="preserve">затрат на </w:t>
            </w:r>
            <w:r w:rsidRPr="00D26583">
              <w:rPr>
                <w:sz w:val="28"/>
                <w:szCs w:val="28"/>
              </w:rPr>
              <w:t>их</w:t>
            </w:r>
            <w:r w:rsidR="00241C79">
              <w:rPr>
                <w:sz w:val="28"/>
                <w:szCs w:val="28"/>
              </w:rPr>
              <w:t xml:space="preserve"> денежное</w:t>
            </w:r>
            <w:r w:rsidRPr="00D26583">
              <w:rPr>
                <w:sz w:val="28"/>
                <w:szCs w:val="28"/>
              </w:rPr>
              <w:t xml:space="preserve"> </w:t>
            </w:r>
            <w:r w:rsidR="00241C79">
              <w:rPr>
                <w:sz w:val="28"/>
                <w:szCs w:val="28"/>
              </w:rPr>
              <w:t>содержание</w:t>
            </w:r>
            <w:r w:rsidR="003E3B7F">
              <w:rPr>
                <w:sz w:val="28"/>
                <w:szCs w:val="28"/>
              </w:rPr>
              <w:t xml:space="preserve"> </w:t>
            </w:r>
          </w:p>
        </w:tc>
      </w:tr>
    </w:tbl>
    <w:p w:rsidR="003E3B7F" w:rsidRDefault="003E3B7F" w:rsidP="003E3B7F">
      <w:pPr>
        <w:outlineLvl w:val="0"/>
        <w:rPr>
          <w:sz w:val="28"/>
          <w:szCs w:val="28"/>
        </w:rPr>
      </w:pPr>
    </w:p>
    <w:p w:rsidR="003E3B7F" w:rsidRDefault="00241C79" w:rsidP="0095665D">
      <w:pPr>
        <w:tabs>
          <w:tab w:val="left" w:pos="4678"/>
          <w:tab w:val="left" w:pos="4820"/>
          <w:tab w:val="left" w:pos="538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41C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36 Бюджетного кодекса Российской Федерации, п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6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52 Федерального закона от 06.10.2003 года № 131-ФЗ «Об общих принципах организации местного самоуправления в Российской Федерации», </w:t>
      </w:r>
      <w:proofErr w:type="gramStart"/>
      <w:r w:rsidRPr="00241C7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D939E2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Pr="00241C79">
        <w:rPr>
          <w:sz w:val="28"/>
          <w:szCs w:val="28"/>
        </w:rPr>
        <w:t xml:space="preserve">сельского поселения, в целях упорядочения мероприятий по </w:t>
      </w:r>
      <w:r w:rsidR="008A5B48">
        <w:rPr>
          <w:sz w:val="28"/>
          <w:szCs w:val="28"/>
        </w:rPr>
        <w:t>формирова</w:t>
      </w:r>
      <w:r w:rsidR="0095665D">
        <w:rPr>
          <w:sz w:val="28"/>
          <w:szCs w:val="28"/>
        </w:rPr>
        <w:t>нию и опубликованию</w:t>
      </w:r>
      <w:r w:rsidRPr="00241C79">
        <w:rPr>
          <w:sz w:val="28"/>
          <w:szCs w:val="28"/>
        </w:rPr>
        <w:t xml:space="preserve"> </w:t>
      </w:r>
      <w:r w:rsidR="002D42B8" w:rsidRPr="00D26583">
        <w:rPr>
          <w:sz w:val="28"/>
          <w:szCs w:val="28"/>
        </w:rPr>
        <w:t xml:space="preserve">ежеквартальных сведений о </w:t>
      </w:r>
      <w:r w:rsidR="002D42B8">
        <w:rPr>
          <w:sz w:val="28"/>
          <w:szCs w:val="28"/>
        </w:rPr>
        <w:t xml:space="preserve">среднесписочной </w:t>
      </w:r>
      <w:r w:rsidR="002D42B8" w:rsidRPr="00D26583">
        <w:rPr>
          <w:sz w:val="28"/>
          <w:szCs w:val="28"/>
        </w:rPr>
        <w:t xml:space="preserve">численности муниципальных служащих </w:t>
      </w:r>
      <w:r w:rsidR="002D42B8">
        <w:rPr>
          <w:sz w:val="28"/>
          <w:szCs w:val="28"/>
        </w:rPr>
        <w:t>Администрации Верхнесеребряковского сельского поселения</w:t>
      </w:r>
      <w:r w:rsidR="002D42B8" w:rsidRPr="00D26583">
        <w:rPr>
          <w:sz w:val="28"/>
          <w:szCs w:val="28"/>
        </w:rPr>
        <w:t xml:space="preserve"> и </w:t>
      </w:r>
      <w:r w:rsidR="002D42B8">
        <w:rPr>
          <w:sz w:val="28"/>
          <w:szCs w:val="28"/>
        </w:rPr>
        <w:t xml:space="preserve">работников муниципальных учреждений Верхнесеребряковского  сельского поселения, </w:t>
      </w:r>
      <w:r w:rsidR="002D42B8" w:rsidRPr="00D26583">
        <w:rPr>
          <w:sz w:val="28"/>
          <w:szCs w:val="28"/>
        </w:rPr>
        <w:t xml:space="preserve">фактических </w:t>
      </w:r>
      <w:r w:rsidR="002D42B8">
        <w:rPr>
          <w:sz w:val="28"/>
          <w:szCs w:val="28"/>
        </w:rPr>
        <w:t xml:space="preserve">затрат на </w:t>
      </w:r>
      <w:r w:rsidR="002D42B8" w:rsidRPr="00D26583">
        <w:rPr>
          <w:sz w:val="28"/>
          <w:szCs w:val="28"/>
        </w:rPr>
        <w:t>их</w:t>
      </w:r>
      <w:r w:rsidR="002D42B8">
        <w:rPr>
          <w:sz w:val="28"/>
          <w:szCs w:val="28"/>
        </w:rPr>
        <w:t xml:space="preserve"> денежное</w:t>
      </w:r>
      <w:r w:rsidR="002D42B8" w:rsidRPr="00D26583">
        <w:rPr>
          <w:sz w:val="28"/>
          <w:szCs w:val="28"/>
        </w:rPr>
        <w:t xml:space="preserve"> </w:t>
      </w:r>
      <w:r w:rsidR="002D42B8">
        <w:rPr>
          <w:sz w:val="28"/>
          <w:szCs w:val="28"/>
        </w:rPr>
        <w:t>содержание</w:t>
      </w:r>
      <w:r w:rsidR="003F0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95665D" w:rsidRDefault="0095665D" w:rsidP="0095665D">
      <w:pPr>
        <w:tabs>
          <w:tab w:val="left" w:pos="4678"/>
          <w:tab w:val="left" w:pos="4820"/>
          <w:tab w:val="left" w:pos="5387"/>
        </w:tabs>
        <w:jc w:val="both"/>
        <w:outlineLvl w:val="0"/>
        <w:rPr>
          <w:sz w:val="28"/>
          <w:szCs w:val="28"/>
        </w:rPr>
      </w:pPr>
    </w:p>
    <w:p w:rsidR="0095665D" w:rsidRDefault="0095665D" w:rsidP="0095665D">
      <w:pPr>
        <w:tabs>
          <w:tab w:val="left" w:pos="4678"/>
          <w:tab w:val="left" w:pos="4820"/>
          <w:tab w:val="left" w:pos="5387"/>
        </w:tabs>
        <w:jc w:val="center"/>
        <w:outlineLvl w:val="0"/>
        <w:rPr>
          <w:sz w:val="28"/>
          <w:szCs w:val="28"/>
        </w:rPr>
      </w:pPr>
      <w:r w:rsidRPr="0095665D">
        <w:rPr>
          <w:sz w:val="28"/>
          <w:szCs w:val="28"/>
        </w:rPr>
        <w:t>ПОСТАНОВЛЯЮ</w:t>
      </w:r>
    </w:p>
    <w:p w:rsidR="0095665D" w:rsidRPr="00154885" w:rsidRDefault="0095665D" w:rsidP="0095665D">
      <w:pPr>
        <w:tabs>
          <w:tab w:val="left" w:pos="4678"/>
          <w:tab w:val="left" w:pos="4820"/>
          <w:tab w:val="left" w:pos="5387"/>
        </w:tabs>
        <w:jc w:val="center"/>
        <w:outlineLvl w:val="0"/>
        <w:rPr>
          <w:sz w:val="28"/>
          <w:szCs w:val="28"/>
        </w:rPr>
      </w:pPr>
    </w:p>
    <w:p w:rsidR="00241C79" w:rsidRPr="00241C79" w:rsidRDefault="00241C79" w:rsidP="00241C7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8A5B48">
        <w:rPr>
          <w:color w:val="000000"/>
        </w:rPr>
        <w:t>Утвердить П</w:t>
      </w:r>
      <w:r w:rsidRPr="00241C79">
        <w:rPr>
          <w:color w:val="000000"/>
        </w:rPr>
        <w:t xml:space="preserve">орядок </w:t>
      </w:r>
      <w:r w:rsidR="008A5B48">
        <w:rPr>
          <w:color w:val="000000"/>
        </w:rPr>
        <w:t>формирова</w:t>
      </w:r>
      <w:r w:rsidR="0095665D">
        <w:rPr>
          <w:color w:val="000000"/>
        </w:rPr>
        <w:t xml:space="preserve">ния и </w:t>
      </w:r>
      <w:r w:rsidRPr="00241C79">
        <w:rPr>
          <w:color w:val="000000"/>
        </w:rPr>
        <w:t xml:space="preserve">опубликования </w:t>
      </w:r>
      <w:r w:rsidR="002D42B8" w:rsidRPr="002D42B8">
        <w:rPr>
          <w:color w:val="000000"/>
        </w:rPr>
        <w:t>ежеквартальных сведений о среднесписочной численности муниципальных служащих Администрации Верхнесеребряковского сельского поселения и работников муниципальных учреждений Верхнесеребряковского  сельского поселения, фактических затрат на их денежное содержание</w:t>
      </w:r>
      <w:r w:rsidR="002E4E5C" w:rsidRPr="002E4E5C">
        <w:rPr>
          <w:color w:val="000000"/>
        </w:rPr>
        <w:t xml:space="preserve"> </w:t>
      </w:r>
      <w:r w:rsidRPr="00241C79">
        <w:rPr>
          <w:color w:val="000000"/>
        </w:rPr>
        <w:t xml:space="preserve">согласно приложению к настоящему постановлению. </w:t>
      </w:r>
    </w:p>
    <w:p w:rsidR="00D939E2" w:rsidRDefault="00241C79" w:rsidP="00D939E2">
      <w:pPr>
        <w:pStyle w:val="ConsPlusNormal"/>
        <w:ind w:firstLine="709"/>
        <w:jc w:val="both"/>
      </w:pPr>
      <w:r w:rsidRPr="00241C79">
        <w:rPr>
          <w:color w:val="000000"/>
        </w:rPr>
        <w:t xml:space="preserve">2. </w:t>
      </w:r>
      <w:r w:rsidR="00CB2A13">
        <w:rPr>
          <w:color w:val="000000"/>
        </w:rPr>
        <w:t xml:space="preserve">  </w:t>
      </w:r>
      <w:r w:rsidR="00CB2A13" w:rsidRPr="00CB2A13">
        <w:rPr>
          <w:color w:val="000000"/>
        </w:rPr>
        <w:t>Настоящее постановление вступает в силу со дня</w:t>
      </w:r>
      <w:r w:rsidR="00CB2A13">
        <w:rPr>
          <w:color w:val="000000"/>
        </w:rPr>
        <w:t xml:space="preserve"> его официального опубликования.</w:t>
      </w:r>
    </w:p>
    <w:p w:rsidR="003E3B7F" w:rsidRPr="007932D6" w:rsidRDefault="00241C79" w:rsidP="00241C7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241C79">
        <w:rPr>
          <w:color w:val="000000"/>
        </w:rPr>
        <w:t xml:space="preserve">. </w:t>
      </w:r>
      <w:proofErr w:type="gramStart"/>
      <w:r w:rsidRPr="00241C79">
        <w:rPr>
          <w:color w:val="000000"/>
        </w:rPr>
        <w:t>Контроль за</w:t>
      </w:r>
      <w:proofErr w:type="gramEnd"/>
      <w:r w:rsidRPr="00241C79">
        <w:rPr>
          <w:color w:val="000000"/>
        </w:rPr>
        <w:t xml:space="preserve"> исполнением настоящего постановления </w:t>
      </w:r>
      <w:r w:rsidR="003F0C6C">
        <w:rPr>
          <w:color w:val="000000"/>
        </w:rPr>
        <w:t>оставляю за собой.</w:t>
      </w: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  <w:r w:rsidRPr="004B4FD9">
        <w:rPr>
          <w:szCs w:val="28"/>
        </w:rPr>
        <w:t xml:space="preserve"> </w:t>
      </w:r>
    </w:p>
    <w:p w:rsidR="003E3B7F" w:rsidRDefault="003E3B7F" w:rsidP="003E3B7F">
      <w:pPr>
        <w:pStyle w:val="Default"/>
        <w:ind w:left="6" w:right="-6" w:firstLine="902"/>
        <w:jc w:val="both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E3B7F" w:rsidRDefault="00D939E2" w:rsidP="003E3B7F">
      <w:pPr>
        <w:ind w:right="-5"/>
        <w:rPr>
          <w:sz w:val="28"/>
          <w:szCs w:val="28"/>
        </w:rPr>
      </w:pPr>
      <w:r w:rsidRPr="00D939E2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3E3B7F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    М.Ю. Кодочигова</w:t>
      </w: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496D6B" w:rsidRDefault="00496D6B" w:rsidP="003E3B7F"/>
    <w:p w:rsidR="00496D6B" w:rsidRDefault="00496D6B" w:rsidP="003E3B7F"/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5F3B40" w:rsidRDefault="005F3B40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D939E2" w:rsidRDefault="00D939E2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CB2A13" w:rsidRDefault="00CB2A13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CB2A13" w:rsidRDefault="00CB2A13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CB2A13" w:rsidRDefault="00CB2A13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CB2A13" w:rsidRDefault="00CB2A13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CB2A13" w:rsidRDefault="00CB2A13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496D6B" w:rsidRPr="00C57E73" w:rsidRDefault="00496D6B" w:rsidP="00496D6B">
      <w:pPr>
        <w:pStyle w:val="a8"/>
        <w:shd w:val="clear" w:color="auto" w:fill="FFFFFF"/>
        <w:spacing w:before="0" w:beforeAutospacing="0" w:after="167" w:afterAutospacing="0"/>
        <w:jc w:val="right"/>
      </w:pPr>
      <w:r w:rsidRPr="00C57E73">
        <w:lastRenderedPageBreak/>
        <w:t>Приложение</w:t>
      </w:r>
      <w:r w:rsidR="00B92403">
        <w:t xml:space="preserve"> № 1</w:t>
      </w:r>
      <w:r w:rsidRPr="00C57E73">
        <w:br/>
        <w:t>к постановлению администрации</w:t>
      </w:r>
      <w:r w:rsidRPr="00C57E73">
        <w:br/>
      </w:r>
      <w:r w:rsidR="00D939E2">
        <w:t>Верхнесеребряковского</w:t>
      </w:r>
      <w:r w:rsidRPr="00C57E73">
        <w:t xml:space="preserve"> сельского поселения </w:t>
      </w:r>
      <w:r w:rsidRPr="00C57E73">
        <w:br/>
        <w:t>от «</w:t>
      </w:r>
      <w:r w:rsidR="00E5027C">
        <w:t>06</w:t>
      </w:r>
      <w:r w:rsidR="00D939E2">
        <w:t>» марта</w:t>
      </w:r>
      <w:r w:rsidRPr="00C57E73">
        <w:t xml:space="preserve"> 2023 №</w:t>
      </w:r>
      <w:r w:rsidR="00AE6F10">
        <w:t>36</w:t>
      </w:r>
      <w:r w:rsidRPr="00C57E73">
        <w:t xml:space="preserve"> </w:t>
      </w:r>
    </w:p>
    <w:p w:rsidR="00496D6B" w:rsidRPr="00C57E73" w:rsidRDefault="00496D6B" w:rsidP="00496D6B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282828"/>
          <w:sz w:val="23"/>
          <w:szCs w:val="23"/>
        </w:rPr>
        <w:br/>
      </w:r>
      <w:r w:rsidRPr="00C57E73">
        <w:rPr>
          <w:rStyle w:val="a9"/>
          <w:sz w:val="28"/>
          <w:szCs w:val="28"/>
        </w:rPr>
        <w:t>ПОРЯДОК</w:t>
      </w:r>
      <w:r w:rsidRPr="00C57E73">
        <w:rPr>
          <w:sz w:val="28"/>
          <w:szCs w:val="28"/>
        </w:rPr>
        <w:br/>
      </w:r>
      <w:r w:rsidR="008A5B48">
        <w:rPr>
          <w:rStyle w:val="a9"/>
          <w:sz w:val="28"/>
          <w:szCs w:val="28"/>
        </w:rPr>
        <w:t>формирова</w:t>
      </w:r>
      <w:r w:rsidR="000A091A">
        <w:rPr>
          <w:rStyle w:val="a9"/>
          <w:sz w:val="28"/>
          <w:szCs w:val="28"/>
        </w:rPr>
        <w:t xml:space="preserve">ния и </w:t>
      </w:r>
      <w:r w:rsidRPr="00C57E73">
        <w:rPr>
          <w:rStyle w:val="a9"/>
          <w:sz w:val="28"/>
          <w:szCs w:val="28"/>
        </w:rPr>
        <w:t xml:space="preserve">опубликования </w:t>
      </w:r>
      <w:r w:rsidR="00CB2A13" w:rsidRPr="00CB2A13">
        <w:rPr>
          <w:rStyle w:val="a9"/>
          <w:sz w:val="28"/>
          <w:szCs w:val="28"/>
        </w:rPr>
        <w:t>ежеквартальных сведений о среднесписочной численности муниципальных служащих Администрации Верхнесеребряковского сельского поселения и работников муниципальных учреждений Верхнесеребряковского  сельского поселения, фактических затрат на их денежное содержание</w:t>
      </w:r>
    </w:p>
    <w:p w:rsidR="00C57E73" w:rsidRDefault="00496D6B" w:rsidP="00C57E73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C57E73">
        <w:rPr>
          <w:sz w:val="28"/>
          <w:szCs w:val="28"/>
        </w:rPr>
        <w:t>1. Общие положения</w:t>
      </w:r>
    </w:p>
    <w:p w:rsidR="00496D6B" w:rsidRDefault="00496D6B" w:rsidP="00C57E73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br/>
        <w:t xml:space="preserve">1.1. Порядок </w:t>
      </w:r>
      <w:r w:rsidR="0095665D">
        <w:rPr>
          <w:sz w:val="28"/>
          <w:szCs w:val="28"/>
        </w:rPr>
        <w:t xml:space="preserve">представления и </w:t>
      </w:r>
      <w:r w:rsidRPr="00C57E73">
        <w:rPr>
          <w:sz w:val="28"/>
          <w:szCs w:val="28"/>
        </w:rPr>
        <w:t xml:space="preserve">опубликования ежеквартальных сведений </w:t>
      </w:r>
      <w:r w:rsidR="00B92403">
        <w:rPr>
          <w:sz w:val="28"/>
          <w:szCs w:val="28"/>
        </w:rPr>
        <w:t xml:space="preserve">(далее – Сведения) </w:t>
      </w:r>
      <w:r w:rsidR="00B9067A" w:rsidRPr="00B9067A">
        <w:rPr>
          <w:sz w:val="28"/>
          <w:szCs w:val="28"/>
        </w:rPr>
        <w:t xml:space="preserve">о </w:t>
      </w:r>
      <w:r w:rsidR="00CB2A13">
        <w:rPr>
          <w:sz w:val="28"/>
          <w:szCs w:val="28"/>
        </w:rPr>
        <w:t xml:space="preserve">среднесписочной </w:t>
      </w:r>
      <w:r w:rsidR="00B9067A" w:rsidRPr="00B9067A">
        <w:rPr>
          <w:sz w:val="28"/>
          <w:szCs w:val="28"/>
        </w:rPr>
        <w:t xml:space="preserve">численности муниципальных служащих Администрации </w:t>
      </w:r>
      <w:r w:rsidR="00D939E2" w:rsidRPr="00D939E2">
        <w:rPr>
          <w:sz w:val="28"/>
          <w:szCs w:val="28"/>
        </w:rPr>
        <w:t>Верхнесеребряковского</w:t>
      </w:r>
      <w:r w:rsidR="00B9067A" w:rsidRPr="00B9067A">
        <w:rPr>
          <w:sz w:val="28"/>
          <w:szCs w:val="28"/>
        </w:rPr>
        <w:t xml:space="preserve"> сельского</w:t>
      </w:r>
      <w:r w:rsidR="00CB2A13">
        <w:rPr>
          <w:sz w:val="28"/>
          <w:szCs w:val="28"/>
        </w:rPr>
        <w:t xml:space="preserve"> поселения </w:t>
      </w:r>
      <w:r w:rsidR="00B92403">
        <w:rPr>
          <w:sz w:val="28"/>
          <w:szCs w:val="28"/>
        </w:rPr>
        <w:t xml:space="preserve">(далее – Администрации) </w:t>
      </w:r>
      <w:r w:rsidR="003F0C6C">
        <w:rPr>
          <w:sz w:val="28"/>
          <w:szCs w:val="28"/>
        </w:rPr>
        <w:t>и</w:t>
      </w:r>
      <w:r w:rsidR="00CB2A13">
        <w:rPr>
          <w:sz w:val="28"/>
          <w:szCs w:val="28"/>
        </w:rPr>
        <w:t xml:space="preserve"> </w:t>
      </w:r>
      <w:r w:rsidR="00B9067A" w:rsidRPr="00B9067A">
        <w:rPr>
          <w:sz w:val="28"/>
          <w:szCs w:val="28"/>
        </w:rPr>
        <w:t xml:space="preserve">работников муниципальных учреждений </w:t>
      </w:r>
      <w:r w:rsidR="00D939E2" w:rsidRPr="00D939E2">
        <w:rPr>
          <w:sz w:val="28"/>
          <w:szCs w:val="28"/>
        </w:rPr>
        <w:t>Верхнесеребряковского</w:t>
      </w:r>
      <w:r w:rsidR="00B9067A" w:rsidRPr="00B9067A">
        <w:rPr>
          <w:sz w:val="28"/>
          <w:szCs w:val="28"/>
        </w:rPr>
        <w:t xml:space="preserve"> сельского поселения</w:t>
      </w:r>
      <w:r w:rsidR="0095665D">
        <w:rPr>
          <w:sz w:val="28"/>
          <w:szCs w:val="28"/>
        </w:rPr>
        <w:t>,</w:t>
      </w:r>
      <w:r w:rsidR="00B9067A" w:rsidRPr="00B9067A">
        <w:rPr>
          <w:sz w:val="28"/>
          <w:szCs w:val="28"/>
        </w:rPr>
        <w:t xml:space="preserve"> фактических затрат на их денежное содержание</w:t>
      </w:r>
      <w:r w:rsidRPr="00C57E73">
        <w:rPr>
          <w:sz w:val="28"/>
          <w:szCs w:val="28"/>
        </w:rPr>
        <w:t xml:space="preserve"> (далее – </w:t>
      </w:r>
      <w:r w:rsidR="00B9067A">
        <w:rPr>
          <w:sz w:val="28"/>
          <w:szCs w:val="28"/>
        </w:rPr>
        <w:t>П</w:t>
      </w:r>
      <w:r w:rsidRPr="00C57E73">
        <w:rPr>
          <w:sz w:val="28"/>
          <w:szCs w:val="28"/>
        </w:rPr>
        <w:t xml:space="preserve">орядок) устанавливает процедуру представления, формирования, утверждения и официального опубликования </w:t>
      </w:r>
      <w:r w:rsidR="00B9067A">
        <w:rPr>
          <w:sz w:val="28"/>
          <w:szCs w:val="28"/>
        </w:rPr>
        <w:t xml:space="preserve">указанных </w:t>
      </w:r>
      <w:r w:rsidRPr="00C57E73">
        <w:rPr>
          <w:sz w:val="28"/>
          <w:szCs w:val="28"/>
        </w:rPr>
        <w:t>ежеквартальных сведений</w:t>
      </w:r>
      <w:r w:rsidR="00B9067A">
        <w:rPr>
          <w:sz w:val="28"/>
          <w:szCs w:val="28"/>
        </w:rPr>
        <w:t>.</w:t>
      </w:r>
    </w:p>
    <w:p w:rsidR="00B9067A" w:rsidRPr="00C57E73" w:rsidRDefault="00B9067A" w:rsidP="00C57E73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B9067A" w:rsidRDefault="00496D6B" w:rsidP="00B9067A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C57E73">
        <w:rPr>
          <w:sz w:val="28"/>
          <w:szCs w:val="28"/>
        </w:rPr>
        <w:t xml:space="preserve">2. Порядок </w:t>
      </w:r>
      <w:r w:rsidR="00747FC2">
        <w:rPr>
          <w:sz w:val="28"/>
          <w:szCs w:val="28"/>
        </w:rPr>
        <w:t>формирования</w:t>
      </w:r>
      <w:r w:rsidR="00747FC2" w:rsidRPr="00C57E73">
        <w:rPr>
          <w:sz w:val="28"/>
          <w:szCs w:val="28"/>
        </w:rPr>
        <w:t xml:space="preserve"> </w:t>
      </w:r>
      <w:r w:rsidR="00747FC2">
        <w:rPr>
          <w:sz w:val="28"/>
          <w:szCs w:val="28"/>
        </w:rPr>
        <w:t xml:space="preserve">и </w:t>
      </w:r>
      <w:r w:rsidR="000A0F82">
        <w:rPr>
          <w:sz w:val="28"/>
          <w:szCs w:val="28"/>
        </w:rPr>
        <w:t>опубликования</w:t>
      </w:r>
      <w:r w:rsidRPr="00C57E73">
        <w:rPr>
          <w:sz w:val="28"/>
          <w:szCs w:val="28"/>
        </w:rPr>
        <w:t xml:space="preserve"> </w:t>
      </w:r>
      <w:r w:rsidR="00B92403">
        <w:rPr>
          <w:sz w:val="28"/>
          <w:szCs w:val="28"/>
        </w:rPr>
        <w:t>С</w:t>
      </w:r>
      <w:r w:rsidR="00B9067A">
        <w:rPr>
          <w:sz w:val="28"/>
          <w:szCs w:val="28"/>
        </w:rPr>
        <w:t>ведений</w:t>
      </w:r>
    </w:p>
    <w:p w:rsidR="00B92403" w:rsidRDefault="00496D6B" w:rsidP="00496D6B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br/>
        <w:t xml:space="preserve">2.1. Сведения формируются </w:t>
      </w:r>
      <w:r w:rsidR="00B9067A">
        <w:rPr>
          <w:sz w:val="28"/>
          <w:szCs w:val="28"/>
        </w:rPr>
        <w:t>начальником сектора экономики и финансов А</w:t>
      </w:r>
      <w:r w:rsidRPr="00C57E73">
        <w:rPr>
          <w:sz w:val="28"/>
          <w:szCs w:val="28"/>
        </w:rPr>
        <w:t>дминис</w:t>
      </w:r>
      <w:r w:rsidR="000A0F82">
        <w:rPr>
          <w:sz w:val="28"/>
          <w:szCs w:val="28"/>
        </w:rPr>
        <w:t>трации ежеквартально в срок до 1</w:t>
      </w:r>
      <w:r w:rsidRPr="00C57E73">
        <w:rPr>
          <w:sz w:val="28"/>
          <w:szCs w:val="28"/>
        </w:rPr>
        <w:t>5 числа месяца, следующего за отчётным периодом (за</w:t>
      </w:r>
      <w:r w:rsidR="000A0F82">
        <w:rPr>
          <w:sz w:val="28"/>
          <w:szCs w:val="28"/>
        </w:rPr>
        <w:t xml:space="preserve"> 12 месяцев текущего года – до 2</w:t>
      </w:r>
      <w:r w:rsidRPr="00C57E73">
        <w:rPr>
          <w:sz w:val="28"/>
          <w:szCs w:val="28"/>
        </w:rPr>
        <w:t>0 января года, следующего за отчётным периодом</w:t>
      </w:r>
      <w:r w:rsidR="00B92403">
        <w:rPr>
          <w:sz w:val="28"/>
          <w:szCs w:val="28"/>
        </w:rPr>
        <w:t>)</w:t>
      </w:r>
      <w:r w:rsidR="00747FC2">
        <w:rPr>
          <w:sz w:val="28"/>
          <w:szCs w:val="28"/>
        </w:rPr>
        <w:t xml:space="preserve"> по </w:t>
      </w:r>
      <w:r w:rsidR="00747FC2" w:rsidRPr="00C57E73">
        <w:rPr>
          <w:sz w:val="28"/>
          <w:szCs w:val="28"/>
        </w:rPr>
        <w:t xml:space="preserve">форме, </w:t>
      </w:r>
      <w:proofErr w:type="gramStart"/>
      <w:r w:rsidR="00747FC2" w:rsidRPr="00C57E73">
        <w:rPr>
          <w:sz w:val="28"/>
          <w:szCs w:val="28"/>
        </w:rPr>
        <w:t>согласно приложени</w:t>
      </w:r>
      <w:r w:rsidR="00747FC2">
        <w:rPr>
          <w:sz w:val="28"/>
          <w:szCs w:val="28"/>
        </w:rPr>
        <w:t>я</w:t>
      </w:r>
      <w:proofErr w:type="gramEnd"/>
      <w:r w:rsidR="00747FC2" w:rsidRPr="00C57E73">
        <w:rPr>
          <w:sz w:val="28"/>
          <w:szCs w:val="28"/>
        </w:rPr>
        <w:t xml:space="preserve"> к настоящему порядку</w:t>
      </w:r>
      <w:r w:rsidRPr="00C57E73">
        <w:rPr>
          <w:sz w:val="28"/>
          <w:szCs w:val="28"/>
        </w:rPr>
        <w:t>.</w:t>
      </w:r>
    </w:p>
    <w:p w:rsidR="00B92403" w:rsidRDefault="00496D6B" w:rsidP="00496D6B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t xml:space="preserve">2.2. </w:t>
      </w:r>
      <w:r w:rsidR="000A0F82" w:rsidRPr="00C57E73">
        <w:rPr>
          <w:sz w:val="28"/>
          <w:szCs w:val="28"/>
        </w:rPr>
        <w:t xml:space="preserve">Порядок опубликования </w:t>
      </w:r>
      <w:r w:rsidR="000A0F82">
        <w:rPr>
          <w:sz w:val="28"/>
          <w:szCs w:val="28"/>
        </w:rPr>
        <w:t>Сведений</w:t>
      </w:r>
      <w:r w:rsidRPr="00C57E73">
        <w:rPr>
          <w:sz w:val="28"/>
          <w:szCs w:val="28"/>
        </w:rPr>
        <w:t>:</w:t>
      </w:r>
    </w:p>
    <w:p w:rsidR="000A0F82" w:rsidRPr="00C57E73" w:rsidRDefault="000A0F82" w:rsidP="000A0F82">
      <w:pPr>
        <w:pStyle w:val="a8"/>
        <w:shd w:val="clear" w:color="auto" w:fill="FFFFFF"/>
        <w:spacing w:before="0" w:beforeAutospacing="0" w:after="167" w:afterAutospacing="0"/>
        <w:ind w:firstLine="708"/>
        <w:jc w:val="both"/>
        <w:rPr>
          <w:sz w:val="28"/>
          <w:szCs w:val="28"/>
        </w:rPr>
      </w:pPr>
      <w:r w:rsidRPr="00C57E7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за 1, 2, 3 кварталы текущего года </w:t>
      </w:r>
      <w:r w:rsidRPr="00C57E73">
        <w:rPr>
          <w:sz w:val="28"/>
          <w:szCs w:val="28"/>
        </w:rPr>
        <w:t xml:space="preserve">подлежат официальному опубликованию до </w:t>
      </w:r>
      <w:r>
        <w:rPr>
          <w:sz w:val="28"/>
          <w:szCs w:val="28"/>
        </w:rPr>
        <w:t>20</w:t>
      </w:r>
      <w:r w:rsidRPr="00C57E73">
        <w:rPr>
          <w:sz w:val="28"/>
          <w:szCs w:val="28"/>
        </w:rPr>
        <w:t xml:space="preserve"> числа месяца, следующего за отчётным периодом</w:t>
      </w:r>
      <w:r>
        <w:rPr>
          <w:sz w:val="28"/>
          <w:szCs w:val="28"/>
        </w:rPr>
        <w:t>, а за 4 квартал текущего года до 25 января</w:t>
      </w:r>
      <w:r w:rsidRPr="00C57E7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следующего за отчетным периодом</w:t>
      </w:r>
      <w:r w:rsidRPr="00C57E73">
        <w:rPr>
          <w:sz w:val="28"/>
          <w:szCs w:val="28"/>
        </w:rPr>
        <w:t xml:space="preserve"> на официальном сайте </w:t>
      </w:r>
      <w:r w:rsidR="002D26A5">
        <w:rPr>
          <w:sz w:val="28"/>
          <w:szCs w:val="28"/>
        </w:rPr>
        <w:t>Администрации Верхнесеребряковского сельского поселения</w:t>
      </w:r>
      <w:r w:rsidRPr="0013688F">
        <w:rPr>
          <w:sz w:val="28"/>
          <w:szCs w:val="28"/>
        </w:rPr>
        <w:t xml:space="preserve"> (</w:t>
      </w:r>
      <w:hyperlink r:id="rId6" w:history="1">
        <w:r w:rsidR="00D772CF" w:rsidRPr="005F3B40">
          <w:rPr>
            <w:rStyle w:val="a3"/>
            <w:sz w:val="28"/>
            <w:szCs w:val="28"/>
          </w:rPr>
          <w:t>https://verhneserebrsp.ru/</w:t>
        </w:r>
      </w:hyperlink>
      <w:r w:rsidRPr="0013688F">
        <w:rPr>
          <w:sz w:val="28"/>
          <w:szCs w:val="28"/>
        </w:rPr>
        <w:t>)</w:t>
      </w:r>
      <w:r w:rsidRPr="00C57E73">
        <w:rPr>
          <w:sz w:val="28"/>
          <w:szCs w:val="28"/>
        </w:rPr>
        <w:t>.</w:t>
      </w:r>
    </w:p>
    <w:p w:rsidR="000A091A" w:rsidRDefault="000A091A" w:rsidP="00496D6B">
      <w:pPr>
        <w:jc w:val="right"/>
      </w:pPr>
    </w:p>
    <w:p w:rsidR="000A0F82" w:rsidRDefault="000A0F82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0A0F82" w:rsidRDefault="000A0F82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3F0C6C" w:rsidRDefault="003F0C6C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CB2A13" w:rsidRDefault="00CB2A13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CB2A13" w:rsidRDefault="00CB2A13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5F3B40" w:rsidRDefault="003F0C6C" w:rsidP="005F3B40">
      <w:pPr>
        <w:pStyle w:val="a8"/>
        <w:shd w:val="clear" w:color="auto" w:fill="FFFFFF"/>
        <w:spacing w:before="0" w:beforeAutospacing="0" w:after="0" w:afterAutospacing="0"/>
        <w:ind w:left="1440"/>
        <w:jc w:val="right"/>
      </w:pPr>
      <w:r>
        <w:lastRenderedPageBreak/>
        <w:t xml:space="preserve">                                                                </w:t>
      </w:r>
      <w:r w:rsidR="000A091A" w:rsidRPr="00C57E73">
        <w:t>Приложение</w:t>
      </w:r>
      <w:r w:rsidR="000A091A">
        <w:t xml:space="preserve"> </w:t>
      </w:r>
      <w:r w:rsidR="000A091A" w:rsidRPr="00C57E73">
        <w:br/>
      </w:r>
      <w:r>
        <w:t xml:space="preserve">                                                </w:t>
      </w:r>
      <w:r>
        <w:tab/>
        <w:t xml:space="preserve">  </w:t>
      </w:r>
      <w:r w:rsidR="000A091A" w:rsidRPr="00C57E73">
        <w:t xml:space="preserve">к </w:t>
      </w:r>
      <w:r w:rsidR="0095665D">
        <w:t xml:space="preserve">Порядку, утвержденному </w:t>
      </w:r>
    </w:p>
    <w:p w:rsidR="005F3B40" w:rsidRDefault="005F3B40" w:rsidP="005F3B40">
      <w:pPr>
        <w:pStyle w:val="a8"/>
        <w:shd w:val="clear" w:color="auto" w:fill="FFFFFF"/>
        <w:spacing w:before="0" w:beforeAutospacing="0" w:after="0" w:afterAutospacing="0"/>
        <w:ind w:left="1440"/>
        <w:jc w:val="right"/>
      </w:pPr>
      <w:r>
        <w:t>П</w:t>
      </w:r>
      <w:r w:rsidR="0095665D">
        <w:t>остановлением</w:t>
      </w:r>
      <w:r>
        <w:t xml:space="preserve"> </w:t>
      </w:r>
      <w:r w:rsidR="0095665D">
        <w:t>А</w:t>
      </w:r>
      <w:r w:rsidR="0095665D" w:rsidRPr="00C57E73">
        <w:t>дминистрации</w:t>
      </w:r>
      <w:r w:rsidR="00D772CF">
        <w:t xml:space="preserve"> </w:t>
      </w:r>
    </w:p>
    <w:p w:rsidR="000A091A" w:rsidRDefault="005F3B40" w:rsidP="005F3B40">
      <w:pPr>
        <w:pStyle w:val="a8"/>
        <w:shd w:val="clear" w:color="auto" w:fill="FFFFFF"/>
        <w:spacing w:before="0" w:beforeAutospacing="0" w:after="0" w:afterAutospacing="0"/>
        <w:ind w:left="1440"/>
        <w:jc w:val="right"/>
      </w:pPr>
      <w:r>
        <w:t xml:space="preserve">  </w:t>
      </w:r>
      <w:r w:rsidR="00D772CF" w:rsidRPr="00D772CF">
        <w:t>Верхнесеребряковского</w:t>
      </w:r>
      <w:r>
        <w:t xml:space="preserve"> сельского поселения</w:t>
      </w:r>
      <w:r w:rsidR="000A091A" w:rsidRPr="00C57E73">
        <w:t> </w:t>
      </w:r>
      <w:r w:rsidR="000A091A" w:rsidRPr="00C57E73">
        <w:br/>
      </w:r>
      <w:r w:rsidR="001C445D" w:rsidRPr="00C57E73">
        <w:t>от «</w:t>
      </w:r>
      <w:r w:rsidR="00E5027C">
        <w:t>06</w:t>
      </w:r>
      <w:bookmarkStart w:id="1" w:name="_GoBack"/>
      <w:bookmarkEnd w:id="1"/>
      <w:r w:rsidR="00D772CF">
        <w:t>» марта</w:t>
      </w:r>
      <w:r w:rsidR="001C445D" w:rsidRPr="00C57E73">
        <w:t xml:space="preserve"> 2023 №</w:t>
      </w:r>
      <w:r w:rsidR="00AE6F10">
        <w:t>36</w:t>
      </w:r>
      <w:r w:rsidR="001C445D" w:rsidRPr="00C57E73">
        <w:t xml:space="preserve"> </w:t>
      </w:r>
    </w:p>
    <w:p w:rsidR="000A091A" w:rsidRDefault="000A091A" w:rsidP="0095665D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A091A">
        <w:rPr>
          <w:color w:val="000000"/>
          <w:sz w:val="28"/>
          <w:szCs w:val="28"/>
        </w:rPr>
        <w:t xml:space="preserve">Сведения о </w:t>
      </w:r>
      <w:r w:rsidR="00E52088">
        <w:rPr>
          <w:color w:val="000000"/>
          <w:sz w:val="28"/>
          <w:szCs w:val="28"/>
        </w:rPr>
        <w:t>среднесписочной численности</w:t>
      </w:r>
      <w:r w:rsidRPr="000A091A">
        <w:rPr>
          <w:color w:val="000000"/>
          <w:sz w:val="28"/>
          <w:szCs w:val="28"/>
        </w:rPr>
        <w:t xml:space="preserve"> муниципальных служащих Администрации </w:t>
      </w:r>
      <w:r w:rsidR="00D772CF" w:rsidRPr="00D772CF">
        <w:rPr>
          <w:color w:val="000000"/>
          <w:sz w:val="28"/>
          <w:szCs w:val="28"/>
        </w:rPr>
        <w:t>Верхнесеребряковского</w:t>
      </w:r>
      <w:r w:rsidR="00E52088">
        <w:rPr>
          <w:color w:val="000000"/>
          <w:sz w:val="28"/>
          <w:szCs w:val="28"/>
        </w:rPr>
        <w:t xml:space="preserve"> сельского поселения и </w:t>
      </w:r>
      <w:r w:rsidR="0095665D">
        <w:rPr>
          <w:color w:val="000000"/>
          <w:sz w:val="28"/>
          <w:szCs w:val="28"/>
        </w:rPr>
        <w:t xml:space="preserve">работников </w:t>
      </w:r>
      <w:r w:rsidR="00D772CF">
        <w:rPr>
          <w:color w:val="000000"/>
          <w:sz w:val="28"/>
          <w:szCs w:val="28"/>
        </w:rPr>
        <w:t>муниципальных учреждений</w:t>
      </w:r>
      <w:r w:rsidR="00D772CF" w:rsidRPr="00D772CF">
        <w:t xml:space="preserve"> </w:t>
      </w:r>
      <w:r w:rsidR="00D772CF" w:rsidRPr="00D772CF">
        <w:rPr>
          <w:color w:val="000000"/>
          <w:sz w:val="28"/>
          <w:szCs w:val="28"/>
        </w:rPr>
        <w:t xml:space="preserve">Верхнесеребряковского </w:t>
      </w:r>
      <w:r w:rsidRPr="000A091A">
        <w:rPr>
          <w:color w:val="000000"/>
          <w:sz w:val="28"/>
          <w:szCs w:val="28"/>
        </w:rPr>
        <w:t>сельского поселения</w:t>
      </w:r>
      <w:r w:rsidR="0095665D">
        <w:rPr>
          <w:color w:val="000000"/>
          <w:sz w:val="28"/>
          <w:szCs w:val="28"/>
        </w:rPr>
        <w:t>,</w:t>
      </w:r>
      <w:r w:rsidRPr="000A091A">
        <w:rPr>
          <w:color w:val="000000"/>
          <w:sz w:val="28"/>
          <w:szCs w:val="28"/>
        </w:rPr>
        <w:t xml:space="preserve"> фактических затрат на их денежное содержание </w:t>
      </w: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A091A">
        <w:rPr>
          <w:color w:val="000000"/>
          <w:sz w:val="28"/>
          <w:szCs w:val="28"/>
        </w:rPr>
        <w:t>на ___________________</w:t>
      </w:r>
      <w:r w:rsidR="0095665D">
        <w:rPr>
          <w:color w:val="000000"/>
          <w:sz w:val="28"/>
          <w:szCs w:val="28"/>
        </w:rPr>
        <w:t>г.</w:t>
      </w: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31"/>
        <w:gridCol w:w="2316"/>
        <w:gridCol w:w="1713"/>
      </w:tblGrid>
      <w:tr w:rsidR="00E52088" w:rsidRPr="00E52088" w:rsidTr="00A71B35">
        <w:tc>
          <w:tcPr>
            <w:tcW w:w="561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 xml:space="preserve">№ </w:t>
            </w:r>
            <w:proofErr w:type="gramStart"/>
            <w:r w:rsidRPr="00E52088">
              <w:rPr>
                <w:sz w:val="28"/>
                <w:szCs w:val="28"/>
              </w:rPr>
              <w:t>п</w:t>
            </w:r>
            <w:proofErr w:type="gramEnd"/>
            <w:r w:rsidRPr="00E52088">
              <w:rPr>
                <w:sz w:val="28"/>
                <w:szCs w:val="28"/>
              </w:rPr>
              <w:t>/п</w:t>
            </w:r>
          </w:p>
        </w:tc>
        <w:tc>
          <w:tcPr>
            <w:tcW w:w="5487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Наименование органа исполнительной власти, учреждений</w:t>
            </w:r>
          </w:p>
        </w:tc>
        <w:tc>
          <w:tcPr>
            <w:tcW w:w="2129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 xml:space="preserve">Среднесписочная численность </w:t>
            </w:r>
          </w:p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работников (чел</w:t>
            </w:r>
            <w:r w:rsidR="00CB2A13">
              <w:rPr>
                <w:sz w:val="28"/>
                <w:szCs w:val="28"/>
              </w:rPr>
              <w:t>.</w:t>
            </w:r>
            <w:r w:rsidRPr="00E52088">
              <w:rPr>
                <w:sz w:val="28"/>
                <w:szCs w:val="28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 xml:space="preserve">Затраты </w:t>
            </w:r>
            <w:proofErr w:type="gramStart"/>
            <w:r w:rsidRPr="00E52088">
              <w:rPr>
                <w:sz w:val="28"/>
                <w:szCs w:val="28"/>
              </w:rPr>
              <w:t>на</w:t>
            </w:r>
            <w:proofErr w:type="gramEnd"/>
          </w:p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денежное содержание</w:t>
            </w:r>
          </w:p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работников</w:t>
            </w:r>
          </w:p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E52088">
              <w:rPr>
                <w:sz w:val="28"/>
                <w:szCs w:val="28"/>
              </w:rPr>
              <w:t>руб.)</w:t>
            </w:r>
          </w:p>
        </w:tc>
      </w:tr>
      <w:tr w:rsidR="00E52088" w:rsidRPr="00E52088" w:rsidTr="00A71B35">
        <w:tc>
          <w:tcPr>
            <w:tcW w:w="561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1</w:t>
            </w:r>
          </w:p>
        </w:tc>
        <w:tc>
          <w:tcPr>
            <w:tcW w:w="5487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2129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</w:p>
        </w:tc>
      </w:tr>
      <w:tr w:rsidR="00E52088" w:rsidRPr="00E52088" w:rsidTr="00A71B35">
        <w:tc>
          <w:tcPr>
            <w:tcW w:w="561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2</w:t>
            </w:r>
          </w:p>
        </w:tc>
        <w:tc>
          <w:tcPr>
            <w:tcW w:w="5487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  <w:r w:rsidRPr="00E52088">
              <w:rPr>
                <w:sz w:val="28"/>
                <w:szCs w:val="28"/>
              </w:rPr>
              <w:t>МУК КДЦ</w:t>
            </w:r>
            <w:r>
              <w:rPr>
                <w:sz w:val="28"/>
                <w:szCs w:val="28"/>
              </w:rPr>
              <w:t xml:space="preserve"> ВСП</w:t>
            </w:r>
          </w:p>
        </w:tc>
        <w:tc>
          <w:tcPr>
            <w:tcW w:w="2129" w:type="dxa"/>
            <w:shd w:val="clear" w:color="auto" w:fill="auto"/>
          </w:tcPr>
          <w:p w:rsidR="00E52088" w:rsidRPr="00E52088" w:rsidRDefault="00E52088" w:rsidP="00A71B35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E52088" w:rsidRPr="00E52088" w:rsidRDefault="00E52088" w:rsidP="00A71B35">
            <w:pPr>
              <w:jc w:val="center"/>
              <w:rPr>
                <w:sz w:val="28"/>
                <w:szCs w:val="28"/>
              </w:rPr>
            </w:pPr>
          </w:p>
        </w:tc>
      </w:tr>
      <w:tr w:rsidR="00E52088" w:rsidRPr="00E52088" w:rsidTr="00A71B35">
        <w:tc>
          <w:tcPr>
            <w:tcW w:w="561" w:type="dxa"/>
            <w:shd w:val="clear" w:color="auto" w:fill="auto"/>
          </w:tcPr>
          <w:p w:rsidR="00E52088" w:rsidRPr="00E52088" w:rsidRDefault="00E52088" w:rsidP="00A71B35">
            <w:pPr>
              <w:rPr>
                <w:b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</w:tcPr>
          <w:p w:rsidR="00E52088" w:rsidRPr="00E52088" w:rsidRDefault="00E52088" w:rsidP="00A71B35">
            <w:pPr>
              <w:rPr>
                <w:b/>
                <w:sz w:val="28"/>
                <w:szCs w:val="28"/>
              </w:rPr>
            </w:pPr>
            <w:r w:rsidRPr="00E52088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9" w:type="dxa"/>
            <w:shd w:val="clear" w:color="auto" w:fill="auto"/>
          </w:tcPr>
          <w:p w:rsidR="00E52088" w:rsidRPr="00E52088" w:rsidRDefault="00E52088" w:rsidP="00A71B35">
            <w:pPr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E52088" w:rsidRPr="00E52088" w:rsidRDefault="00E52088" w:rsidP="00A71B3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091A" w:rsidRPr="003E3B7F" w:rsidRDefault="000A091A" w:rsidP="0095665D">
      <w:pPr>
        <w:jc w:val="right"/>
      </w:pPr>
    </w:p>
    <w:sectPr w:rsidR="000A091A" w:rsidRPr="003E3B7F" w:rsidSect="002E4E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F5"/>
    <w:rsid w:val="00022189"/>
    <w:rsid w:val="00043505"/>
    <w:rsid w:val="000A091A"/>
    <w:rsid w:val="000A0F82"/>
    <w:rsid w:val="0013688F"/>
    <w:rsid w:val="00183C67"/>
    <w:rsid w:val="001960DD"/>
    <w:rsid w:val="001C445D"/>
    <w:rsid w:val="00241C79"/>
    <w:rsid w:val="002527DF"/>
    <w:rsid w:val="002821B6"/>
    <w:rsid w:val="002D26A5"/>
    <w:rsid w:val="002D42B8"/>
    <w:rsid w:val="002E4E5C"/>
    <w:rsid w:val="003E3B7F"/>
    <w:rsid w:val="003F0C6C"/>
    <w:rsid w:val="004120F5"/>
    <w:rsid w:val="0042756C"/>
    <w:rsid w:val="00496D6B"/>
    <w:rsid w:val="004A2B6F"/>
    <w:rsid w:val="00571A7B"/>
    <w:rsid w:val="005A4AEA"/>
    <w:rsid w:val="005F3B40"/>
    <w:rsid w:val="00607C9C"/>
    <w:rsid w:val="006132EA"/>
    <w:rsid w:val="00747FC2"/>
    <w:rsid w:val="008A5B48"/>
    <w:rsid w:val="008C3543"/>
    <w:rsid w:val="0095665D"/>
    <w:rsid w:val="00A84489"/>
    <w:rsid w:val="00AE6F10"/>
    <w:rsid w:val="00B9067A"/>
    <w:rsid w:val="00B92403"/>
    <w:rsid w:val="00C13035"/>
    <w:rsid w:val="00C57E73"/>
    <w:rsid w:val="00CB2A13"/>
    <w:rsid w:val="00D0294D"/>
    <w:rsid w:val="00D26583"/>
    <w:rsid w:val="00D772CF"/>
    <w:rsid w:val="00D939E2"/>
    <w:rsid w:val="00E21852"/>
    <w:rsid w:val="00E5027C"/>
    <w:rsid w:val="00E5208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F5"/>
    <w:rPr>
      <w:color w:val="0000FF"/>
      <w:u w:val="single"/>
    </w:rPr>
  </w:style>
  <w:style w:type="paragraph" w:customStyle="1" w:styleId="ConsPlusNormal">
    <w:name w:val="ConsPlusNormal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3E3B7F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3E3B7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E3B7F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213">
    <w:name w:val="Основной текст (2) + 13"/>
    <w:aliases w:val="5 pt1,Интервал 1 pt"/>
    <w:basedOn w:val="2"/>
    <w:uiPriority w:val="99"/>
    <w:rsid w:val="003E3B7F"/>
    <w:rPr>
      <w:rFonts w:ascii="Times New Roman" w:hAnsi="Times New Roman"/>
      <w:b/>
      <w:bCs/>
      <w:spacing w:val="2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3E3B7F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3B7F"/>
    <w:pPr>
      <w:shd w:val="clear" w:color="auto" w:fill="FFFFFF"/>
      <w:overflowPunct/>
      <w:autoSpaceDE/>
      <w:autoSpaceDN/>
      <w:adjustRightInd/>
      <w:spacing w:before="420" w:line="322" w:lineRule="exact"/>
      <w:jc w:val="center"/>
      <w:textAlignment w:val="auto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E3B7F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eastAsiaTheme="minorHAnsi" w:cstheme="minorBidi"/>
      <w:i/>
      <w:iCs/>
      <w:noProof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96D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96D6B"/>
    <w:rPr>
      <w:b/>
      <w:bCs/>
    </w:rPr>
  </w:style>
  <w:style w:type="table" w:styleId="aa">
    <w:name w:val="Table Grid"/>
    <w:basedOn w:val="a1"/>
    <w:uiPriority w:val="59"/>
    <w:rsid w:val="000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F5"/>
    <w:rPr>
      <w:color w:val="0000FF"/>
      <w:u w:val="single"/>
    </w:rPr>
  </w:style>
  <w:style w:type="paragraph" w:customStyle="1" w:styleId="ConsPlusNormal">
    <w:name w:val="ConsPlusNormal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3E3B7F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3E3B7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E3B7F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213">
    <w:name w:val="Основной текст (2) + 13"/>
    <w:aliases w:val="5 pt1,Интервал 1 pt"/>
    <w:basedOn w:val="2"/>
    <w:uiPriority w:val="99"/>
    <w:rsid w:val="003E3B7F"/>
    <w:rPr>
      <w:rFonts w:ascii="Times New Roman" w:hAnsi="Times New Roman"/>
      <w:b/>
      <w:bCs/>
      <w:spacing w:val="2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3E3B7F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3B7F"/>
    <w:pPr>
      <w:shd w:val="clear" w:color="auto" w:fill="FFFFFF"/>
      <w:overflowPunct/>
      <w:autoSpaceDE/>
      <w:autoSpaceDN/>
      <w:adjustRightInd/>
      <w:spacing w:before="420" w:line="322" w:lineRule="exact"/>
      <w:jc w:val="center"/>
      <w:textAlignment w:val="auto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E3B7F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eastAsiaTheme="minorHAnsi" w:cstheme="minorBidi"/>
      <w:i/>
      <w:iCs/>
      <w:noProof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96D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96D6B"/>
    <w:rPr>
      <w:b/>
      <w:bCs/>
    </w:rPr>
  </w:style>
  <w:style w:type="table" w:styleId="aa">
    <w:name w:val="Table Grid"/>
    <w:basedOn w:val="a1"/>
    <w:uiPriority w:val="59"/>
    <w:rsid w:val="000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neserebr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EF988-F536-4DC6-BBDC-37CF30B4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user</cp:lastModifiedBy>
  <cp:revision>9</cp:revision>
  <cp:lastPrinted>2023-03-03T13:04:00Z</cp:lastPrinted>
  <dcterms:created xsi:type="dcterms:W3CDTF">2023-03-02T13:02:00Z</dcterms:created>
  <dcterms:modified xsi:type="dcterms:W3CDTF">2023-03-03T13:19:00Z</dcterms:modified>
</cp:coreProperties>
</file>