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Pr="00E12319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0AA2">
        <w:rPr>
          <w:rFonts w:ascii="Times New Roman" w:hAnsi="Times New Roman" w:cs="Times New Roman"/>
          <w:b/>
          <w:sz w:val="72"/>
          <w:szCs w:val="56"/>
        </w:rPr>
        <w:t xml:space="preserve">Проект бюджета </w:t>
      </w:r>
      <w:proofErr w:type="spellStart"/>
      <w:r w:rsidR="00940182">
        <w:rPr>
          <w:rFonts w:ascii="Times New Roman" w:hAnsi="Times New Roman" w:cs="Times New Roman"/>
          <w:b/>
          <w:sz w:val="72"/>
          <w:szCs w:val="56"/>
        </w:rPr>
        <w:t>Верхнесеребряковского</w:t>
      </w:r>
      <w:proofErr w:type="spellEnd"/>
      <w:r w:rsidR="00BE64D7">
        <w:rPr>
          <w:rFonts w:ascii="Times New Roman" w:hAnsi="Times New Roman" w:cs="Times New Roman"/>
          <w:b/>
          <w:sz w:val="72"/>
          <w:szCs w:val="56"/>
        </w:rPr>
        <w:t xml:space="preserve"> сельского поселения</w:t>
      </w:r>
      <w:r w:rsidR="00256C59">
        <w:rPr>
          <w:rFonts w:ascii="Times New Roman" w:hAnsi="Times New Roman" w:cs="Times New Roman"/>
          <w:b/>
          <w:sz w:val="72"/>
          <w:szCs w:val="56"/>
        </w:rPr>
        <w:t xml:space="preserve"> на 2016 год</w:t>
      </w:r>
    </w:p>
    <w:p w:rsidR="001108F2" w:rsidRDefault="001108F2" w:rsidP="00E1231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2319" w:rsidRDefault="00E12319">
      <w:pPr>
        <w:rPr>
          <w:rFonts w:ascii="Times New Roman" w:hAnsi="Times New Roman" w:cs="Times New Roman"/>
        </w:rPr>
      </w:pPr>
      <w:r w:rsidRPr="00C70AB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212779" cy="6840187"/>
            <wp:effectExtent l="0" t="0" r="0" b="7556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2319" w:rsidRPr="00C70ABB" w:rsidRDefault="00E12319">
      <w:pPr>
        <w:rPr>
          <w:rFonts w:ascii="Times New Roman" w:hAnsi="Times New Roman" w:cs="Times New Roman"/>
        </w:rPr>
      </w:pPr>
    </w:p>
    <w:p w:rsidR="00D41566" w:rsidRPr="00C70ABB" w:rsidRDefault="00331154" w:rsidP="00D4156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Проект бюджета на 2016</w:t>
      </w:r>
      <w:r w:rsidR="00D41566" w:rsidRPr="00C70ABB">
        <w:rPr>
          <w:rFonts w:ascii="Times New Roman" w:hAnsi="Times New Roman" w:cs="Times New Roman"/>
          <w:b/>
          <w:sz w:val="44"/>
        </w:rPr>
        <w:t xml:space="preserve"> год </w:t>
      </w:r>
      <w:r w:rsidR="007D0276" w:rsidRPr="00C70ABB">
        <w:rPr>
          <w:rFonts w:ascii="Times New Roman" w:hAnsi="Times New Roman" w:cs="Times New Roman"/>
          <w:b/>
          <w:sz w:val="44"/>
        </w:rPr>
        <w:t>направлен на решение следующих ключевых задач:</w:t>
      </w:r>
    </w:p>
    <w:p w:rsidR="00D41566" w:rsidRDefault="00D41566">
      <w:pPr>
        <w:rPr>
          <w:rFonts w:ascii="Times New Roman" w:hAnsi="Times New Roman" w:cs="Times New Roman"/>
        </w:rPr>
      </w:pPr>
      <w:r w:rsidRPr="00C70ABB">
        <w:rPr>
          <w:rFonts w:ascii="Times New Roman" w:hAnsi="Times New Roman" w:cs="Times New Roman"/>
          <w:noProof/>
        </w:rPr>
        <w:drawing>
          <wp:inline distT="0" distB="0" distL="0" distR="0">
            <wp:extent cx="10202693" cy="5795158"/>
            <wp:effectExtent l="38100" t="0" r="103505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70ABB" w:rsidRPr="00940182" w:rsidRDefault="00C70ABB" w:rsidP="00940182">
      <w:pPr>
        <w:rPr>
          <w:rFonts w:ascii="Times New Roman" w:hAnsi="Times New Roman" w:cs="Times New Roman"/>
          <w:b/>
          <w:sz w:val="40"/>
          <w:szCs w:val="40"/>
        </w:rPr>
      </w:pPr>
      <w:r w:rsidRPr="0094018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Основные параметры бюджета </w:t>
      </w:r>
      <w:proofErr w:type="spellStart"/>
      <w:r w:rsidR="00940182">
        <w:rPr>
          <w:rFonts w:ascii="Times New Roman" w:hAnsi="Times New Roman" w:cs="Times New Roman"/>
          <w:b/>
          <w:sz w:val="40"/>
          <w:szCs w:val="40"/>
        </w:rPr>
        <w:t>Верхнесеребряковского</w:t>
      </w:r>
      <w:proofErr w:type="spellEnd"/>
      <w:r w:rsidR="00423589" w:rsidRPr="00940182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  <w:r w:rsidR="00331154">
        <w:rPr>
          <w:rFonts w:ascii="Times New Roman" w:hAnsi="Times New Roman" w:cs="Times New Roman"/>
          <w:b/>
          <w:sz w:val="40"/>
          <w:szCs w:val="40"/>
        </w:rPr>
        <w:t xml:space="preserve"> на 2016</w:t>
      </w:r>
      <w:r w:rsidRPr="00940182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D41566" w:rsidRDefault="00C7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221743" cy="6262996"/>
            <wp:effectExtent l="57150" t="57150" r="46355" b="431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7126F2" w:rsidRDefault="007126F2" w:rsidP="00080F53">
      <w:pPr>
        <w:jc w:val="center"/>
        <w:rPr>
          <w:rFonts w:ascii="Times New Roman" w:hAnsi="Times New Roman" w:cs="Times New Roman"/>
        </w:rPr>
      </w:pPr>
      <w:r w:rsidRPr="007126F2">
        <w:rPr>
          <w:rFonts w:ascii="Times New Roman" w:hAnsi="Times New Roman" w:cs="Times New Roman"/>
          <w:noProof/>
        </w:rPr>
        <w:drawing>
          <wp:inline distT="0" distB="0" distL="0" distR="0">
            <wp:extent cx="9310255" cy="5586152"/>
            <wp:effectExtent l="0" t="0" r="571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3186D" w:rsidRDefault="00A3186D">
      <w:pPr>
        <w:rPr>
          <w:rFonts w:ascii="Times New Roman" w:hAnsi="Times New Roman" w:cs="Times New Roman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3186D" w:rsidRPr="00A3186D" w:rsidRDefault="00A3186D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Структура собственных доходов бюджета </w:t>
      </w:r>
      <w:proofErr w:type="spellStart"/>
      <w:r w:rsidR="009F0EAB">
        <w:rPr>
          <w:rFonts w:ascii="Times New Roman" w:hAnsi="Times New Roman" w:cs="Times New Roman"/>
          <w:b/>
          <w:sz w:val="44"/>
        </w:rPr>
        <w:t>Верхнесеребряковского</w:t>
      </w:r>
      <w:proofErr w:type="spellEnd"/>
      <w:r w:rsidR="00080F53">
        <w:rPr>
          <w:rFonts w:ascii="Times New Roman" w:hAnsi="Times New Roman" w:cs="Times New Roman"/>
          <w:b/>
          <w:sz w:val="44"/>
        </w:rPr>
        <w:t xml:space="preserve"> сельского поселения</w:t>
      </w:r>
      <w:r w:rsidR="004813E3">
        <w:rPr>
          <w:rFonts w:ascii="Times New Roman" w:hAnsi="Times New Roman" w:cs="Times New Roman"/>
          <w:b/>
          <w:sz w:val="44"/>
        </w:rPr>
        <w:t xml:space="preserve"> </w:t>
      </w:r>
      <w:r w:rsidR="00A84EC8">
        <w:rPr>
          <w:rFonts w:ascii="Times New Roman" w:hAnsi="Times New Roman" w:cs="Times New Roman"/>
          <w:b/>
          <w:sz w:val="44"/>
        </w:rPr>
        <w:t xml:space="preserve"> в 2016</w:t>
      </w:r>
      <w:r>
        <w:rPr>
          <w:rFonts w:ascii="Times New Roman" w:hAnsi="Times New Roman" w:cs="Times New Roman"/>
          <w:b/>
          <w:sz w:val="44"/>
        </w:rPr>
        <w:t xml:space="preserve"> году</w:t>
      </w:r>
    </w:p>
    <w:p w:rsidR="00A3186D" w:rsidRDefault="00080F53" w:rsidP="00080F53">
      <w:pPr>
        <w:jc w:val="center"/>
        <w:rPr>
          <w:rFonts w:ascii="Times New Roman" w:hAnsi="Times New Roman" w:cs="Times New Roman"/>
        </w:rPr>
      </w:pPr>
      <w:r w:rsidRPr="00073142">
        <w:rPr>
          <w:noProof/>
          <w:sz w:val="24"/>
          <w:szCs w:val="24"/>
        </w:rPr>
        <w:drawing>
          <wp:inline distT="0" distB="0" distL="0" distR="0" wp14:anchorId="05048833" wp14:editId="19E9AEB3">
            <wp:extent cx="9376756" cy="6018415"/>
            <wp:effectExtent l="0" t="0" r="15240" b="2095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844978" w:rsidRDefault="00844978">
      <w:pPr>
        <w:rPr>
          <w:rFonts w:ascii="Times New Roman" w:hAnsi="Times New Roman" w:cs="Times New Roman"/>
        </w:rPr>
      </w:pPr>
    </w:p>
    <w:p w:rsidR="00D668AA" w:rsidRPr="00D668AA" w:rsidRDefault="003F22DA" w:rsidP="00D668AA">
      <w:pPr>
        <w:jc w:val="center"/>
        <w:rPr>
          <w:rFonts w:ascii="Times New Roman" w:hAnsi="Times New Roman" w:cs="Times New Roman"/>
          <w:sz w:val="40"/>
          <w:szCs w:val="40"/>
        </w:rPr>
      </w:pPr>
      <w:r w:rsidRPr="006C5104">
        <w:rPr>
          <w:noProof/>
          <w:sz w:val="24"/>
          <w:szCs w:val="24"/>
        </w:rPr>
        <w:drawing>
          <wp:anchor distT="48768" distB="300228" distL="912876" distR="1294511" simplePos="0" relativeHeight="251716608" behindDoc="0" locked="0" layoutInCell="1" allowOverlap="1" wp14:anchorId="13423C6B" wp14:editId="6F1486D9">
            <wp:simplePos x="0" y="0"/>
            <wp:positionH relativeFrom="column">
              <wp:posOffset>733425</wp:posOffset>
            </wp:positionH>
            <wp:positionV relativeFrom="paragraph">
              <wp:posOffset>1236345</wp:posOffset>
            </wp:positionV>
            <wp:extent cx="9217660" cy="4820920"/>
            <wp:effectExtent l="0" t="0" r="0" b="0"/>
            <wp:wrapSquare wrapText="bothSides"/>
            <wp:docPr id="50" name="Объект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Динамика поступлений налога на доходы физических лиц в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 w:rsidR="009F0EA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="009F0EA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Верхнесеребряковского</w:t>
      </w:r>
      <w:proofErr w:type="spellEnd"/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4D30F9" w:rsidRDefault="004D30F9">
      <w:pPr>
        <w:rPr>
          <w:rFonts w:ascii="Times New Roman" w:hAnsi="Times New Roman" w:cs="Times New Roman"/>
          <w:noProof/>
        </w:rPr>
      </w:pPr>
    </w:p>
    <w:p w:rsidR="003F22DA" w:rsidRPr="003F22DA" w:rsidRDefault="00EA1450" w:rsidP="003F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поступления налога на совокупный доход</w:t>
      </w:r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 </w:t>
      </w:r>
      <w:r w:rsid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Верхнесеребряковского</w:t>
      </w:r>
      <w:proofErr w:type="spellEnd"/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3F22DA" w:rsidRPr="003F22DA" w:rsidRDefault="003F22DA" w:rsidP="003F2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2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219456" distB="409575" distL="986028" distR="839724" simplePos="0" relativeHeight="251718656" behindDoc="0" locked="0" layoutInCell="1" allowOverlap="1" wp14:anchorId="2EFADF6B" wp14:editId="6959E7A8">
            <wp:simplePos x="0" y="0"/>
            <wp:positionH relativeFrom="column">
              <wp:posOffset>369570</wp:posOffset>
            </wp:positionH>
            <wp:positionV relativeFrom="paragraph">
              <wp:posOffset>596900</wp:posOffset>
            </wp:positionV>
            <wp:extent cx="9742170" cy="4805680"/>
            <wp:effectExtent l="0" t="0" r="0" b="0"/>
            <wp:wrapSquare wrapText="bothSides"/>
            <wp:docPr id="52" name="Объект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2DA" w:rsidRPr="003F22DA" w:rsidRDefault="003F22DA" w:rsidP="003F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86C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поступлений на</w:t>
      </w:r>
      <w:r w:rsidR="007714F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логов на имущество</w:t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6C54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67D3443E" wp14:editId="2EEDE208">
            <wp:extent cx="6799811" cy="5286894"/>
            <wp:effectExtent l="0" t="0" r="20320" b="9525"/>
            <wp:docPr id="53" name="Объект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86C54" w:rsidRDefault="00986C54">
      <w:pPr>
        <w:rPr>
          <w:rFonts w:ascii="Times New Roman" w:hAnsi="Times New Roman" w:cs="Times New Roman"/>
        </w:rPr>
      </w:pPr>
    </w:p>
    <w:p w:rsidR="00986C54" w:rsidRDefault="00986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7F3A" w:rsidRDefault="00EB7F3A">
      <w:pPr>
        <w:rPr>
          <w:rFonts w:ascii="Times New Roman" w:hAnsi="Times New Roman" w:cs="Times New Roman"/>
        </w:rPr>
      </w:pPr>
    </w:p>
    <w:p w:rsidR="002F5B71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Расходы бюджета </w:t>
      </w:r>
      <w:proofErr w:type="spellStart"/>
      <w:r w:rsidR="001221CC">
        <w:rPr>
          <w:rFonts w:ascii="Times New Roman" w:hAnsi="Times New Roman" w:cs="Times New Roman"/>
          <w:b/>
          <w:sz w:val="44"/>
        </w:rPr>
        <w:t>Верхнесеребряковского</w:t>
      </w:r>
      <w:proofErr w:type="spellEnd"/>
      <w:r w:rsidR="001221CC">
        <w:rPr>
          <w:rFonts w:ascii="Times New Roman" w:hAnsi="Times New Roman" w:cs="Times New Roman"/>
          <w:b/>
          <w:sz w:val="44"/>
        </w:rPr>
        <w:t xml:space="preserve"> </w:t>
      </w:r>
      <w:r w:rsidR="002F5B71">
        <w:rPr>
          <w:rFonts w:ascii="Times New Roman" w:hAnsi="Times New Roman" w:cs="Times New Roman"/>
          <w:b/>
          <w:sz w:val="44"/>
        </w:rPr>
        <w:t xml:space="preserve"> сельского поселения</w:t>
      </w:r>
    </w:p>
    <w:p w:rsidR="00EB7F3A" w:rsidRDefault="00BA25E9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в 2016</w:t>
      </w:r>
      <w:r w:rsidR="00EB7F3A">
        <w:rPr>
          <w:rFonts w:ascii="Times New Roman" w:hAnsi="Times New Roman" w:cs="Times New Roman"/>
          <w:b/>
          <w:sz w:val="44"/>
        </w:rPr>
        <w:t xml:space="preserve"> году </w:t>
      </w:r>
      <w:r>
        <w:rPr>
          <w:rFonts w:ascii="Times New Roman" w:hAnsi="Times New Roman" w:cs="Times New Roman"/>
          <w:b/>
          <w:sz w:val="44"/>
        </w:rPr>
        <w:t>8 626,1</w:t>
      </w:r>
      <w:r w:rsidR="00EB7F3A">
        <w:rPr>
          <w:rFonts w:ascii="Times New Roman" w:hAnsi="Times New Roman" w:cs="Times New Roman"/>
          <w:b/>
          <w:sz w:val="44"/>
        </w:rPr>
        <w:t xml:space="preserve"> тыс. руб.</w:t>
      </w:r>
    </w:p>
    <w:p w:rsidR="00EB7F3A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EB7F3A" w:rsidRPr="00EB7F3A" w:rsidRDefault="004449E0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sz w:val="56"/>
        </w:rPr>
        <w:drawing>
          <wp:inline distT="0" distB="0" distL="0" distR="0" wp14:anchorId="4505F80F" wp14:editId="110A2C7F">
            <wp:extent cx="9310255" cy="5552902"/>
            <wp:effectExtent l="0" t="0" r="5715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1566" w:rsidRPr="007C040E" w:rsidRDefault="00D41566">
      <w:pPr>
        <w:rPr>
          <w:rFonts w:ascii="Times New Roman" w:hAnsi="Times New Roman" w:cs="Times New Roman"/>
        </w:rPr>
      </w:pPr>
    </w:p>
    <w:p w:rsidR="006312E8" w:rsidRDefault="006312E8">
      <w:pPr>
        <w:rPr>
          <w:rFonts w:ascii="Times New Roman" w:hAnsi="Times New Roman" w:cs="Times New Roman"/>
        </w:rPr>
      </w:pPr>
    </w:p>
    <w:p w:rsidR="00F17E9F" w:rsidRDefault="00F17E9F" w:rsidP="00F17E9F">
      <w:pPr>
        <w:spacing w:after="0" w:line="240" w:lineRule="auto"/>
        <w:jc w:val="center"/>
        <w:rPr>
          <w:rFonts w:ascii="Calibri" w:eastAsia="Times New Roman" w:hAnsi="Calibri" w:cs="Times New Roman"/>
          <w:sz w:val="56"/>
        </w:rPr>
      </w:pPr>
      <w:r>
        <w:rPr>
          <w:rFonts w:ascii="Calibri" w:eastAsia="Times New Roman" w:hAnsi="Calibri" w:cs="Times New Roman"/>
          <w:sz w:val="56"/>
        </w:rPr>
        <w:t>Структура муниципальных программ</w:t>
      </w:r>
      <w:r w:rsidRPr="0040316B">
        <w:rPr>
          <w:rFonts w:ascii="Calibri" w:eastAsia="Times New Roman" w:hAnsi="Calibri" w:cs="Times New Roman"/>
          <w:sz w:val="56"/>
        </w:rPr>
        <w:t xml:space="preserve"> бюджета </w:t>
      </w:r>
      <w:proofErr w:type="spellStart"/>
      <w:r>
        <w:rPr>
          <w:rFonts w:ascii="Calibri" w:eastAsia="Times New Roman" w:hAnsi="Calibri" w:cs="Times New Roman"/>
          <w:sz w:val="56"/>
        </w:rPr>
        <w:t>Верхнесеребряков</w:t>
      </w:r>
      <w:r w:rsidR="0088374D">
        <w:rPr>
          <w:rFonts w:ascii="Calibri" w:eastAsia="Times New Roman" w:hAnsi="Calibri" w:cs="Times New Roman"/>
          <w:sz w:val="56"/>
        </w:rPr>
        <w:t>ского</w:t>
      </w:r>
      <w:proofErr w:type="spellEnd"/>
      <w:r w:rsidR="0088374D">
        <w:rPr>
          <w:rFonts w:ascii="Calibri" w:eastAsia="Times New Roman" w:hAnsi="Calibri" w:cs="Times New Roman"/>
          <w:sz w:val="56"/>
        </w:rPr>
        <w:t xml:space="preserve"> сельского поселения в 2016</w:t>
      </w:r>
      <w:r w:rsidRPr="0040316B">
        <w:rPr>
          <w:rFonts w:ascii="Calibri" w:eastAsia="Times New Roman" w:hAnsi="Calibri" w:cs="Times New Roman"/>
          <w:sz w:val="56"/>
        </w:rPr>
        <w:t xml:space="preserve"> году</w:t>
      </w:r>
    </w:p>
    <w:p w:rsidR="00E958C9" w:rsidRPr="0040316B" w:rsidRDefault="00331E4E" w:rsidP="00F17E9F">
      <w:pPr>
        <w:spacing w:after="0" w:line="240" w:lineRule="auto"/>
        <w:jc w:val="center"/>
        <w:rPr>
          <w:rFonts w:ascii="Calibri" w:eastAsia="Times New Roman" w:hAnsi="Calibri" w:cs="Times New Roman"/>
          <w:sz w:val="56"/>
        </w:rPr>
      </w:pPr>
      <w:r>
        <w:rPr>
          <w:rFonts w:ascii="Calibri" w:eastAsia="Times New Roman" w:hAnsi="Calibri" w:cs="Times New Roman"/>
          <w:sz w:val="56"/>
        </w:rPr>
        <w:t>Всего  8 245,9</w:t>
      </w:r>
      <w:r w:rsidR="00F17E9F" w:rsidRPr="0040316B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2118EC02" wp14:editId="5422CF88">
            <wp:extent cx="7488195" cy="5609968"/>
            <wp:effectExtent l="0" t="0" r="1778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E958C9">
        <w:rPr>
          <w:rFonts w:ascii="Calibri" w:eastAsia="Times New Roman" w:hAnsi="Calibri" w:cs="Times New Roman"/>
          <w:sz w:val="56"/>
        </w:rPr>
        <w:t xml:space="preserve"> </w:t>
      </w:r>
      <w:bookmarkStart w:id="0" w:name="_GoBack"/>
      <w:bookmarkEnd w:id="0"/>
    </w:p>
    <w:p w:rsidR="00F17E9F" w:rsidRDefault="00E958C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A27889" wp14:editId="63F6FC01">
                <wp:simplePos x="0" y="0"/>
                <wp:positionH relativeFrom="column">
                  <wp:posOffset>362585</wp:posOffset>
                </wp:positionH>
                <wp:positionV relativeFrom="paragraph">
                  <wp:posOffset>-455295</wp:posOffset>
                </wp:positionV>
                <wp:extent cx="7681912" cy="1325563"/>
                <wp:effectExtent l="0" t="0" r="0" b="8255"/>
                <wp:wrapNone/>
                <wp:docPr id="1331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81912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28.55pt;margin-top:-35.85pt;width:604.85pt;height:10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" filled="f" stroked="f">
                <v:path arrowok="t"/>
                <o:lock v:ext="edit" grouping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2EA335" wp14:editId="3937F0DC">
                <wp:simplePos x="0" y="0"/>
                <wp:positionH relativeFrom="column">
                  <wp:posOffset>-27940</wp:posOffset>
                </wp:positionH>
                <wp:positionV relativeFrom="paragraph">
                  <wp:posOffset>-462280</wp:posOffset>
                </wp:positionV>
                <wp:extent cx="7681913" cy="1325563"/>
                <wp:effectExtent l="0" t="0" r="0" b="8255"/>
                <wp:wrapNone/>
                <wp:docPr id="13315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1913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pt;margin-top:-36.4pt;width:604.9pt;height:10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" filled="f" stroked="f">
                <v:path arrowok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7E9F" w:rsidSect="00820164">
      <w:headerReference w:type="even" r:id="rId30"/>
      <w:headerReference w:type="default" r:id="rId31"/>
      <w:headerReference w:type="first" r:id="rId32"/>
      <w:pgSz w:w="16838" w:h="11906" w:orient="landscape"/>
      <w:pgMar w:top="284" w:right="395" w:bottom="426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B4" w:rsidRDefault="00654FB4" w:rsidP="00CE0924">
      <w:pPr>
        <w:spacing w:after="0" w:line="240" w:lineRule="auto"/>
      </w:pPr>
      <w:r>
        <w:separator/>
      </w:r>
    </w:p>
  </w:endnote>
  <w:endnote w:type="continuationSeparator" w:id="0">
    <w:p w:rsidR="00654FB4" w:rsidRDefault="00654FB4" w:rsidP="00C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B4" w:rsidRDefault="00654FB4" w:rsidP="00CE0924">
      <w:pPr>
        <w:spacing w:after="0" w:line="240" w:lineRule="auto"/>
      </w:pPr>
      <w:r>
        <w:separator/>
      </w:r>
    </w:p>
  </w:footnote>
  <w:footnote w:type="continuationSeparator" w:id="0">
    <w:p w:rsidR="00654FB4" w:rsidRDefault="00654FB4" w:rsidP="00CE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8F"/>
    <w:rsid w:val="00000900"/>
    <w:rsid w:val="0000146F"/>
    <w:rsid w:val="000023A9"/>
    <w:rsid w:val="0000344A"/>
    <w:rsid w:val="00003A12"/>
    <w:rsid w:val="00003FB4"/>
    <w:rsid w:val="000046F9"/>
    <w:rsid w:val="00004A9D"/>
    <w:rsid w:val="00005AE7"/>
    <w:rsid w:val="00005C48"/>
    <w:rsid w:val="00006001"/>
    <w:rsid w:val="0000720A"/>
    <w:rsid w:val="000076CC"/>
    <w:rsid w:val="00007B36"/>
    <w:rsid w:val="00007C2B"/>
    <w:rsid w:val="00010ABF"/>
    <w:rsid w:val="00010B22"/>
    <w:rsid w:val="000111D7"/>
    <w:rsid w:val="00011201"/>
    <w:rsid w:val="00011A8A"/>
    <w:rsid w:val="00011C0F"/>
    <w:rsid w:val="00011DC5"/>
    <w:rsid w:val="00012753"/>
    <w:rsid w:val="00012D0D"/>
    <w:rsid w:val="00012D30"/>
    <w:rsid w:val="00012F96"/>
    <w:rsid w:val="000144C3"/>
    <w:rsid w:val="000144E6"/>
    <w:rsid w:val="000157B3"/>
    <w:rsid w:val="00015890"/>
    <w:rsid w:val="00016CAA"/>
    <w:rsid w:val="00016F5E"/>
    <w:rsid w:val="0001739E"/>
    <w:rsid w:val="00017F5D"/>
    <w:rsid w:val="00020289"/>
    <w:rsid w:val="000206D4"/>
    <w:rsid w:val="000207D7"/>
    <w:rsid w:val="00020A82"/>
    <w:rsid w:val="00020DB0"/>
    <w:rsid w:val="000215E8"/>
    <w:rsid w:val="00021D4C"/>
    <w:rsid w:val="00022737"/>
    <w:rsid w:val="00023BE3"/>
    <w:rsid w:val="00023DCA"/>
    <w:rsid w:val="00024A97"/>
    <w:rsid w:val="00027A58"/>
    <w:rsid w:val="00027EA7"/>
    <w:rsid w:val="000300C0"/>
    <w:rsid w:val="000301AA"/>
    <w:rsid w:val="000308E0"/>
    <w:rsid w:val="00030CE5"/>
    <w:rsid w:val="000312C8"/>
    <w:rsid w:val="00032256"/>
    <w:rsid w:val="000322B6"/>
    <w:rsid w:val="000331C6"/>
    <w:rsid w:val="000340D0"/>
    <w:rsid w:val="0003443A"/>
    <w:rsid w:val="00034D54"/>
    <w:rsid w:val="00035333"/>
    <w:rsid w:val="0003569B"/>
    <w:rsid w:val="00035BA1"/>
    <w:rsid w:val="0003697C"/>
    <w:rsid w:val="00036A4B"/>
    <w:rsid w:val="00036BB3"/>
    <w:rsid w:val="00036FB3"/>
    <w:rsid w:val="000372A5"/>
    <w:rsid w:val="00037C8D"/>
    <w:rsid w:val="00040646"/>
    <w:rsid w:val="000425FA"/>
    <w:rsid w:val="00042937"/>
    <w:rsid w:val="00043393"/>
    <w:rsid w:val="00043A68"/>
    <w:rsid w:val="00043BC7"/>
    <w:rsid w:val="000448F4"/>
    <w:rsid w:val="00045BA9"/>
    <w:rsid w:val="00046250"/>
    <w:rsid w:val="0004667A"/>
    <w:rsid w:val="00046900"/>
    <w:rsid w:val="00046D93"/>
    <w:rsid w:val="00047559"/>
    <w:rsid w:val="000479F6"/>
    <w:rsid w:val="00050E73"/>
    <w:rsid w:val="00050FFC"/>
    <w:rsid w:val="00051F49"/>
    <w:rsid w:val="000520DC"/>
    <w:rsid w:val="00052948"/>
    <w:rsid w:val="00052EC4"/>
    <w:rsid w:val="000532D7"/>
    <w:rsid w:val="000534F6"/>
    <w:rsid w:val="000538BA"/>
    <w:rsid w:val="00053B65"/>
    <w:rsid w:val="00054792"/>
    <w:rsid w:val="00054CB3"/>
    <w:rsid w:val="00054D0C"/>
    <w:rsid w:val="00054DBB"/>
    <w:rsid w:val="00055564"/>
    <w:rsid w:val="00055B4C"/>
    <w:rsid w:val="00056807"/>
    <w:rsid w:val="00056B66"/>
    <w:rsid w:val="0005727C"/>
    <w:rsid w:val="00057591"/>
    <w:rsid w:val="0006085A"/>
    <w:rsid w:val="00061B1D"/>
    <w:rsid w:val="00061D50"/>
    <w:rsid w:val="00062AD0"/>
    <w:rsid w:val="00062EF5"/>
    <w:rsid w:val="00063814"/>
    <w:rsid w:val="00064126"/>
    <w:rsid w:val="00064FE3"/>
    <w:rsid w:val="0006550C"/>
    <w:rsid w:val="00065FA0"/>
    <w:rsid w:val="0006624F"/>
    <w:rsid w:val="000664A5"/>
    <w:rsid w:val="00066AE1"/>
    <w:rsid w:val="00067240"/>
    <w:rsid w:val="000678BD"/>
    <w:rsid w:val="00070620"/>
    <w:rsid w:val="00070BE9"/>
    <w:rsid w:val="00071608"/>
    <w:rsid w:val="0007180C"/>
    <w:rsid w:val="00071860"/>
    <w:rsid w:val="00071B45"/>
    <w:rsid w:val="00072256"/>
    <w:rsid w:val="0007377F"/>
    <w:rsid w:val="00073EBA"/>
    <w:rsid w:val="00074A62"/>
    <w:rsid w:val="00074F06"/>
    <w:rsid w:val="000757C1"/>
    <w:rsid w:val="00075D69"/>
    <w:rsid w:val="00076906"/>
    <w:rsid w:val="00076C8D"/>
    <w:rsid w:val="00076E6D"/>
    <w:rsid w:val="000770E3"/>
    <w:rsid w:val="00077CFB"/>
    <w:rsid w:val="00080479"/>
    <w:rsid w:val="00080638"/>
    <w:rsid w:val="00080871"/>
    <w:rsid w:val="00080F53"/>
    <w:rsid w:val="00081E3B"/>
    <w:rsid w:val="00083E3F"/>
    <w:rsid w:val="00083E51"/>
    <w:rsid w:val="00085068"/>
    <w:rsid w:val="00085B6B"/>
    <w:rsid w:val="00085FE1"/>
    <w:rsid w:val="00086A65"/>
    <w:rsid w:val="00086C08"/>
    <w:rsid w:val="0008759C"/>
    <w:rsid w:val="00087FE7"/>
    <w:rsid w:val="000903E2"/>
    <w:rsid w:val="0009058C"/>
    <w:rsid w:val="00090D28"/>
    <w:rsid w:val="000918FF"/>
    <w:rsid w:val="00091EEA"/>
    <w:rsid w:val="0009205B"/>
    <w:rsid w:val="00092B41"/>
    <w:rsid w:val="00092BE5"/>
    <w:rsid w:val="000939A3"/>
    <w:rsid w:val="00093D27"/>
    <w:rsid w:val="00094239"/>
    <w:rsid w:val="0009511C"/>
    <w:rsid w:val="0009685C"/>
    <w:rsid w:val="00096CFB"/>
    <w:rsid w:val="000978A3"/>
    <w:rsid w:val="000A0685"/>
    <w:rsid w:val="000A1054"/>
    <w:rsid w:val="000A1AE7"/>
    <w:rsid w:val="000A1D45"/>
    <w:rsid w:val="000A1ECC"/>
    <w:rsid w:val="000A1FFE"/>
    <w:rsid w:val="000A2EEF"/>
    <w:rsid w:val="000A301F"/>
    <w:rsid w:val="000A3D5E"/>
    <w:rsid w:val="000A4D28"/>
    <w:rsid w:val="000A5897"/>
    <w:rsid w:val="000A5BBD"/>
    <w:rsid w:val="000A5C7C"/>
    <w:rsid w:val="000A64B5"/>
    <w:rsid w:val="000A6D68"/>
    <w:rsid w:val="000A70C8"/>
    <w:rsid w:val="000A7C79"/>
    <w:rsid w:val="000A7DBD"/>
    <w:rsid w:val="000A7F73"/>
    <w:rsid w:val="000B05A2"/>
    <w:rsid w:val="000B082D"/>
    <w:rsid w:val="000B10E6"/>
    <w:rsid w:val="000B19CF"/>
    <w:rsid w:val="000B1DD5"/>
    <w:rsid w:val="000B2473"/>
    <w:rsid w:val="000B288A"/>
    <w:rsid w:val="000B3261"/>
    <w:rsid w:val="000B37D0"/>
    <w:rsid w:val="000B38A1"/>
    <w:rsid w:val="000B3CDF"/>
    <w:rsid w:val="000B4104"/>
    <w:rsid w:val="000B45A5"/>
    <w:rsid w:val="000B4933"/>
    <w:rsid w:val="000B4D70"/>
    <w:rsid w:val="000B52C1"/>
    <w:rsid w:val="000B5397"/>
    <w:rsid w:val="000B5832"/>
    <w:rsid w:val="000B58FC"/>
    <w:rsid w:val="000B6CD3"/>
    <w:rsid w:val="000B6E60"/>
    <w:rsid w:val="000B704B"/>
    <w:rsid w:val="000B7A69"/>
    <w:rsid w:val="000B7DD9"/>
    <w:rsid w:val="000C0109"/>
    <w:rsid w:val="000C0457"/>
    <w:rsid w:val="000C0CEF"/>
    <w:rsid w:val="000C0D12"/>
    <w:rsid w:val="000C11AD"/>
    <w:rsid w:val="000C146D"/>
    <w:rsid w:val="000C214E"/>
    <w:rsid w:val="000C2269"/>
    <w:rsid w:val="000C27C2"/>
    <w:rsid w:val="000C32E7"/>
    <w:rsid w:val="000C34CF"/>
    <w:rsid w:val="000C41CA"/>
    <w:rsid w:val="000C423B"/>
    <w:rsid w:val="000C4752"/>
    <w:rsid w:val="000C489F"/>
    <w:rsid w:val="000C4E91"/>
    <w:rsid w:val="000C5210"/>
    <w:rsid w:val="000C52A0"/>
    <w:rsid w:val="000C5C8E"/>
    <w:rsid w:val="000C5D62"/>
    <w:rsid w:val="000C5EEE"/>
    <w:rsid w:val="000C64E8"/>
    <w:rsid w:val="000C7669"/>
    <w:rsid w:val="000D0B60"/>
    <w:rsid w:val="000D0B67"/>
    <w:rsid w:val="000D29B6"/>
    <w:rsid w:val="000D2E84"/>
    <w:rsid w:val="000D4282"/>
    <w:rsid w:val="000D4614"/>
    <w:rsid w:val="000D4C01"/>
    <w:rsid w:val="000D52F7"/>
    <w:rsid w:val="000D6920"/>
    <w:rsid w:val="000D6E4B"/>
    <w:rsid w:val="000D76DD"/>
    <w:rsid w:val="000E0140"/>
    <w:rsid w:val="000E019D"/>
    <w:rsid w:val="000E0C71"/>
    <w:rsid w:val="000E158B"/>
    <w:rsid w:val="000E1AA2"/>
    <w:rsid w:val="000E1D79"/>
    <w:rsid w:val="000E36CE"/>
    <w:rsid w:val="000E3EC6"/>
    <w:rsid w:val="000E3FB3"/>
    <w:rsid w:val="000E4625"/>
    <w:rsid w:val="000E476C"/>
    <w:rsid w:val="000E4B4A"/>
    <w:rsid w:val="000E5ABE"/>
    <w:rsid w:val="000E706C"/>
    <w:rsid w:val="000E7268"/>
    <w:rsid w:val="000E7615"/>
    <w:rsid w:val="000E7D78"/>
    <w:rsid w:val="000F0041"/>
    <w:rsid w:val="000F114B"/>
    <w:rsid w:val="000F1531"/>
    <w:rsid w:val="000F1631"/>
    <w:rsid w:val="000F1C1F"/>
    <w:rsid w:val="000F1CAB"/>
    <w:rsid w:val="000F21B5"/>
    <w:rsid w:val="000F2270"/>
    <w:rsid w:val="000F25E8"/>
    <w:rsid w:val="000F279F"/>
    <w:rsid w:val="000F2939"/>
    <w:rsid w:val="000F2A7B"/>
    <w:rsid w:val="000F2B96"/>
    <w:rsid w:val="000F30A1"/>
    <w:rsid w:val="000F35AB"/>
    <w:rsid w:val="000F3D99"/>
    <w:rsid w:val="000F49B5"/>
    <w:rsid w:val="000F4AB2"/>
    <w:rsid w:val="000F59C9"/>
    <w:rsid w:val="000F6773"/>
    <w:rsid w:val="000F6CBE"/>
    <w:rsid w:val="000F7634"/>
    <w:rsid w:val="000F7974"/>
    <w:rsid w:val="0010011F"/>
    <w:rsid w:val="00101120"/>
    <w:rsid w:val="00101B9A"/>
    <w:rsid w:val="001024C5"/>
    <w:rsid w:val="001025DD"/>
    <w:rsid w:val="00102A6E"/>
    <w:rsid w:val="00103E91"/>
    <w:rsid w:val="00103F1E"/>
    <w:rsid w:val="00104D5A"/>
    <w:rsid w:val="001071AB"/>
    <w:rsid w:val="00107837"/>
    <w:rsid w:val="00107C79"/>
    <w:rsid w:val="00107FA2"/>
    <w:rsid w:val="001106CC"/>
    <w:rsid w:val="001108F2"/>
    <w:rsid w:val="00111711"/>
    <w:rsid w:val="00111957"/>
    <w:rsid w:val="00111B1D"/>
    <w:rsid w:val="00111D55"/>
    <w:rsid w:val="001122CB"/>
    <w:rsid w:val="00112D27"/>
    <w:rsid w:val="00112F72"/>
    <w:rsid w:val="00113455"/>
    <w:rsid w:val="00113640"/>
    <w:rsid w:val="0011376E"/>
    <w:rsid w:val="00113E5D"/>
    <w:rsid w:val="001148DE"/>
    <w:rsid w:val="00114AF0"/>
    <w:rsid w:val="00114D2F"/>
    <w:rsid w:val="001163CB"/>
    <w:rsid w:val="00116C02"/>
    <w:rsid w:val="00117810"/>
    <w:rsid w:val="001201A0"/>
    <w:rsid w:val="0012071D"/>
    <w:rsid w:val="00120AA9"/>
    <w:rsid w:val="00120F05"/>
    <w:rsid w:val="00120F74"/>
    <w:rsid w:val="001213D3"/>
    <w:rsid w:val="0012168D"/>
    <w:rsid w:val="00122111"/>
    <w:rsid w:val="001221CC"/>
    <w:rsid w:val="00122379"/>
    <w:rsid w:val="00122B64"/>
    <w:rsid w:val="00122CF5"/>
    <w:rsid w:val="001234E1"/>
    <w:rsid w:val="00123954"/>
    <w:rsid w:val="00123C67"/>
    <w:rsid w:val="00123E89"/>
    <w:rsid w:val="00124488"/>
    <w:rsid w:val="00125566"/>
    <w:rsid w:val="00125925"/>
    <w:rsid w:val="0012595C"/>
    <w:rsid w:val="001259CE"/>
    <w:rsid w:val="00126D55"/>
    <w:rsid w:val="0012775F"/>
    <w:rsid w:val="00127AF3"/>
    <w:rsid w:val="0013014B"/>
    <w:rsid w:val="00130590"/>
    <w:rsid w:val="00130DDA"/>
    <w:rsid w:val="001311F1"/>
    <w:rsid w:val="00131263"/>
    <w:rsid w:val="001312C3"/>
    <w:rsid w:val="001315E6"/>
    <w:rsid w:val="001316B6"/>
    <w:rsid w:val="001321A8"/>
    <w:rsid w:val="00132766"/>
    <w:rsid w:val="00132CBF"/>
    <w:rsid w:val="00132D1B"/>
    <w:rsid w:val="00134913"/>
    <w:rsid w:val="0013541B"/>
    <w:rsid w:val="00135DC3"/>
    <w:rsid w:val="00136763"/>
    <w:rsid w:val="00136ED8"/>
    <w:rsid w:val="001375CA"/>
    <w:rsid w:val="0013796C"/>
    <w:rsid w:val="0014036A"/>
    <w:rsid w:val="00140BA4"/>
    <w:rsid w:val="00140C30"/>
    <w:rsid w:val="00140C91"/>
    <w:rsid w:val="0014104A"/>
    <w:rsid w:val="0014108C"/>
    <w:rsid w:val="00141B9D"/>
    <w:rsid w:val="00142BFE"/>
    <w:rsid w:val="00142C41"/>
    <w:rsid w:val="00143C9B"/>
    <w:rsid w:val="00144983"/>
    <w:rsid w:val="00144BAB"/>
    <w:rsid w:val="00144CA8"/>
    <w:rsid w:val="00144E98"/>
    <w:rsid w:val="00146C1D"/>
    <w:rsid w:val="00146DB2"/>
    <w:rsid w:val="00146FE7"/>
    <w:rsid w:val="0014725D"/>
    <w:rsid w:val="0014773D"/>
    <w:rsid w:val="00147763"/>
    <w:rsid w:val="00150A64"/>
    <w:rsid w:val="00150E27"/>
    <w:rsid w:val="0015140E"/>
    <w:rsid w:val="00151E35"/>
    <w:rsid w:val="001525B3"/>
    <w:rsid w:val="00153495"/>
    <w:rsid w:val="00153760"/>
    <w:rsid w:val="00153C1C"/>
    <w:rsid w:val="00153D3D"/>
    <w:rsid w:val="00153DAD"/>
    <w:rsid w:val="00154BCA"/>
    <w:rsid w:val="00155B69"/>
    <w:rsid w:val="001560C0"/>
    <w:rsid w:val="001560C9"/>
    <w:rsid w:val="00156C1D"/>
    <w:rsid w:val="00156CD1"/>
    <w:rsid w:val="00156D48"/>
    <w:rsid w:val="00157B47"/>
    <w:rsid w:val="001605A8"/>
    <w:rsid w:val="00160A7A"/>
    <w:rsid w:val="0016181A"/>
    <w:rsid w:val="001619C7"/>
    <w:rsid w:val="00162038"/>
    <w:rsid w:val="00162791"/>
    <w:rsid w:val="00162A72"/>
    <w:rsid w:val="00163379"/>
    <w:rsid w:val="00163852"/>
    <w:rsid w:val="00164061"/>
    <w:rsid w:val="00164355"/>
    <w:rsid w:val="0016436C"/>
    <w:rsid w:val="00165032"/>
    <w:rsid w:val="0016504D"/>
    <w:rsid w:val="001654CE"/>
    <w:rsid w:val="001661CD"/>
    <w:rsid w:val="00166409"/>
    <w:rsid w:val="00166D92"/>
    <w:rsid w:val="00166EAC"/>
    <w:rsid w:val="00167C3D"/>
    <w:rsid w:val="00167C86"/>
    <w:rsid w:val="00170460"/>
    <w:rsid w:val="00170895"/>
    <w:rsid w:val="00170979"/>
    <w:rsid w:val="00170DF0"/>
    <w:rsid w:val="00170EB0"/>
    <w:rsid w:val="00171B8A"/>
    <w:rsid w:val="00172587"/>
    <w:rsid w:val="00172CE5"/>
    <w:rsid w:val="0017360C"/>
    <w:rsid w:val="00173710"/>
    <w:rsid w:val="00173CFE"/>
    <w:rsid w:val="00173E13"/>
    <w:rsid w:val="00174016"/>
    <w:rsid w:val="00174045"/>
    <w:rsid w:val="00174254"/>
    <w:rsid w:val="00174659"/>
    <w:rsid w:val="00175215"/>
    <w:rsid w:val="0017522C"/>
    <w:rsid w:val="001753C7"/>
    <w:rsid w:val="00175911"/>
    <w:rsid w:val="00175B9A"/>
    <w:rsid w:val="00176D09"/>
    <w:rsid w:val="0017723D"/>
    <w:rsid w:val="001777B4"/>
    <w:rsid w:val="00177ADF"/>
    <w:rsid w:val="00180106"/>
    <w:rsid w:val="00180938"/>
    <w:rsid w:val="00181BB8"/>
    <w:rsid w:val="00182430"/>
    <w:rsid w:val="00182C97"/>
    <w:rsid w:val="0018301F"/>
    <w:rsid w:val="0018394A"/>
    <w:rsid w:val="00185161"/>
    <w:rsid w:val="00185580"/>
    <w:rsid w:val="00185B39"/>
    <w:rsid w:val="00185C49"/>
    <w:rsid w:val="00185E1B"/>
    <w:rsid w:val="001860EF"/>
    <w:rsid w:val="00186122"/>
    <w:rsid w:val="00187F97"/>
    <w:rsid w:val="00190210"/>
    <w:rsid w:val="00190591"/>
    <w:rsid w:val="00190855"/>
    <w:rsid w:val="00190919"/>
    <w:rsid w:val="00190A91"/>
    <w:rsid w:val="00190E91"/>
    <w:rsid w:val="00191ADC"/>
    <w:rsid w:val="00192021"/>
    <w:rsid w:val="00192244"/>
    <w:rsid w:val="00192F5E"/>
    <w:rsid w:val="0019330B"/>
    <w:rsid w:val="00193B55"/>
    <w:rsid w:val="00194A15"/>
    <w:rsid w:val="00195784"/>
    <w:rsid w:val="00196692"/>
    <w:rsid w:val="00196DA4"/>
    <w:rsid w:val="00197082"/>
    <w:rsid w:val="001970DA"/>
    <w:rsid w:val="001972C8"/>
    <w:rsid w:val="00197CE8"/>
    <w:rsid w:val="00197EA8"/>
    <w:rsid w:val="001A03F1"/>
    <w:rsid w:val="001A0B06"/>
    <w:rsid w:val="001A2212"/>
    <w:rsid w:val="001A2DC5"/>
    <w:rsid w:val="001A3406"/>
    <w:rsid w:val="001A42FA"/>
    <w:rsid w:val="001A444C"/>
    <w:rsid w:val="001A45FF"/>
    <w:rsid w:val="001A4F29"/>
    <w:rsid w:val="001A5148"/>
    <w:rsid w:val="001A5E42"/>
    <w:rsid w:val="001A62B6"/>
    <w:rsid w:val="001A664B"/>
    <w:rsid w:val="001A684F"/>
    <w:rsid w:val="001A7719"/>
    <w:rsid w:val="001A794D"/>
    <w:rsid w:val="001B0B14"/>
    <w:rsid w:val="001B0F8D"/>
    <w:rsid w:val="001B1F8A"/>
    <w:rsid w:val="001B271A"/>
    <w:rsid w:val="001B3733"/>
    <w:rsid w:val="001B3C44"/>
    <w:rsid w:val="001B4468"/>
    <w:rsid w:val="001B4F2D"/>
    <w:rsid w:val="001B5932"/>
    <w:rsid w:val="001B5F30"/>
    <w:rsid w:val="001B6736"/>
    <w:rsid w:val="001B67CC"/>
    <w:rsid w:val="001C0323"/>
    <w:rsid w:val="001C0554"/>
    <w:rsid w:val="001C08F4"/>
    <w:rsid w:val="001C15D8"/>
    <w:rsid w:val="001C1835"/>
    <w:rsid w:val="001C1E22"/>
    <w:rsid w:val="001C2EBF"/>
    <w:rsid w:val="001C2F37"/>
    <w:rsid w:val="001C3040"/>
    <w:rsid w:val="001C3297"/>
    <w:rsid w:val="001C4674"/>
    <w:rsid w:val="001C4ED0"/>
    <w:rsid w:val="001C5E52"/>
    <w:rsid w:val="001C5F0D"/>
    <w:rsid w:val="001C6590"/>
    <w:rsid w:val="001C773B"/>
    <w:rsid w:val="001C79A5"/>
    <w:rsid w:val="001D023A"/>
    <w:rsid w:val="001D03CE"/>
    <w:rsid w:val="001D0A83"/>
    <w:rsid w:val="001D0B28"/>
    <w:rsid w:val="001D0EFE"/>
    <w:rsid w:val="001D171A"/>
    <w:rsid w:val="001D200A"/>
    <w:rsid w:val="001D2511"/>
    <w:rsid w:val="001D2CBB"/>
    <w:rsid w:val="001D3A5C"/>
    <w:rsid w:val="001D3E96"/>
    <w:rsid w:val="001D41A1"/>
    <w:rsid w:val="001D4989"/>
    <w:rsid w:val="001D53D8"/>
    <w:rsid w:val="001D6331"/>
    <w:rsid w:val="001D6DAD"/>
    <w:rsid w:val="001D7115"/>
    <w:rsid w:val="001D74E7"/>
    <w:rsid w:val="001D7C87"/>
    <w:rsid w:val="001E102C"/>
    <w:rsid w:val="001E1CE0"/>
    <w:rsid w:val="001E20D9"/>
    <w:rsid w:val="001E23C1"/>
    <w:rsid w:val="001E3E3E"/>
    <w:rsid w:val="001E478E"/>
    <w:rsid w:val="001E4DC1"/>
    <w:rsid w:val="001E4F89"/>
    <w:rsid w:val="001E6087"/>
    <w:rsid w:val="001E615B"/>
    <w:rsid w:val="001E66D6"/>
    <w:rsid w:val="001E66F1"/>
    <w:rsid w:val="001E6E13"/>
    <w:rsid w:val="001E76F2"/>
    <w:rsid w:val="001E7E17"/>
    <w:rsid w:val="001E7E89"/>
    <w:rsid w:val="001F131F"/>
    <w:rsid w:val="001F183A"/>
    <w:rsid w:val="001F2010"/>
    <w:rsid w:val="001F21B2"/>
    <w:rsid w:val="001F2689"/>
    <w:rsid w:val="001F28FA"/>
    <w:rsid w:val="001F2F8D"/>
    <w:rsid w:val="001F30A3"/>
    <w:rsid w:val="001F36FC"/>
    <w:rsid w:val="001F3D12"/>
    <w:rsid w:val="001F4243"/>
    <w:rsid w:val="001F42BD"/>
    <w:rsid w:val="001F461C"/>
    <w:rsid w:val="001F4D65"/>
    <w:rsid w:val="001F5029"/>
    <w:rsid w:val="001F528F"/>
    <w:rsid w:val="001F58F0"/>
    <w:rsid w:val="001F5D3F"/>
    <w:rsid w:val="001F5D62"/>
    <w:rsid w:val="001F6355"/>
    <w:rsid w:val="001F67D5"/>
    <w:rsid w:val="001F6C15"/>
    <w:rsid w:val="001F792D"/>
    <w:rsid w:val="001F7AD4"/>
    <w:rsid w:val="00200105"/>
    <w:rsid w:val="00200416"/>
    <w:rsid w:val="002004E0"/>
    <w:rsid w:val="00201137"/>
    <w:rsid w:val="002019CC"/>
    <w:rsid w:val="00201B59"/>
    <w:rsid w:val="002020ED"/>
    <w:rsid w:val="00202AFB"/>
    <w:rsid w:val="002036BA"/>
    <w:rsid w:val="00203C84"/>
    <w:rsid w:val="002040D0"/>
    <w:rsid w:val="00205266"/>
    <w:rsid w:val="0020568A"/>
    <w:rsid w:val="00205FEA"/>
    <w:rsid w:val="002064CB"/>
    <w:rsid w:val="00206E7E"/>
    <w:rsid w:val="00210A4F"/>
    <w:rsid w:val="00210D79"/>
    <w:rsid w:val="002111B3"/>
    <w:rsid w:val="002112F4"/>
    <w:rsid w:val="00211406"/>
    <w:rsid w:val="00211EDD"/>
    <w:rsid w:val="00212ABC"/>
    <w:rsid w:val="0021396A"/>
    <w:rsid w:val="00214046"/>
    <w:rsid w:val="0021410F"/>
    <w:rsid w:val="0021445E"/>
    <w:rsid w:val="00214AD8"/>
    <w:rsid w:val="00215438"/>
    <w:rsid w:val="00215BAE"/>
    <w:rsid w:val="00215E11"/>
    <w:rsid w:val="002161FC"/>
    <w:rsid w:val="00217C51"/>
    <w:rsid w:val="002216BE"/>
    <w:rsid w:val="00221741"/>
    <w:rsid w:val="00222C79"/>
    <w:rsid w:val="00223F82"/>
    <w:rsid w:val="002242A4"/>
    <w:rsid w:val="0022435C"/>
    <w:rsid w:val="00224EFD"/>
    <w:rsid w:val="00224FEA"/>
    <w:rsid w:val="00225404"/>
    <w:rsid w:val="00226F3A"/>
    <w:rsid w:val="00227155"/>
    <w:rsid w:val="002271E6"/>
    <w:rsid w:val="0022798B"/>
    <w:rsid w:val="002279A5"/>
    <w:rsid w:val="002300CE"/>
    <w:rsid w:val="002301A1"/>
    <w:rsid w:val="002312F6"/>
    <w:rsid w:val="0023145D"/>
    <w:rsid w:val="00231759"/>
    <w:rsid w:val="00231B0A"/>
    <w:rsid w:val="00231CCB"/>
    <w:rsid w:val="002326F7"/>
    <w:rsid w:val="002334AE"/>
    <w:rsid w:val="002338DB"/>
    <w:rsid w:val="0023397E"/>
    <w:rsid w:val="00233D3E"/>
    <w:rsid w:val="00234E8B"/>
    <w:rsid w:val="0023557D"/>
    <w:rsid w:val="00235877"/>
    <w:rsid w:val="00235BA3"/>
    <w:rsid w:val="0023612B"/>
    <w:rsid w:val="0023643C"/>
    <w:rsid w:val="00236488"/>
    <w:rsid w:val="00236645"/>
    <w:rsid w:val="00236A31"/>
    <w:rsid w:val="00236BEB"/>
    <w:rsid w:val="0023724D"/>
    <w:rsid w:val="0023728E"/>
    <w:rsid w:val="002377CC"/>
    <w:rsid w:val="00240126"/>
    <w:rsid w:val="00240A0C"/>
    <w:rsid w:val="00240D4F"/>
    <w:rsid w:val="00240D75"/>
    <w:rsid w:val="00240E08"/>
    <w:rsid w:val="00240F59"/>
    <w:rsid w:val="00241143"/>
    <w:rsid w:val="00241FF3"/>
    <w:rsid w:val="0024201C"/>
    <w:rsid w:val="002420D3"/>
    <w:rsid w:val="0024272E"/>
    <w:rsid w:val="0024346F"/>
    <w:rsid w:val="00243562"/>
    <w:rsid w:val="00243C61"/>
    <w:rsid w:val="0024492E"/>
    <w:rsid w:val="002449F4"/>
    <w:rsid w:val="00244FF5"/>
    <w:rsid w:val="002451D4"/>
    <w:rsid w:val="00245A16"/>
    <w:rsid w:val="00245AA2"/>
    <w:rsid w:val="00246B06"/>
    <w:rsid w:val="00246F50"/>
    <w:rsid w:val="002477BD"/>
    <w:rsid w:val="00247C3E"/>
    <w:rsid w:val="00247DEA"/>
    <w:rsid w:val="002505E3"/>
    <w:rsid w:val="0025065D"/>
    <w:rsid w:val="0025236B"/>
    <w:rsid w:val="00253465"/>
    <w:rsid w:val="00254188"/>
    <w:rsid w:val="002541D5"/>
    <w:rsid w:val="00254300"/>
    <w:rsid w:val="0025460D"/>
    <w:rsid w:val="00254B15"/>
    <w:rsid w:val="00254D24"/>
    <w:rsid w:val="00255A6A"/>
    <w:rsid w:val="00256C59"/>
    <w:rsid w:val="00256E05"/>
    <w:rsid w:val="002570C5"/>
    <w:rsid w:val="00257A05"/>
    <w:rsid w:val="002608CD"/>
    <w:rsid w:val="002609EB"/>
    <w:rsid w:val="00260BB9"/>
    <w:rsid w:val="002610CB"/>
    <w:rsid w:val="00261316"/>
    <w:rsid w:val="00261319"/>
    <w:rsid w:val="00261CBC"/>
    <w:rsid w:val="00262FD5"/>
    <w:rsid w:val="00263853"/>
    <w:rsid w:val="0026410E"/>
    <w:rsid w:val="00265789"/>
    <w:rsid w:val="00265FBF"/>
    <w:rsid w:val="00266CB2"/>
    <w:rsid w:val="00266DF4"/>
    <w:rsid w:val="00266F8F"/>
    <w:rsid w:val="00267DAE"/>
    <w:rsid w:val="0027056B"/>
    <w:rsid w:val="00270DAA"/>
    <w:rsid w:val="00270EE2"/>
    <w:rsid w:val="00272047"/>
    <w:rsid w:val="002735FD"/>
    <w:rsid w:val="002738B8"/>
    <w:rsid w:val="00273F19"/>
    <w:rsid w:val="0027406F"/>
    <w:rsid w:val="00274289"/>
    <w:rsid w:val="0027452B"/>
    <w:rsid w:val="00274B50"/>
    <w:rsid w:val="0027670C"/>
    <w:rsid w:val="00276F02"/>
    <w:rsid w:val="00277ACA"/>
    <w:rsid w:val="00277E74"/>
    <w:rsid w:val="00280281"/>
    <w:rsid w:val="002803E0"/>
    <w:rsid w:val="0028067E"/>
    <w:rsid w:val="00280DE9"/>
    <w:rsid w:val="0028170F"/>
    <w:rsid w:val="00282B9A"/>
    <w:rsid w:val="00282BCD"/>
    <w:rsid w:val="0028315D"/>
    <w:rsid w:val="0028396B"/>
    <w:rsid w:val="00283DFB"/>
    <w:rsid w:val="0028430E"/>
    <w:rsid w:val="002846E4"/>
    <w:rsid w:val="00285A6C"/>
    <w:rsid w:val="00287031"/>
    <w:rsid w:val="0028727F"/>
    <w:rsid w:val="002901DC"/>
    <w:rsid w:val="002907E4"/>
    <w:rsid w:val="00290940"/>
    <w:rsid w:val="002909A2"/>
    <w:rsid w:val="00290F18"/>
    <w:rsid w:val="002912DF"/>
    <w:rsid w:val="0029187C"/>
    <w:rsid w:val="0029200B"/>
    <w:rsid w:val="00292144"/>
    <w:rsid w:val="00292D5D"/>
    <w:rsid w:val="002938D6"/>
    <w:rsid w:val="00293FAB"/>
    <w:rsid w:val="0029423A"/>
    <w:rsid w:val="002943E6"/>
    <w:rsid w:val="002945D5"/>
    <w:rsid w:val="00294AF4"/>
    <w:rsid w:val="00295F34"/>
    <w:rsid w:val="00295F5E"/>
    <w:rsid w:val="00296A10"/>
    <w:rsid w:val="00296F7B"/>
    <w:rsid w:val="002973F1"/>
    <w:rsid w:val="00297CFA"/>
    <w:rsid w:val="00297E59"/>
    <w:rsid w:val="002A0E48"/>
    <w:rsid w:val="002A1704"/>
    <w:rsid w:val="002A1EAC"/>
    <w:rsid w:val="002A2789"/>
    <w:rsid w:val="002A2A42"/>
    <w:rsid w:val="002A30F2"/>
    <w:rsid w:val="002A347E"/>
    <w:rsid w:val="002A3681"/>
    <w:rsid w:val="002A3D19"/>
    <w:rsid w:val="002A3F0D"/>
    <w:rsid w:val="002A53F5"/>
    <w:rsid w:val="002A62AB"/>
    <w:rsid w:val="002A6B1B"/>
    <w:rsid w:val="002A6F53"/>
    <w:rsid w:val="002A70EC"/>
    <w:rsid w:val="002A71E7"/>
    <w:rsid w:val="002A777C"/>
    <w:rsid w:val="002B00EB"/>
    <w:rsid w:val="002B0ACF"/>
    <w:rsid w:val="002B0BDB"/>
    <w:rsid w:val="002B0C5F"/>
    <w:rsid w:val="002B155D"/>
    <w:rsid w:val="002B2567"/>
    <w:rsid w:val="002B2A07"/>
    <w:rsid w:val="002B2A1E"/>
    <w:rsid w:val="002B3BC1"/>
    <w:rsid w:val="002B460F"/>
    <w:rsid w:val="002B467D"/>
    <w:rsid w:val="002B4F35"/>
    <w:rsid w:val="002B5847"/>
    <w:rsid w:val="002B5A71"/>
    <w:rsid w:val="002B630C"/>
    <w:rsid w:val="002B65EE"/>
    <w:rsid w:val="002B71D4"/>
    <w:rsid w:val="002B7313"/>
    <w:rsid w:val="002B7AA5"/>
    <w:rsid w:val="002C10C3"/>
    <w:rsid w:val="002C1BA9"/>
    <w:rsid w:val="002C1C4F"/>
    <w:rsid w:val="002C25E9"/>
    <w:rsid w:val="002C27BA"/>
    <w:rsid w:val="002C3B67"/>
    <w:rsid w:val="002C3F29"/>
    <w:rsid w:val="002C4954"/>
    <w:rsid w:val="002C4C74"/>
    <w:rsid w:val="002C50FA"/>
    <w:rsid w:val="002C568D"/>
    <w:rsid w:val="002C56F2"/>
    <w:rsid w:val="002C5F91"/>
    <w:rsid w:val="002C6096"/>
    <w:rsid w:val="002C63B7"/>
    <w:rsid w:val="002C654F"/>
    <w:rsid w:val="002C67E8"/>
    <w:rsid w:val="002C68D0"/>
    <w:rsid w:val="002C7922"/>
    <w:rsid w:val="002C7B69"/>
    <w:rsid w:val="002C7E8C"/>
    <w:rsid w:val="002D07C9"/>
    <w:rsid w:val="002D182A"/>
    <w:rsid w:val="002D237C"/>
    <w:rsid w:val="002D3553"/>
    <w:rsid w:val="002D369A"/>
    <w:rsid w:val="002D3BC6"/>
    <w:rsid w:val="002D3BF5"/>
    <w:rsid w:val="002D3E13"/>
    <w:rsid w:val="002D51D7"/>
    <w:rsid w:val="002D68C9"/>
    <w:rsid w:val="002D6BC1"/>
    <w:rsid w:val="002D6DBF"/>
    <w:rsid w:val="002D735C"/>
    <w:rsid w:val="002D7957"/>
    <w:rsid w:val="002D7EFD"/>
    <w:rsid w:val="002D7F87"/>
    <w:rsid w:val="002E0E67"/>
    <w:rsid w:val="002E1BCC"/>
    <w:rsid w:val="002E1EFD"/>
    <w:rsid w:val="002E321A"/>
    <w:rsid w:val="002E397E"/>
    <w:rsid w:val="002E41E9"/>
    <w:rsid w:val="002E42BF"/>
    <w:rsid w:val="002E47AA"/>
    <w:rsid w:val="002E4A6A"/>
    <w:rsid w:val="002E5214"/>
    <w:rsid w:val="002E6493"/>
    <w:rsid w:val="002E6648"/>
    <w:rsid w:val="002E6B1A"/>
    <w:rsid w:val="002E705C"/>
    <w:rsid w:val="002E70EC"/>
    <w:rsid w:val="002E75B0"/>
    <w:rsid w:val="002E7E6A"/>
    <w:rsid w:val="002E7EF9"/>
    <w:rsid w:val="002E7FDC"/>
    <w:rsid w:val="002F0098"/>
    <w:rsid w:val="002F02C8"/>
    <w:rsid w:val="002F06E1"/>
    <w:rsid w:val="002F0DD1"/>
    <w:rsid w:val="002F2239"/>
    <w:rsid w:val="002F3453"/>
    <w:rsid w:val="002F3D5B"/>
    <w:rsid w:val="002F4BFC"/>
    <w:rsid w:val="002F5299"/>
    <w:rsid w:val="002F5B71"/>
    <w:rsid w:val="002F5F6C"/>
    <w:rsid w:val="002F6877"/>
    <w:rsid w:val="002F696C"/>
    <w:rsid w:val="002F6D41"/>
    <w:rsid w:val="002F72A2"/>
    <w:rsid w:val="00300636"/>
    <w:rsid w:val="0030094A"/>
    <w:rsid w:val="00302444"/>
    <w:rsid w:val="00302CBF"/>
    <w:rsid w:val="00302D45"/>
    <w:rsid w:val="00303882"/>
    <w:rsid w:val="0030507E"/>
    <w:rsid w:val="00305A2E"/>
    <w:rsid w:val="00305DCF"/>
    <w:rsid w:val="0030601F"/>
    <w:rsid w:val="00306339"/>
    <w:rsid w:val="00307321"/>
    <w:rsid w:val="00307FED"/>
    <w:rsid w:val="003103CB"/>
    <w:rsid w:val="00310C59"/>
    <w:rsid w:val="00310F0E"/>
    <w:rsid w:val="00311038"/>
    <w:rsid w:val="0031263C"/>
    <w:rsid w:val="00312E3D"/>
    <w:rsid w:val="00313CA2"/>
    <w:rsid w:val="00313FA7"/>
    <w:rsid w:val="003144CB"/>
    <w:rsid w:val="0031459B"/>
    <w:rsid w:val="0031535D"/>
    <w:rsid w:val="00315406"/>
    <w:rsid w:val="00315B3F"/>
    <w:rsid w:val="00315BC7"/>
    <w:rsid w:val="00316FB5"/>
    <w:rsid w:val="0031721E"/>
    <w:rsid w:val="00317D39"/>
    <w:rsid w:val="0032020D"/>
    <w:rsid w:val="0032054A"/>
    <w:rsid w:val="0032094F"/>
    <w:rsid w:val="00320B8D"/>
    <w:rsid w:val="00320E93"/>
    <w:rsid w:val="00322426"/>
    <w:rsid w:val="0032251D"/>
    <w:rsid w:val="003227F1"/>
    <w:rsid w:val="00323492"/>
    <w:rsid w:val="0032381F"/>
    <w:rsid w:val="0032386D"/>
    <w:rsid w:val="00323F63"/>
    <w:rsid w:val="003240B6"/>
    <w:rsid w:val="003248E7"/>
    <w:rsid w:val="00324EA1"/>
    <w:rsid w:val="00325D7A"/>
    <w:rsid w:val="003260E8"/>
    <w:rsid w:val="003265C1"/>
    <w:rsid w:val="00326E8B"/>
    <w:rsid w:val="003272C8"/>
    <w:rsid w:val="003273F1"/>
    <w:rsid w:val="00327690"/>
    <w:rsid w:val="00330070"/>
    <w:rsid w:val="00330477"/>
    <w:rsid w:val="003307DE"/>
    <w:rsid w:val="00331154"/>
    <w:rsid w:val="0033144B"/>
    <w:rsid w:val="0033182B"/>
    <w:rsid w:val="00331E4E"/>
    <w:rsid w:val="00332397"/>
    <w:rsid w:val="0033269F"/>
    <w:rsid w:val="0033287D"/>
    <w:rsid w:val="003329BA"/>
    <w:rsid w:val="00332E92"/>
    <w:rsid w:val="003342F4"/>
    <w:rsid w:val="0033528C"/>
    <w:rsid w:val="0033590B"/>
    <w:rsid w:val="00335BFC"/>
    <w:rsid w:val="003362D9"/>
    <w:rsid w:val="00337AAB"/>
    <w:rsid w:val="003421FE"/>
    <w:rsid w:val="00342CEC"/>
    <w:rsid w:val="00342F0A"/>
    <w:rsid w:val="00343191"/>
    <w:rsid w:val="003436AB"/>
    <w:rsid w:val="00343775"/>
    <w:rsid w:val="003438A2"/>
    <w:rsid w:val="00343AF9"/>
    <w:rsid w:val="00344265"/>
    <w:rsid w:val="00345AF9"/>
    <w:rsid w:val="00345D89"/>
    <w:rsid w:val="00346321"/>
    <w:rsid w:val="00346B25"/>
    <w:rsid w:val="00346B5B"/>
    <w:rsid w:val="003474A7"/>
    <w:rsid w:val="00347811"/>
    <w:rsid w:val="00350AEF"/>
    <w:rsid w:val="00350B27"/>
    <w:rsid w:val="00351068"/>
    <w:rsid w:val="00351E66"/>
    <w:rsid w:val="00352A26"/>
    <w:rsid w:val="00352A49"/>
    <w:rsid w:val="00353BC9"/>
    <w:rsid w:val="00355287"/>
    <w:rsid w:val="00355596"/>
    <w:rsid w:val="003559B1"/>
    <w:rsid w:val="00355EAC"/>
    <w:rsid w:val="003567F1"/>
    <w:rsid w:val="00356F27"/>
    <w:rsid w:val="00357538"/>
    <w:rsid w:val="003578E1"/>
    <w:rsid w:val="00357E64"/>
    <w:rsid w:val="0036049F"/>
    <w:rsid w:val="00360BCB"/>
    <w:rsid w:val="003612C0"/>
    <w:rsid w:val="00361C58"/>
    <w:rsid w:val="00361CA4"/>
    <w:rsid w:val="00361E7F"/>
    <w:rsid w:val="00362275"/>
    <w:rsid w:val="003623DA"/>
    <w:rsid w:val="00362C18"/>
    <w:rsid w:val="003630EB"/>
    <w:rsid w:val="00363374"/>
    <w:rsid w:val="003653AB"/>
    <w:rsid w:val="0036601A"/>
    <w:rsid w:val="003663C0"/>
    <w:rsid w:val="00366599"/>
    <w:rsid w:val="0036687D"/>
    <w:rsid w:val="003669BA"/>
    <w:rsid w:val="00367060"/>
    <w:rsid w:val="0036752B"/>
    <w:rsid w:val="00367692"/>
    <w:rsid w:val="0036793B"/>
    <w:rsid w:val="00370B72"/>
    <w:rsid w:val="0037109D"/>
    <w:rsid w:val="0037169D"/>
    <w:rsid w:val="00371B82"/>
    <w:rsid w:val="00372261"/>
    <w:rsid w:val="00373345"/>
    <w:rsid w:val="00373817"/>
    <w:rsid w:val="00374773"/>
    <w:rsid w:val="0037528A"/>
    <w:rsid w:val="00375A71"/>
    <w:rsid w:val="003769E1"/>
    <w:rsid w:val="00376C80"/>
    <w:rsid w:val="00376DF6"/>
    <w:rsid w:val="00376ED3"/>
    <w:rsid w:val="00376FAE"/>
    <w:rsid w:val="0037772D"/>
    <w:rsid w:val="00380011"/>
    <w:rsid w:val="003801EC"/>
    <w:rsid w:val="00380447"/>
    <w:rsid w:val="00380E21"/>
    <w:rsid w:val="00380FD4"/>
    <w:rsid w:val="00382042"/>
    <w:rsid w:val="0038231A"/>
    <w:rsid w:val="00382742"/>
    <w:rsid w:val="0038274B"/>
    <w:rsid w:val="00382C5C"/>
    <w:rsid w:val="0038348B"/>
    <w:rsid w:val="003836BF"/>
    <w:rsid w:val="00384019"/>
    <w:rsid w:val="0038438E"/>
    <w:rsid w:val="003846C8"/>
    <w:rsid w:val="00384723"/>
    <w:rsid w:val="00384C18"/>
    <w:rsid w:val="003854A0"/>
    <w:rsid w:val="00385A1B"/>
    <w:rsid w:val="00385ECA"/>
    <w:rsid w:val="00386491"/>
    <w:rsid w:val="00386733"/>
    <w:rsid w:val="00386899"/>
    <w:rsid w:val="00386DEB"/>
    <w:rsid w:val="00386F20"/>
    <w:rsid w:val="00387678"/>
    <w:rsid w:val="00390444"/>
    <w:rsid w:val="00390C15"/>
    <w:rsid w:val="00390CAF"/>
    <w:rsid w:val="003916AC"/>
    <w:rsid w:val="003917EC"/>
    <w:rsid w:val="00393210"/>
    <w:rsid w:val="0039367B"/>
    <w:rsid w:val="00393B6B"/>
    <w:rsid w:val="00393EBC"/>
    <w:rsid w:val="0039489E"/>
    <w:rsid w:val="00394963"/>
    <w:rsid w:val="00394DCD"/>
    <w:rsid w:val="00395825"/>
    <w:rsid w:val="00395D06"/>
    <w:rsid w:val="00395DCF"/>
    <w:rsid w:val="00396316"/>
    <w:rsid w:val="00396374"/>
    <w:rsid w:val="00396B5A"/>
    <w:rsid w:val="00396BB5"/>
    <w:rsid w:val="00396DCA"/>
    <w:rsid w:val="00396FC6"/>
    <w:rsid w:val="00397030"/>
    <w:rsid w:val="00397DEE"/>
    <w:rsid w:val="003A003B"/>
    <w:rsid w:val="003A0326"/>
    <w:rsid w:val="003A0458"/>
    <w:rsid w:val="003A15BB"/>
    <w:rsid w:val="003A1D74"/>
    <w:rsid w:val="003A1ED5"/>
    <w:rsid w:val="003A2216"/>
    <w:rsid w:val="003A2275"/>
    <w:rsid w:val="003A275C"/>
    <w:rsid w:val="003A32E0"/>
    <w:rsid w:val="003A3316"/>
    <w:rsid w:val="003A3DA9"/>
    <w:rsid w:val="003A4020"/>
    <w:rsid w:val="003A4233"/>
    <w:rsid w:val="003A45EB"/>
    <w:rsid w:val="003A4F9B"/>
    <w:rsid w:val="003A5259"/>
    <w:rsid w:val="003A5914"/>
    <w:rsid w:val="003A5962"/>
    <w:rsid w:val="003A5970"/>
    <w:rsid w:val="003A5E80"/>
    <w:rsid w:val="003B017F"/>
    <w:rsid w:val="003B08B2"/>
    <w:rsid w:val="003B17AA"/>
    <w:rsid w:val="003B2850"/>
    <w:rsid w:val="003B3620"/>
    <w:rsid w:val="003B3DC8"/>
    <w:rsid w:val="003B462B"/>
    <w:rsid w:val="003B4DCB"/>
    <w:rsid w:val="003B5C32"/>
    <w:rsid w:val="003B5F4E"/>
    <w:rsid w:val="003B5FEF"/>
    <w:rsid w:val="003B63B9"/>
    <w:rsid w:val="003B765B"/>
    <w:rsid w:val="003C0D8B"/>
    <w:rsid w:val="003C1ACF"/>
    <w:rsid w:val="003C209A"/>
    <w:rsid w:val="003C2264"/>
    <w:rsid w:val="003C3894"/>
    <w:rsid w:val="003C3AA9"/>
    <w:rsid w:val="003C4042"/>
    <w:rsid w:val="003C4B3C"/>
    <w:rsid w:val="003C6658"/>
    <w:rsid w:val="003C6B33"/>
    <w:rsid w:val="003C6D26"/>
    <w:rsid w:val="003C6FC4"/>
    <w:rsid w:val="003D09E9"/>
    <w:rsid w:val="003D1751"/>
    <w:rsid w:val="003D3151"/>
    <w:rsid w:val="003D3244"/>
    <w:rsid w:val="003D367B"/>
    <w:rsid w:val="003D4786"/>
    <w:rsid w:val="003D4FEB"/>
    <w:rsid w:val="003D5769"/>
    <w:rsid w:val="003D6E22"/>
    <w:rsid w:val="003D7589"/>
    <w:rsid w:val="003D7601"/>
    <w:rsid w:val="003D7F68"/>
    <w:rsid w:val="003E0720"/>
    <w:rsid w:val="003E07B7"/>
    <w:rsid w:val="003E0F8F"/>
    <w:rsid w:val="003E2065"/>
    <w:rsid w:val="003E2905"/>
    <w:rsid w:val="003E2D31"/>
    <w:rsid w:val="003E34C5"/>
    <w:rsid w:val="003E3AB8"/>
    <w:rsid w:val="003E3D55"/>
    <w:rsid w:val="003E43C4"/>
    <w:rsid w:val="003E470F"/>
    <w:rsid w:val="003E47A7"/>
    <w:rsid w:val="003E4C18"/>
    <w:rsid w:val="003E603E"/>
    <w:rsid w:val="003E7D75"/>
    <w:rsid w:val="003F0127"/>
    <w:rsid w:val="003F0D14"/>
    <w:rsid w:val="003F0FFC"/>
    <w:rsid w:val="003F1605"/>
    <w:rsid w:val="003F174A"/>
    <w:rsid w:val="003F17DE"/>
    <w:rsid w:val="003F21FB"/>
    <w:rsid w:val="003F22DA"/>
    <w:rsid w:val="003F2EBF"/>
    <w:rsid w:val="003F323B"/>
    <w:rsid w:val="003F38B0"/>
    <w:rsid w:val="003F39F5"/>
    <w:rsid w:val="003F3FE4"/>
    <w:rsid w:val="003F44DC"/>
    <w:rsid w:val="003F461C"/>
    <w:rsid w:val="003F4654"/>
    <w:rsid w:val="003F4A04"/>
    <w:rsid w:val="003F549C"/>
    <w:rsid w:val="003F634D"/>
    <w:rsid w:val="003F68B0"/>
    <w:rsid w:val="003F6AA0"/>
    <w:rsid w:val="003F6C95"/>
    <w:rsid w:val="003F6E26"/>
    <w:rsid w:val="003F76D8"/>
    <w:rsid w:val="003F7AC1"/>
    <w:rsid w:val="00400756"/>
    <w:rsid w:val="00400AE9"/>
    <w:rsid w:val="00400CD6"/>
    <w:rsid w:val="004013D0"/>
    <w:rsid w:val="00401E12"/>
    <w:rsid w:val="0040202B"/>
    <w:rsid w:val="0040229B"/>
    <w:rsid w:val="004042C6"/>
    <w:rsid w:val="004042F6"/>
    <w:rsid w:val="00404A7E"/>
    <w:rsid w:val="00405639"/>
    <w:rsid w:val="004062DB"/>
    <w:rsid w:val="0040666E"/>
    <w:rsid w:val="0040718A"/>
    <w:rsid w:val="004100D4"/>
    <w:rsid w:val="004115D0"/>
    <w:rsid w:val="004116D3"/>
    <w:rsid w:val="00411C1E"/>
    <w:rsid w:val="004126B2"/>
    <w:rsid w:val="00412A62"/>
    <w:rsid w:val="00413234"/>
    <w:rsid w:val="0041398B"/>
    <w:rsid w:val="004147B0"/>
    <w:rsid w:val="00414F34"/>
    <w:rsid w:val="00415220"/>
    <w:rsid w:val="00415C48"/>
    <w:rsid w:val="00416123"/>
    <w:rsid w:val="0041622A"/>
    <w:rsid w:val="004162F7"/>
    <w:rsid w:val="0041630B"/>
    <w:rsid w:val="004163E1"/>
    <w:rsid w:val="00416624"/>
    <w:rsid w:val="00416A16"/>
    <w:rsid w:val="00417FF5"/>
    <w:rsid w:val="00420152"/>
    <w:rsid w:val="00420208"/>
    <w:rsid w:val="00420EA2"/>
    <w:rsid w:val="00420F60"/>
    <w:rsid w:val="0042143F"/>
    <w:rsid w:val="004218CC"/>
    <w:rsid w:val="004221D7"/>
    <w:rsid w:val="0042257D"/>
    <w:rsid w:val="00422967"/>
    <w:rsid w:val="00422B93"/>
    <w:rsid w:val="00422D3F"/>
    <w:rsid w:val="00422E7D"/>
    <w:rsid w:val="00423540"/>
    <w:rsid w:val="00423589"/>
    <w:rsid w:val="00424060"/>
    <w:rsid w:val="0042461B"/>
    <w:rsid w:val="004252EF"/>
    <w:rsid w:val="0042560F"/>
    <w:rsid w:val="00425871"/>
    <w:rsid w:val="00425E9F"/>
    <w:rsid w:val="0042674E"/>
    <w:rsid w:val="004306BE"/>
    <w:rsid w:val="00430C96"/>
    <w:rsid w:val="00430E74"/>
    <w:rsid w:val="004310C7"/>
    <w:rsid w:val="00431FCF"/>
    <w:rsid w:val="004328DB"/>
    <w:rsid w:val="00432EDD"/>
    <w:rsid w:val="00432F20"/>
    <w:rsid w:val="00433BC9"/>
    <w:rsid w:val="004345AA"/>
    <w:rsid w:val="004347C6"/>
    <w:rsid w:val="0043482B"/>
    <w:rsid w:val="00435263"/>
    <w:rsid w:val="00435F54"/>
    <w:rsid w:val="00435F83"/>
    <w:rsid w:val="00436410"/>
    <w:rsid w:val="00436820"/>
    <w:rsid w:val="004405EB"/>
    <w:rsid w:val="004407C4"/>
    <w:rsid w:val="00442AFF"/>
    <w:rsid w:val="0044432D"/>
    <w:rsid w:val="004447B0"/>
    <w:rsid w:val="004448BA"/>
    <w:rsid w:val="004449E0"/>
    <w:rsid w:val="00444E35"/>
    <w:rsid w:val="00444E54"/>
    <w:rsid w:val="00444EFC"/>
    <w:rsid w:val="004469F4"/>
    <w:rsid w:val="004474EA"/>
    <w:rsid w:val="004500FC"/>
    <w:rsid w:val="00450368"/>
    <w:rsid w:val="00450586"/>
    <w:rsid w:val="0045067E"/>
    <w:rsid w:val="00450803"/>
    <w:rsid w:val="00450863"/>
    <w:rsid w:val="004518D7"/>
    <w:rsid w:val="0045257A"/>
    <w:rsid w:val="00453375"/>
    <w:rsid w:val="004533E8"/>
    <w:rsid w:val="00453491"/>
    <w:rsid w:val="004534BD"/>
    <w:rsid w:val="0045407F"/>
    <w:rsid w:val="004540A5"/>
    <w:rsid w:val="004545AC"/>
    <w:rsid w:val="00454F4C"/>
    <w:rsid w:val="00455B04"/>
    <w:rsid w:val="00455E7A"/>
    <w:rsid w:val="0045655A"/>
    <w:rsid w:val="00456935"/>
    <w:rsid w:val="00456D11"/>
    <w:rsid w:val="004570A7"/>
    <w:rsid w:val="004578B6"/>
    <w:rsid w:val="0046008A"/>
    <w:rsid w:val="00460FF4"/>
    <w:rsid w:val="00461E53"/>
    <w:rsid w:val="004628B5"/>
    <w:rsid w:val="00462F81"/>
    <w:rsid w:val="00463870"/>
    <w:rsid w:val="00464D02"/>
    <w:rsid w:val="0046549B"/>
    <w:rsid w:val="004656E9"/>
    <w:rsid w:val="0046594B"/>
    <w:rsid w:val="0046610F"/>
    <w:rsid w:val="0046645B"/>
    <w:rsid w:val="0046667B"/>
    <w:rsid w:val="004668B7"/>
    <w:rsid w:val="00466E0C"/>
    <w:rsid w:val="00466EC1"/>
    <w:rsid w:val="00466F3D"/>
    <w:rsid w:val="00467E08"/>
    <w:rsid w:val="00470226"/>
    <w:rsid w:val="00470815"/>
    <w:rsid w:val="00470844"/>
    <w:rsid w:val="00470AB3"/>
    <w:rsid w:val="00471752"/>
    <w:rsid w:val="004721A8"/>
    <w:rsid w:val="00472652"/>
    <w:rsid w:val="0047299C"/>
    <w:rsid w:val="00473238"/>
    <w:rsid w:val="00473594"/>
    <w:rsid w:val="0047367C"/>
    <w:rsid w:val="00473A04"/>
    <w:rsid w:val="0047409B"/>
    <w:rsid w:val="0047419A"/>
    <w:rsid w:val="00474541"/>
    <w:rsid w:val="004749DA"/>
    <w:rsid w:val="0047510A"/>
    <w:rsid w:val="004753AC"/>
    <w:rsid w:val="00475723"/>
    <w:rsid w:val="004757B7"/>
    <w:rsid w:val="00476FC1"/>
    <w:rsid w:val="0047787C"/>
    <w:rsid w:val="00477B16"/>
    <w:rsid w:val="00477BA7"/>
    <w:rsid w:val="0048025B"/>
    <w:rsid w:val="004807A3"/>
    <w:rsid w:val="0048095C"/>
    <w:rsid w:val="00480AA2"/>
    <w:rsid w:val="004813E3"/>
    <w:rsid w:val="004817BB"/>
    <w:rsid w:val="00481891"/>
    <w:rsid w:val="0048190C"/>
    <w:rsid w:val="00481B33"/>
    <w:rsid w:val="00482A72"/>
    <w:rsid w:val="004832F3"/>
    <w:rsid w:val="004836B4"/>
    <w:rsid w:val="00483771"/>
    <w:rsid w:val="00484A41"/>
    <w:rsid w:val="00485928"/>
    <w:rsid w:val="00486286"/>
    <w:rsid w:val="0048658E"/>
    <w:rsid w:val="0048729A"/>
    <w:rsid w:val="00487A49"/>
    <w:rsid w:val="00487C60"/>
    <w:rsid w:val="00490083"/>
    <w:rsid w:val="00490A9C"/>
    <w:rsid w:val="004914DE"/>
    <w:rsid w:val="00491689"/>
    <w:rsid w:val="0049168B"/>
    <w:rsid w:val="0049190F"/>
    <w:rsid w:val="00491CAD"/>
    <w:rsid w:val="00492263"/>
    <w:rsid w:val="00492A5B"/>
    <w:rsid w:val="00492C28"/>
    <w:rsid w:val="004933CD"/>
    <w:rsid w:val="00493EB1"/>
    <w:rsid w:val="00493EDF"/>
    <w:rsid w:val="00494077"/>
    <w:rsid w:val="0049482E"/>
    <w:rsid w:val="00494989"/>
    <w:rsid w:val="00494DDC"/>
    <w:rsid w:val="00496060"/>
    <w:rsid w:val="004962C5"/>
    <w:rsid w:val="00496790"/>
    <w:rsid w:val="00496B77"/>
    <w:rsid w:val="00497064"/>
    <w:rsid w:val="00497728"/>
    <w:rsid w:val="00497738"/>
    <w:rsid w:val="004A18FD"/>
    <w:rsid w:val="004A1B03"/>
    <w:rsid w:val="004A1CEA"/>
    <w:rsid w:val="004A279C"/>
    <w:rsid w:val="004A2AF8"/>
    <w:rsid w:val="004A2D11"/>
    <w:rsid w:val="004A2E6F"/>
    <w:rsid w:val="004A339C"/>
    <w:rsid w:val="004A3855"/>
    <w:rsid w:val="004A46F3"/>
    <w:rsid w:val="004A4782"/>
    <w:rsid w:val="004A538A"/>
    <w:rsid w:val="004A56EA"/>
    <w:rsid w:val="004A6116"/>
    <w:rsid w:val="004A6EEA"/>
    <w:rsid w:val="004A79FE"/>
    <w:rsid w:val="004A7A8F"/>
    <w:rsid w:val="004A7C1A"/>
    <w:rsid w:val="004B00ED"/>
    <w:rsid w:val="004B0F81"/>
    <w:rsid w:val="004B1CAF"/>
    <w:rsid w:val="004B2179"/>
    <w:rsid w:val="004B21D6"/>
    <w:rsid w:val="004B2743"/>
    <w:rsid w:val="004B2B9D"/>
    <w:rsid w:val="004B3EB0"/>
    <w:rsid w:val="004B41F9"/>
    <w:rsid w:val="004B4B48"/>
    <w:rsid w:val="004B5431"/>
    <w:rsid w:val="004B5A35"/>
    <w:rsid w:val="004B6044"/>
    <w:rsid w:val="004B63FF"/>
    <w:rsid w:val="004B66D7"/>
    <w:rsid w:val="004B686F"/>
    <w:rsid w:val="004B6CF6"/>
    <w:rsid w:val="004B6EEE"/>
    <w:rsid w:val="004B782F"/>
    <w:rsid w:val="004B79BE"/>
    <w:rsid w:val="004B7AA3"/>
    <w:rsid w:val="004C003B"/>
    <w:rsid w:val="004C0D0C"/>
    <w:rsid w:val="004C1568"/>
    <w:rsid w:val="004C15AD"/>
    <w:rsid w:val="004C1AE4"/>
    <w:rsid w:val="004C1D79"/>
    <w:rsid w:val="004C2997"/>
    <w:rsid w:val="004C2E86"/>
    <w:rsid w:val="004C32A9"/>
    <w:rsid w:val="004C3BD5"/>
    <w:rsid w:val="004C3FF0"/>
    <w:rsid w:val="004C45D4"/>
    <w:rsid w:val="004C4DB4"/>
    <w:rsid w:val="004C4DFD"/>
    <w:rsid w:val="004C5377"/>
    <w:rsid w:val="004C5628"/>
    <w:rsid w:val="004C5B48"/>
    <w:rsid w:val="004C5F5E"/>
    <w:rsid w:val="004C6A30"/>
    <w:rsid w:val="004C7468"/>
    <w:rsid w:val="004C7E5D"/>
    <w:rsid w:val="004D04FA"/>
    <w:rsid w:val="004D169E"/>
    <w:rsid w:val="004D21E8"/>
    <w:rsid w:val="004D281B"/>
    <w:rsid w:val="004D289F"/>
    <w:rsid w:val="004D2950"/>
    <w:rsid w:val="004D30F9"/>
    <w:rsid w:val="004D3A70"/>
    <w:rsid w:val="004D4F7C"/>
    <w:rsid w:val="004D52F7"/>
    <w:rsid w:val="004D592E"/>
    <w:rsid w:val="004D5A5B"/>
    <w:rsid w:val="004D6702"/>
    <w:rsid w:val="004D67DD"/>
    <w:rsid w:val="004D685A"/>
    <w:rsid w:val="004D696D"/>
    <w:rsid w:val="004D6D01"/>
    <w:rsid w:val="004D6F74"/>
    <w:rsid w:val="004E0280"/>
    <w:rsid w:val="004E0B9E"/>
    <w:rsid w:val="004E114B"/>
    <w:rsid w:val="004E142C"/>
    <w:rsid w:val="004E1438"/>
    <w:rsid w:val="004E14AA"/>
    <w:rsid w:val="004E2215"/>
    <w:rsid w:val="004E28E3"/>
    <w:rsid w:val="004E2BA2"/>
    <w:rsid w:val="004E2EFC"/>
    <w:rsid w:val="004E2F9B"/>
    <w:rsid w:val="004E30DD"/>
    <w:rsid w:val="004E3E8E"/>
    <w:rsid w:val="004E4182"/>
    <w:rsid w:val="004E48C1"/>
    <w:rsid w:val="004E4D1E"/>
    <w:rsid w:val="004E55DE"/>
    <w:rsid w:val="004E5752"/>
    <w:rsid w:val="004E5B29"/>
    <w:rsid w:val="004E616E"/>
    <w:rsid w:val="004E6F53"/>
    <w:rsid w:val="004E76CC"/>
    <w:rsid w:val="004E7D06"/>
    <w:rsid w:val="004E7F8B"/>
    <w:rsid w:val="004F070D"/>
    <w:rsid w:val="004F13F4"/>
    <w:rsid w:val="004F1FEB"/>
    <w:rsid w:val="004F2378"/>
    <w:rsid w:val="004F24FC"/>
    <w:rsid w:val="004F2646"/>
    <w:rsid w:val="004F32B5"/>
    <w:rsid w:val="004F3C38"/>
    <w:rsid w:val="004F448C"/>
    <w:rsid w:val="004F44F8"/>
    <w:rsid w:val="004F51B2"/>
    <w:rsid w:val="004F5779"/>
    <w:rsid w:val="004F594C"/>
    <w:rsid w:val="004F64B3"/>
    <w:rsid w:val="004F69CA"/>
    <w:rsid w:val="004F6C63"/>
    <w:rsid w:val="004F71A2"/>
    <w:rsid w:val="004F77B6"/>
    <w:rsid w:val="004F782F"/>
    <w:rsid w:val="00500107"/>
    <w:rsid w:val="00500CA7"/>
    <w:rsid w:val="005011CA"/>
    <w:rsid w:val="00501285"/>
    <w:rsid w:val="00502008"/>
    <w:rsid w:val="00502380"/>
    <w:rsid w:val="0050247E"/>
    <w:rsid w:val="00502598"/>
    <w:rsid w:val="00502880"/>
    <w:rsid w:val="00503318"/>
    <w:rsid w:val="0050413C"/>
    <w:rsid w:val="00504A58"/>
    <w:rsid w:val="00504EDB"/>
    <w:rsid w:val="005056CF"/>
    <w:rsid w:val="005056FA"/>
    <w:rsid w:val="00505974"/>
    <w:rsid w:val="00505AF7"/>
    <w:rsid w:val="005062FB"/>
    <w:rsid w:val="0050748D"/>
    <w:rsid w:val="00507BE1"/>
    <w:rsid w:val="00510341"/>
    <w:rsid w:val="00510502"/>
    <w:rsid w:val="00510528"/>
    <w:rsid w:val="005111D8"/>
    <w:rsid w:val="0051177B"/>
    <w:rsid w:val="00511992"/>
    <w:rsid w:val="00511AE1"/>
    <w:rsid w:val="005120D2"/>
    <w:rsid w:val="005134B2"/>
    <w:rsid w:val="00513586"/>
    <w:rsid w:val="00514817"/>
    <w:rsid w:val="00515807"/>
    <w:rsid w:val="00515C85"/>
    <w:rsid w:val="00516443"/>
    <w:rsid w:val="00516714"/>
    <w:rsid w:val="00516977"/>
    <w:rsid w:val="00516B72"/>
    <w:rsid w:val="0051768D"/>
    <w:rsid w:val="0052060D"/>
    <w:rsid w:val="00520EFF"/>
    <w:rsid w:val="005211D0"/>
    <w:rsid w:val="00521394"/>
    <w:rsid w:val="005213F2"/>
    <w:rsid w:val="00521B46"/>
    <w:rsid w:val="00521F00"/>
    <w:rsid w:val="005223F7"/>
    <w:rsid w:val="00522881"/>
    <w:rsid w:val="005228F3"/>
    <w:rsid w:val="00523BB6"/>
    <w:rsid w:val="00523E76"/>
    <w:rsid w:val="005247B5"/>
    <w:rsid w:val="00524976"/>
    <w:rsid w:val="00524D55"/>
    <w:rsid w:val="00525142"/>
    <w:rsid w:val="00525AB7"/>
    <w:rsid w:val="00525E2A"/>
    <w:rsid w:val="00525F63"/>
    <w:rsid w:val="00526E59"/>
    <w:rsid w:val="00526F55"/>
    <w:rsid w:val="00527354"/>
    <w:rsid w:val="005277EE"/>
    <w:rsid w:val="00527FEF"/>
    <w:rsid w:val="00530C40"/>
    <w:rsid w:val="00530FC1"/>
    <w:rsid w:val="0053107E"/>
    <w:rsid w:val="00531516"/>
    <w:rsid w:val="00531B98"/>
    <w:rsid w:val="005332F8"/>
    <w:rsid w:val="00533624"/>
    <w:rsid w:val="00534C04"/>
    <w:rsid w:val="00535044"/>
    <w:rsid w:val="00535618"/>
    <w:rsid w:val="00537337"/>
    <w:rsid w:val="0054082E"/>
    <w:rsid w:val="00540B6D"/>
    <w:rsid w:val="00541A4C"/>
    <w:rsid w:val="00541CE6"/>
    <w:rsid w:val="005425C2"/>
    <w:rsid w:val="0054267F"/>
    <w:rsid w:val="005427EC"/>
    <w:rsid w:val="0054323F"/>
    <w:rsid w:val="005434DE"/>
    <w:rsid w:val="00543529"/>
    <w:rsid w:val="005448CA"/>
    <w:rsid w:val="00545BE9"/>
    <w:rsid w:val="005465A7"/>
    <w:rsid w:val="00547005"/>
    <w:rsid w:val="005472BF"/>
    <w:rsid w:val="00547359"/>
    <w:rsid w:val="0054744F"/>
    <w:rsid w:val="0054787B"/>
    <w:rsid w:val="00550A39"/>
    <w:rsid w:val="00550DB8"/>
    <w:rsid w:val="005510E7"/>
    <w:rsid w:val="00551DB3"/>
    <w:rsid w:val="00552100"/>
    <w:rsid w:val="0055226C"/>
    <w:rsid w:val="00552319"/>
    <w:rsid w:val="00552B6E"/>
    <w:rsid w:val="005544B8"/>
    <w:rsid w:val="0055463B"/>
    <w:rsid w:val="005556C8"/>
    <w:rsid w:val="00555947"/>
    <w:rsid w:val="00555F6C"/>
    <w:rsid w:val="005565E0"/>
    <w:rsid w:val="0055673F"/>
    <w:rsid w:val="005576B8"/>
    <w:rsid w:val="00557945"/>
    <w:rsid w:val="00557B8F"/>
    <w:rsid w:val="00557C27"/>
    <w:rsid w:val="00557E18"/>
    <w:rsid w:val="00560A1C"/>
    <w:rsid w:val="00560CDC"/>
    <w:rsid w:val="00560D94"/>
    <w:rsid w:val="00561C32"/>
    <w:rsid w:val="0056242A"/>
    <w:rsid w:val="00562770"/>
    <w:rsid w:val="00562840"/>
    <w:rsid w:val="00562B0E"/>
    <w:rsid w:val="00562C26"/>
    <w:rsid w:val="0056480D"/>
    <w:rsid w:val="00565174"/>
    <w:rsid w:val="005651C5"/>
    <w:rsid w:val="005652F0"/>
    <w:rsid w:val="0056632D"/>
    <w:rsid w:val="00567156"/>
    <w:rsid w:val="00567CB6"/>
    <w:rsid w:val="00570487"/>
    <w:rsid w:val="00570961"/>
    <w:rsid w:val="0057131B"/>
    <w:rsid w:val="00571323"/>
    <w:rsid w:val="005716B2"/>
    <w:rsid w:val="00571ADC"/>
    <w:rsid w:val="00572758"/>
    <w:rsid w:val="00572AB7"/>
    <w:rsid w:val="00572C84"/>
    <w:rsid w:val="00572CBA"/>
    <w:rsid w:val="005730D9"/>
    <w:rsid w:val="00573970"/>
    <w:rsid w:val="00574372"/>
    <w:rsid w:val="005743F4"/>
    <w:rsid w:val="00575E34"/>
    <w:rsid w:val="005779AB"/>
    <w:rsid w:val="00577CE9"/>
    <w:rsid w:val="00580CBA"/>
    <w:rsid w:val="00580D3E"/>
    <w:rsid w:val="00580ECB"/>
    <w:rsid w:val="005815C1"/>
    <w:rsid w:val="00581716"/>
    <w:rsid w:val="00581779"/>
    <w:rsid w:val="0058270F"/>
    <w:rsid w:val="00582800"/>
    <w:rsid w:val="00582DFA"/>
    <w:rsid w:val="005836CC"/>
    <w:rsid w:val="00584298"/>
    <w:rsid w:val="005842A7"/>
    <w:rsid w:val="005848C0"/>
    <w:rsid w:val="005849A5"/>
    <w:rsid w:val="00585C2A"/>
    <w:rsid w:val="00585FF8"/>
    <w:rsid w:val="00586252"/>
    <w:rsid w:val="00586644"/>
    <w:rsid w:val="00586AD7"/>
    <w:rsid w:val="00586E1A"/>
    <w:rsid w:val="005876A7"/>
    <w:rsid w:val="00587B60"/>
    <w:rsid w:val="00590008"/>
    <w:rsid w:val="00590943"/>
    <w:rsid w:val="00590DDB"/>
    <w:rsid w:val="005920F5"/>
    <w:rsid w:val="0059244B"/>
    <w:rsid w:val="0059285E"/>
    <w:rsid w:val="0059297D"/>
    <w:rsid w:val="00593305"/>
    <w:rsid w:val="00594093"/>
    <w:rsid w:val="005942AA"/>
    <w:rsid w:val="005947C5"/>
    <w:rsid w:val="0059571D"/>
    <w:rsid w:val="00596355"/>
    <w:rsid w:val="00596E58"/>
    <w:rsid w:val="005970C3"/>
    <w:rsid w:val="00597C01"/>
    <w:rsid w:val="005A04D8"/>
    <w:rsid w:val="005A0784"/>
    <w:rsid w:val="005A0A0D"/>
    <w:rsid w:val="005A1707"/>
    <w:rsid w:val="005A1A49"/>
    <w:rsid w:val="005A1AAB"/>
    <w:rsid w:val="005A2C87"/>
    <w:rsid w:val="005A37F3"/>
    <w:rsid w:val="005A382E"/>
    <w:rsid w:val="005A3CCF"/>
    <w:rsid w:val="005A3E15"/>
    <w:rsid w:val="005A4105"/>
    <w:rsid w:val="005A4909"/>
    <w:rsid w:val="005A4992"/>
    <w:rsid w:val="005A50B6"/>
    <w:rsid w:val="005A5906"/>
    <w:rsid w:val="005A68E7"/>
    <w:rsid w:val="005A6DB2"/>
    <w:rsid w:val="005A731C"/>
    <w:rsid w:val="005A79A3"/>
    <w:rsid w:val="005A7B8D"/>
    <w:rsid w:val="005A7D14"/>
    <w:rsid w:val="005B0103"/>
    <w:rsid w:val="005B0840"/>
    <w:rsid w:val="005B0C8D"/>
    <w:rsid w:val="005B11DD"/>
    <w:rsid w:val="005B158F"/>
    <w:rsid w:val="005B1E9F"/>
    <w:rsid w:val="005B2284"/>
    <w:rsid w:val="005B36AD"/>
    <w:rsid w:val="005B3A25"/>
    <w:rsid w:val="005B3CC5"/>
    <w:rsid w:val="005B4628"/>
    <w:rsid w:val="005B53F8"/>
    <w:rsid w:val="005B5838"/>
    <w:rsid w:val="005B5AA7"/>
    <w:rsid w:val="005B5DB7"/>
    <w:rsid w:val="005B5EEA"/>
    <w:rsid w:val="005B6016"/>
    <w:rsid w:val="005B7224"/>
    <w:rsid w:val="005B7412"/>
    <w:rsid w:val="005B78D5"/>
    <w:rsid w:val="005B79AC"/>
    <w:rsid w:val="005B7E17"/>
    <w:rsid w:val="005C16BE"/>
    <w:rsid w:val="005C2852"/>
    <w:rsid w:val="005C2EB7"/>
    <w:rsid w:val="005C3001"/>
    <w:rsid w:val="005C3E43"/>
    <w:rsid w:val="005C40AD"/>
    <w:rsid w:val="005C4BD1"/>
    <w:rsid w:val="005C4CDE"/>
    <w:rsid w:val="005C4E80"/>
    <w:rsid w:val="005C5424"/>
    <w:rsid w:val="005C6988"/>
    <w:rsid w:val="005C69BD"/>
    <w:rsid w:val="005C6D66"/>
    <w:rsid w:val="005C6EE5"/>
    <w:rsid w:val="005C704F"/>
    <w:rsid w:val="005C7E66"/>
    <w:rsid w:val="005D0222"/>
    <w:rsid w:val="005D0578"/>
    <w:rsid w:val="005D0891"/>
    <w:rsid w:val="005D0AB1"/>
    <w:rsid w:val="005D1849"/>
    <w:rsid w:val="005D1B33"/>
    <w:rsid w:val="005D1EC6"/>
    <w:rsid w:val="005D2A23"/>
    <w:rsid w:val="005D2BB9"/>
    <w:rsid w:val="005D38AA"/>
    <w:rsid w:val="005D3EC0"/>
    <w:rsid w:val="005D4AC1"/>
    <w:rsid w:val="005D586D"/>
    <w:rsid w:val="005D6318"/>
    <w:rsid w:val="005D6505"/>
    <w:rsid w:val="005D6CE0"/>
    <w:rsid w:val="005D7159"/>
    <w:rsid w:val="005D716E"/>
    <w:rsid w:val="005D7409"/>
    <w:rsid w:val="005D7BAB"/>
    <w:rsid w:val="005E039F"/>
    <w:rsid w:val="005E068E"/>
    <w:rsid w:val="005E15E8"/>
    <w:rsid w:val="005E2E9F"/>
    <w:rsid w:val="005E3426"/>
    <w:rsid w:val="005E3618"/>
    <w:rsid w:val="005E36FC"/>
    <w:rsid w:val="005E39BE"/>
    <w:rsid w:val="005E3C31"/>
    <w:rsid w:val="005E4110"/>
    <w:rsid w:val="005E4897"/>
    <w:rsid w:val="005E49D7"/>
    <w:rsid w:val="005E4CA1"/>
    <w:rsid w:val="005E4E74"/>
    <w:rsid w:val="005E5F17"/>
    <w:rsid w:val="005E6BF2"/>
    <w:rsid w:val="005E6DA6"/>
    <w:rsid w:val="005E7076"/>
    <w:rsid w:val="005E7B3D"/>
    <w:rsid w:val="005F032F"/>
    <w:rsid w:val="005F0816"/>
    <w:rsid w:val="005F2B8F"/>
    <w:rsid w:val="005F2E27"/>
    <w:rsid w:val="005F352A"/>
    <w:rsid w:val="005F36EE"/>
    <w:rsid w:val="005F3773"/>
    <w:rsid w:val="005F3DB9"/>
    <w:rsid w:val="005F4009"/>
    <w:rsid w:val="005F41CD"/>
    <w:rsid w:val="005F4A27"/>
    <w:rsid w:val="005F4D36"/>
    <w:rsid w:val="005F5194"/>
    <w:rsid w:val="005F5293"/>
    <w:rsid w:val="005F5877"/>
    <w:rsid w:val="005F6412"/>
    <w:rsid w:val="005F7B0F"/>
    <w:rsid w:val="005F7C99"/>
    <w:rsid w:val="006004D3"/>
    <w:rsid w:val="00600670"/>
    <w:rsid w:val="00600C72"/>
    <w:rsid w:val="00600FCF"/>
    <w:rsid w:val="006012DD"/>
    <w:rsid w:val="00601424"/>
    <w:rsid w:val="00601776"/>
    <w:rsid w:val="00601DDD"/>
    <w:rsid w:val="0060232D"/>
    <w:rsid w:val="00602EC8"/>
    <w:rsid w:val="0060365B"/>
    <w:rsid w:val="00603984"/>
    <w:rsid w:val="00603CF5"/>
    <w:rsid w:val="00603E97"/>
    <w:rsid w:val="00604635"/>
    <w:rsid w:val="00604E0D"/>
    <w:rsid w:val="00604EA2"/>
    <w:rsid w:val="006052B5"/>
    <w:rsid w:val="0060661B"/>
    <w:rsid w:val="00606A75"/>
    <w:rsid w:val="0060721B"/>
    <w:rsid w:val="00607826"/>
    <w:rsid w:val="00607D8A"/>
    <w:rsid w:val="00610024"/>
    <w:rsid w:val="0061003D"/>
    <w:rsid w:val="00610943"/>
    <w:rsid w:val="00610BD6"/>
    <w:rsid w:val="0061198D"/>
    <w:rsid w:val="00612B00"/>
    <w:rsid w:val="0061318A"/>
    <w:rsid w:val="006131E8"/>
    <w:rsid w:val="00613451"/>
    <w:rsid w:val="00613E80"/>
    <w:rsid w:val="00614060"/>
    <w:rsid w:val="0061463B"/>
    <w:rsid w:val="00614924"/>
    <w:rsid w:val="0061499D"/>
    <w:rsid w:val="00614C3F"/>
    <w:rsid w:val="006150EF"/>
    <w:rsid w:val="0061592E"/>
    <w:rsid w:val="00615ADB"/>
    <w:rsid w:val="00616283"/>
    <w:rsid w:val="006166AB"/>
    <w:rsid w:val="00616A40"/>
    <w:rsid w:val="00616AEB"/>
    <w:rsid w:val="006176B8"/>
    <w:rsid w:val="00620035"/>
    <w:rsid w:val="00620133"/>
    <w:rsid w:val="0062075B"/>
    <w:rsid w:val="00620C07"/>
    <w:rsid w:val="00621352"/>
    <w:rsid w:val="0062159B"/>
    <w:rsid w:val="00621899"/>
    <w:rsid w:val="00622896"/>
    <w:rsid w:val="0062293A"/>
    <w:rsid w:val="00622BAA"/>
    <w:rsid w:val="00623550"/>
    <w:rsid w:val="00623571"/>
    <w:rsid w:val="00623F5F"/>
    <w:rsid w:val="00624373"/>
    <w:rsid w:val="00624430"/>
    <w:rsid w:val="00624482"/>
    <w:rsid w:val="00625971"/>
    <w:rsid w:val="00625AFE"/>
    <w:rsid w:val="006264EE"/>
    <w:rsid w:val="006265EB"/>
    <w:rsid w:val="00626614"/>
    <w:rsid w:val="0062673E"/>
    <w:rsid w:val="006267C7"/>
    <w:rsid w:val="00626919"/>
    <w:rsid w:val="00626E5B"/>
    <w:rsid w:val="00627B74"/>
    <w:rsid w:val="00627C52"/>
    <w:rsid w:val="00627C6F"/>
    <w:rsid w:val="00630413"/>
    <w:rsid w:val="006304D7"/>
    <w:rsid w:val="00630A62"/>
    <w:rsid w:val="00630F25"/>
    <w:rsid w:val="006312E8"/>
    <w:rsid w:val="006314AC"/>
    <w:rsid w:val="00631815"/>
    <w:rsid w:val="00631BA0"/>
    <w:rsid w:val="00631E5A"/>
    <w:rsid w:val="00632A9C"/>
    <w:rsid w:val="00633926"/>
    <w:rsid w:val="006343D9"/>
    <w:rsid w:val="0063609D"/>
    <w:rsid w:val="0063667E"/>
    <w:rsid w:val="0063679D"/>
    <w:rsid w:val="006376F8"/>
    <w:rsid w:val="00637A63"/>
    <w:rsid w:val="00637F4B"/>
    <w:rsid w:val="00640B73"/>
    <w:rsid w:val="006426D2"/>
    <w:rsid w:val="00644D30"/>
    <w:rsid w:val="00645FC8"/>
    <w:rsid w:val="006470AA"/>
    <w:rsid w:val="00647790"/>
    <w:rsid w:val="00647946"/>
    <w:rsid w:val="0065062C"/>
    <w:rsid w:val="0065063C"/>
    <w:rsid w:val="00650840"/>
    <w:rsid w:val="00650926"/>
    <w:rsid w:val="006511E5"/>
    <w:rsid w:val="0065197D"/>
    <w:rsid w:val="00652272"/>
    <w:rsid w:val="006526CD"/>
    <w:rsid w:val="0065326C"/>
    <w:rsid w:val="006541D3"/>
    <w:rsid w:val="00654AE7"/>
    <w:rsid w:val="00654FB4"/>
    <w:rsid w:val="00655518"/>
    <w:rsid w:val="00655826"/>
    <w:rsid w:val="00655AC1"/>
    <w:rsid w:val="00655EDB"/>
    <w:rsid w:val="00655EF0"/>
    <w:rsid w:val="00655FEA"/>
    <w:rsid w:val="00656857"/>
    <w:rsid w:val="006569F8"/>
    <w:rsid w:val="00656E79"/>
    <w:rsid w:val="00656F12"/>
    <w:rsid w:val="00656FB3"/>
    <w:rsid w:val="0065725A"/>
    <w:rsid w:val="0065736E"/>
    <w:rsid w:val="00657450"/>
    <w:rsid w:val="006575B4"/>
    <w:rsid w:val="0066021B"/>
    <w:rsid w:val="00661D4F"/>
    <w:rsid w:val="006621B6"/>
    <w:rsid w:val="00662206"/>
    <w:rsid w:val="006622A2"/>
    <w:rsid w:val="00663F7D"/>
    <w:rsid w:val="00664A42"/>
    <w:rsid w:val="00664DAD"/>
    <w:rsid w:val="00665A79"/>
    <w:rsid w:val="00665A90"/>
    <w:rsid w:val="00665AEA"/>
    <w:rsid w:val="00665EA0"/>
    <w:rsid w:val="006662D7"/>
    <w:rsid w:val="00666C19"/>
    <w:rsid w:val="00666D51"/>
    <w:rsid w:val="0066700B"/>
    <w:rsid w:val="006675E2"/>
    <w:rsid w:val="0066799E"/>
    <w:rsid w:val="00667F81"/>
    <w:rsid w:val="0067005B"/>
    <w:rsid w:val="006709B1"/>
    <w:rsid w:val="00670ACB"/>
    <w:rsid w:val="00670C9E"/>
    <w:rsid w:val="006714AD"/>
    <w:rsid w:val="0067150F"/>
    <w:rsid w:val="006719B7"/>
    <w:rsid w:val="00671A15"/>
    <w:rsid w:val="0067272B"/>
    <w:rsid w:val="00672BB6"/>
    <w:rsid w:val="00672FED"/>
    <w:rsid w:val="00673649"/>
    <w:rsid w:val="00674C6D"/>
    <w:rsid w:val="00675E56"/>
    <w:rsid w:val="006760B0"/>
    <w:rsid w:val="00676924"/>
    <w:rsid w:val="00676EDB"/>
    <w:rsid w:val="00676F49"/>
    <w:rsid w:val="00677C4E"/>
    <w:rsid w:val="00677FFC"/>
    <w:rsid w:val="0068043A"/>
    <w:rsid w:val="00681E10"/>
    <w:rsid w:val="006827D4"/>
    <w:rsid w:val="00682EAC"/>
    <w:rsid w:val="00682F69"/>
    <w:rsid w:val="00683CA3"/>
    <w:rsid w:val="006844FF"/>
    <w:rsid w:val="00684847"/>
    <w:rsid w:val="00684C58"/>
    <w:rsid w:val="00684E48"/>
    <w:rsid w:val="00684F4D"/>
    <w:rsid w:val="00685408"/>
    <w:rsid w:val="006856B8"/>
    <w:rsid w:val="00685C6B"/>
    <w:rsid w:val="00685CED"/>
    <w:rsid w:val="00686119"/>
    <w:rsid w:val="006865A7"/>
    <w:rsid w:val="00687315"/>
    <w:rsid w:val="00687645"/>
    <w:rsid w:val="00687D2A"/>
    <w:rsid w:val="00690904"/>
    <w:rsid w:val="00690ABA"/>
    <w:rsid w:val="00691384"/>
    <w:rsid w:val="006913C7"/>
    <w:rsid w:val="00691B55"/>
    <w:rsid w:val="00692226"/>
    <w:rsid w:val="006925F4"/>
    <w:rsid w:val="0069334B"/>
    <w:rsid w:val="00693C41"/>
    <w:rsid w:val="00693EC2"/>
    <w:rsid w:val="00693FE8"/>
    <w:rsid w:val="00694013"/>
    <w:rsid w:val="006952A2"/>
    <w:rsid w:val="00695685"/>
    <w:rsid w:val="006956CF"/>
    <w:rsid w:val="00695C6B"/>
    <w:rsid w:val="0069636B"/>
    <w:rsid w:val="0069655E"/>
    <w:rsid w:val="006971BD"/>
    <w:rsid w:val="0069736D"/>
    <w:rsid w:val="006979DF"/>
    <w:rsid w:val="00697A96"/>
    <w:rsid w:val="006A0423"/>
    <w:rsid w:val="006A080B"/>
    <w:rsid w:val="006A0C51"/>
    <w:rsid w:val="006A15C6"/>
    <w:rsid w:val="006A1AB0"/>
    <w:rsid w:val="006A1EFE"/>
    <w:rsid w:val="006A21D7"/>
    <w:rsid w:val="006A24F2"/>
    <w:rsid w:val="006A30A3"/>
    <w:rsid w:val="006A3B47"/>
    <w:rsid w:val="006A4FC3"/>
    <w:rsid w:val="006A6D87"/>
    <w:rsid w:val="006A7845"/>
    <w:rsid w:val="006A7A66"/>
    <w:rsid w:val="006A7AFE"/>
    <w:rsid w:val="006A7F76"/>
    <w:rsid w:val="006B0192"/>
    <w:rsid w:val="006B03FE"/>
    <w:rsid w:val="006B0722"/>
    <w:rsid w:val="006B076B"/>
    <w:rsid w:val="006B12B9"/>
    <w:rsid w:val="006B1F07"/>
    <w:rsid w:val="006B2F3E"/>
    <w:rsid w:val="006B42DF"/>
    <w:rsid w:val="006B46D3"/>
    <w:rsid w:val="006B4D6C"/>
    <w:rsid w:val="006B50C4"/>
    <w:rsid w:val="006B546F"/>
    <w:rsid w:val="006B5505"/>
    <w:rsid w:val="006B5CCC"/>
    <w:rsid w:val="006B5D83"/>
    <w:rsid w:val="006B7044"/>
    <w:rsid w:val="006B73AE"/>
    <w:rsid w:val="006B79EC"/>
    <w:rsid w:val="006B7E93"/>
    <w:rsid w:val="006C04B4"/>
    <w:rsid w:val="006C079F"/>
    <w:rsid w:val="006C0F47"/>
    <w:rsid w:val="006C2091"/>
    <w:rsid w:val="006C2630"/>
    <w:rsid w:val="006C2B65"/>
    <w:rsid w:val="006C3548"/>
    <w:rsid w:val="006C3C7D"/>
    <w:rsid w:val="006C3FA0"/>
    <w:rsid w:val="006C4273"/>
    <w:rsid w:val="006C4E1C"/>
    <w:rsid w:val="006C4FF6"/>
    <w:rsid w:val="006C50A3"/>
    <w:rsid w:val="006C5773"/>
    <w:rsid w:val="006C5DCC"/>
    <w:rsid w:val="006C6BB3"/>
    <w:rsid w:val="006C709F"/>
    <w:rsid w:val="006C771A"/>
    <w:rsid w:val="006C77AC"/>
    <w:rsid w:val="006D0EB7"/>
    <w:rsid w:val="006D151A"/>
    <w:rsid w:val="006D30F6"/>
    <w:rsid w:val="006D4977"/>
    <w:rsid w:val="006D544B"/>
    <w:rsid w:val="006D5E69"/>
    <w:rsid w:val="006D657B"/>
    <w:rsid w:val="006D6A0E"/>
    <w:rsid w:val="006D6FE7"/>
    <w:rsid w:val="006D713B"/>
    <w:rsid w:val="006E026A"/>
    <w:rsid w:val="006E0888"/>
    <w:rsid w:val="006E0CD6"/>
    <w:rsid w:val="006E0F90"/>
    <w:rsid w:val="006E1807"/>
    <w:rsid w:val="006E2391"/>
    <w:rsid w:val="006E4F0A"/>
    <w:rsid w:val="006E52A1"/>
    <w:rsid w:val="006E5376"/>
    <w:rsid w:val="006E5A6D"/>
    <w:rsid w:val="006E618F"/>
    <w:rsid w:val="006E6B09"/>
    <w:rsid w:val="006E78AC"/>
    <w:rsid w:val="006F01F5"/>
    <w:rsid w:val="006F0689"/>
    <w:rsid w:val="006F06FF"/>
    <w:rsid w:val="006F0769"/>
    <w:rsid w:val="006F147F"/>
    <w:rsid w:val="006F1ACF"/>
    <w:rsid w:val="006F20EA"/>
    <w:rsid w:val="006F26A6"/>
    <w:rsid w:val="006F2CC2"/>
    <w:rsid w:val="006F35BC"/>
    <w:rsid w:val="006F390C"/>
    <w:rsid w:val="006F4425"/>
    <w:rsid w:val="006F4599"/>
    <w:rsid w:val="006F4BE5"/>
    <w:rsid w:val="006F520D"/>
    <w:rsid w:val="006F5775"/>
    <w:rsid w:val="006F6C8B"/>
    <w:rsid w:val="006F7212"/>
    <w:rsid w:val="006F76EB"/>
    <w:rsid w:val="006F778A"/>
    <w:rsid w:val="006F7C28"/>
    <w:rsid w:val="00700550"/>
    <w:rsid w:val="00700D67"/>
    <w:rsid w:val="00703317"/>
    <w:rsid w:val="00703680"/>
    <w:rsid w:val="00703C91"/>
    <w:rsid w:val="007045B8"/>
    <w:rsid w:val="00704664"/>
    <w:rsid w:val="007056D9"/>
    <w:rsid w:val="00705D3A"/>
    <w:rsid w:val="00706A3D"/>
    <w:rsid w:val="00707953"/>
    <w:rsid w:val="007108B5"/>
    <w:rsid w:val="0071102D"/>
    <w:rsid w:val="007114BF"/>
    <w:rsid w:val="00712007"/>
    <w:rsid w:val="007123F0"/>
    <w:rsid w:val="0071268C"/>
    <w:rsid w:val="007126F2"/>
    <w:rsid w:val="007127B6"/>
    <w:rsid w:val="00713204"/>
    <w:rsid w:val="00713842"/>
    <w:rsid w:val="00713A46"/>
    <w:rsid w:val="00713DC1"/>
    <w:rsid w:val="007157C4"/>
    <w:rsid w:val="00716B0F"/>
    <w:rsid w:val="00716C9D"/>
    <w:rsid w:val="0071713C"/>
    <w:rsid w:val="007174DA"/>
    <w:rsid w:val="007216FA"/>
    <w:rsid w:val="0072301D"/>
    <w:rsid w:val="00723359"/>
    <w:rsid w:val="007238FF"/>
    <w:rsid w:val="0072395D"/>
    <w:rsid w:val="00723E42"/>
    <w:rsid w:val="007245AC"/>
    <w:rsid w:val="007248CD"/>
    <w:rsid w:val="00724929"/>
    <w:rsid w:val="00725093"/>
    <w:rsid w:val="007258B9"/>
    <w:rsid w:val="00725CAB"/>
    <w:rsid w:val="007267A2"/>
    <w:rsid w:val="00726F40"/>
    <w:rsid w:val="00727121"/>
    <w:rsid w:val="007276B9"/>
    <w:rsid w:val="00727788"/>
    <w:rsid w:val="00727A1E"/>
    <w:rsid w:val="007301F8"/>
    <w:rsid w:val="00730414"/>
    <w:rsid w:val="00730DC1"/>
    <w:rsid w:val="00730F36"/>
    <w:rsid w:val="00731C49"/>
    <w:rsid w:val="00731E15"/>
    <w:rsid w:val="00731FD2"/>
    <w:rsid w:val="007320A7"/>
    <w:rsid w:val="00732450"/>
    <w:rsid w:val="007324A7"/>
    <w:rsid w:val="00732916"/>
    <w:rsid w:val="00732A40"/>
    <w:rsid w:val="00733F0F"/>
    <w:rsid w:val="00734267"/>
    <w:rsid w:val="007343AF"/>
    <w:rsid w:val="007345F4"/>
    <w:rsid w:val="00734AF2"/>
    <w:rsid w:val="0073638A"/>
    <w:rsid w:val="00736476"/>
    <w:rsid w:val="00737D6D"/>
    <w:rsid w:val="00737DE6"/>
    <w:rsid w:val="00737F87"/>
    <w:rsid w:val="007405AB"/>
    <w:rsid w:val="00740EC7"/>
    <w:rsid w:val="00742407"/>
    <w:rsid w:val="00742667"/>
    <w:rsid w:val="0074335E"/>
    <w:rsid w:val="00743A43"/>
    <w:rsid w:val="00743FE6"/>
    <w:rsid w:val="007446F1"/>
    <w:rsid w:val="007449BD"/>
    <w:rsid w:val="00744BDE"/>
    <w:rsid w:val="00744CDE"/>
    <w:rsid w:val="007456F0"/>
    <w:rsid w:val="0074636F"/>
    <w:rsid w:val="0074678A"/>
    <w:rsid w:val="00746FD0"/>
    <w:rsid w:val="007474FA"/>
    <w:rsid w:val="00747C5F"/>
    <w:rsid w:val="007503F8"/>
    <w:rsid w:val="00750518"/>
    <w:rsid w:val="00750761"/>
    <w:rsid w:val="007515BD"/>
    <w:rsid w:val="00751AFE"/>
    <w:rsid w:val="00752483"/>
    <w:rsid w:val="007524FA"/>
    <w:rsid w:val="007546E9"/>
    <w:rsid w:val="007554E9"/>
    <w:rsid w:val="00755754"/>
    <w:rsid w:val="00756795"/>
    <w:rsid w:val="007567F7"/>
    <w:rsid w:val="00756FE0"/>
    <w:rsid w:val="0075781F"/>
    <w:rsid w:val="00757CC2"/>
    <w:rsid w:val="00760417"/>
    <w:rsid w:val="00761008"/>
    <w:rsid w:val="007613D5"/>
    <w:rsid w:val="007622D8"/>
    <w:rsid w:val="00762487"/>
    <w:rsid w:val="00763148"/>
    <w:rsid w:val="0076358B"/>
    <w:rsid w:val="007636C8"/>
    <w:rsid w:val="00763DC0"/>
    <w:rsid w:val="00765828"/>
    <w:rsid w:val="00766252"/>
    <w:rsid w:val="0076667A"/>
    <w:rsid w:val="00766FA2"/>
    <w:rsid w:val="00767EC8"/>
    <w:rsid w:val="00770587"/>
    <w:rsid w:val="00770B05"/>
    <w:rsid w:val="007714F4"/>
    <w:rsid w:val="0077161E"/>
    <w:rsid w:val="0077163F"/>
    <w:rsid w:val="00771DB9"/>
    <w:rsid w:val="007720E3"/>
    <w:rsid w:val="0077214A"/>
    <w:rsid w:val="0077255D"/>
    <w:rsid w:val="007725F4"/>
    <w:rsid w:val="00772707"/>
    <w:rsid w:val="00772854"/>
    <w:rsid w:val="00772DDE"/>
    <w:rsid w:val="00772E22"/>
    <w:rsid w:val="00773082"/>
    <w:rsid w:val="00773192"/>
    <w:rsid w:val="007731BF"/>
    <w:rsid w:val="00774D0C"/>
    <w:rsid w:val="00775BDA"/>
    <w:rsid w:val="00775F8E"/>
    <w:rsid w:val="007763D0"/>
    <w:rsid w:val="0077650F"/>
    <w:rsid w:val="00776605"/>
    <w:rsid w:val="00776E40"/>
    <w:rsid w:val="0077710D"/>
    <w:rsid w:val="00777513"/>
    <w:rsid w:val="00777AA3"/>
    <w:rsid w:val="00777B15"/>
    <w:rsid w:val="00777BB4"/>
    <w:rsid w:val="0078111C"/>
    <w:rsid w:val="00781D84"/>
    <w:rsid w:val="00781EC7"/>
    <w:rsid w:val="007827F1"/>
    <w:rsid w:val="00782869"/>
    <w:rsid w:val="00782F39"/>
    <w:rsid w:val="007834B6"/>
    <w:rsid w:val="00783A49"/>
    <w:rsid w:val="0078401F"/>
    <w:rsid w:val="00784222"/>
    <w:rsid w:val="00784738"/>
    <w:rsid w:val="00784A71"/>
    <w:rsid w:val="00784B4C"/>
    <w:rsid w:val="007856C9"/>
    <w:rsid w:val="00785A20"/>
    <w:rsid w:val="0078666A"/>
    <w:rsid w:val="007866E8"/>
    <w:rsid w:val="0078785E"/>
    <w:rsid w:val="00787877"/>
    <w:rsid w:val="00787ACB"/>
    <w:rsid w:val="00790CD1"/>
    <w:rsid w:val="00791A62"/>
    <w:rsid w:val="00791DF5"/>
    <w:rsid w:val="007924C5"/>
    <w:rsid w:val="00793186"/>
    <w:rsid w:val="00793CD9"/>
    <w:rsid w:val="00794741"/>
    <w:rsid w:val="00795421"/>
    <w:rsid w:val="00796B6A"/>
    <w:rsid w:val="00796F89"/>
    <w:rsid w:val="007978B7"/>
    <w:rsid w:val="007A140F"/>
    <w:rsid w:val="007A1588"/>
    <w:rsid w:val="007A1914"/>
    <w:rsid w:val="007A26DD"/>
    <w:rsid w:val="007A2F53"/>
    <w:rsid w:val="007A337A"/>
    <w:rsid w:val="007A3A91"/>
    <w:rsid w:val="007A3B0C"/>
    <w:rsid w:val="007A3BC6"/>
    <w:rsid w:val="007A3C26"/>
    <w:rsid w:val="007A4CCF"/>
    <w:rsid w:val="007A5588"/>
    <w:rsid w:val="007A578A"/>
    <w:rsid w:val="007A709C"/>
    <w:rsid w:val="007A739F"/>
    <w:rsid w:val="007A75C7"/>
    <w:rsid w:val="007A7DC1"/>
    <w:rsid w:val="007B01B7"/>
    <w:rsid w:val="007B04F6"/>
    <w:rsid w:val="007B06F1"/>
    <w:rsid w:val="007B10AB"/>
    <w:rsid w:val="007B12A1"/>
    <w:rsid w:val="007B1D22"/>
    <w:rsid w:val="007B21B1"/>
    <w:rsid w:val="007B2B56"/>
    <w:rsid w:val="007B3004"/>
    <w:rsid w:val="007B378C"/>
    <w:rsid w:val="007B3821"/>
    <w:rsid w:val="007B3D33"/>
    <w:rsid w:val="007B531F"/>
    <w:rsid w:val="007B5490"/>
    <w:rsid w:val="007B5EE2"/>
    <w:rsid w:val="007B704C"/>
    <w:rsid w:val="007C040E"/>
    <w:rsid w:val="007C17B5"/>
    <w:rsid w:val="007C19B8"/>
    <w:rsid w:val="007C1F4E"/>
    <w:rsid w:val="007C2663"/>
    <w:rsid w:val="007C277E"/>
    <w:rsid w:val="007C2D3C"/>
    <w:rsid w:val="007C3BD2"/>
    <w:rsid w:val="007C435E"/>
    <w:rsid w:val="007C5F89"/>
    <w:rsid w:val="007C6262"/>
    <w:rsid w:val="007C683D"/>
    <w:rsid w:val="007C6B7D"/>
    <w:rsid w:val="007C7EE4"/>
    <w:rsid w:val="007D0276"/>
    <w:rsid w:val="007D03AA"/>
    <w:rsid w:val="007D03C8"/>
    <w:rsid w:val="007D084E"/>
    <w:rsid w:val="007D0A3C"/>
    <w:rsid w:val="007D1722"/>
    <w:rsid w:val="007D2A7E"/>
    <w:rsid w:val="007D3ECB"/>
    <w:rsid w:val="007D44F6"/>
    <w:rsid w:val="007D4DCB"/>
    <w:rsid w:val="007D53CE"/>
    <w:rsid w:val="007D61CB"/>
    <w:rsid w:val="007D776E"/>
    <w:rsid w:val="007D79B5"/>
    <w:rsid w:val="007E05F9"/>
    <w:rsid w:val="007E0DDC"/>
    <w:rsid w:val="007E0FB5"/>
    <w:rsid w:val="007E13EE"/>
    <w:rsid w:val="007E2B00"/>
    <w:rsid w:val="007E3462"/>
    <w:rsid w:val="007E39F1"/>
    <w:rsid w:val="007E3A33"/>
    <w:rsid w:val="007E3E2B"/>
    <w:rsid w:val="007E55A5"/>
    <w:rsid w:val="007E5DAD"/>
    <w:rsid w:val="007E73A1"/>
    <w:rsid w:val="007E78E4"/>
    <w:rsid w:val="007E7AEA"/>
    <w:rsid w:val="007F0C26"/>
    <w:rsid w:val="007F132F"/>
    <w:rsid w:val="007F24E6"/>
    <w:rsid w:val="007F3255"/>
    <w:rsid w:val="007F366C"/>
    <w:rsid w:val="007F3736"/>
    <w:rsid w:val="007F39E5"/>
    <w:rsid w:val="007F5CFD"/>
    <w:rsid w:val="007F64C0"/>
    <w:rsid w:val="007F6683"/>
    <w:rsid w:val="007F7249"/>
    <w:rsid w:val="007F7856"/>
    <w:rsid w:val="007F7B9E"/>
    <w:rsid w:val="00801A36"/>
    <w:rsid w:val="00801E33"/>
    <w:rsid w:val="00802128"/>
    <w:rsid w:val="008021D5"/>
    <w:rsid w:val="00802D13"/>
    <w:rsid w:val="00804038"/>
    <w:rsid w:val="0080415E"/>
    <w:rsid w:val="00805E0B"/>
    <w:rsid w:val="00807740"/>
    <w:rsid w:val="00807FA9"/>
    <w:rsid w:val="008108FE"/>
    <w:rsid w:val="00810DB3"/>
    <w:rsid w:val="00811081"/>
    <w:rsid w:val="00811494"/>
    <w:rsid w:val="008117AE"/>
    <w:rsid w:val="00811B3E"/>
    <w:rsid w:val="00812401"/>
    <w:rsid w:val="00812ED4"/>
    <w:rsid w:val="00813275"/>
    <w:rsid w:val="00813554"/>
    <w:rsid w:val="008143A7"/>
    <w:rsid w:val="008144E1"/>
    <w:rsid w:val="00814556"/>
    <w:rsid w:val="0081493D"/>
    <w:rsid w:val="00814E47"/>
    <w:rsid w:val="00814F5A"/>
    <w:rsid w:val="0081504A"/>
    <w:rsid w:val="00815B34"/>
    <w:rsid w:val="0081642E"/>
    <w:rsid w:val="00816F8F"/>
    <w:rsid w:val="008176AA"/>
    <w:rsid w:val="008176AE"/>
    <w:rsid w:val="0081776C"/>
    <w:rsid w:val="00820164"/>
    <w:rsid w:val="008203F9"/>
    <w:rsid w:val="00820B30"/>
    <w:rsid w:val="00821007"/>
    <w:rsid w:val="008211D9"/>
    <w:rsid w:val="00821702"/>
    <w:rsid w:val="00821705"/>
    <w:rsid w:val="00821BCE"/>
    <w:rsid w:val="008223FF"/>
    <w:rsid w:val="00823039"/>
    <w:rsid w:val="008231DD"/>
    <w:rsid w:val="0082351F"/>
    <w:rsid w:val="00823879"/>
    <w:rsid w:val="00824188"/>
    <w:rsid w:val="008244A8"/>
    <w:rsid w:val="00824BC2"/>
    <w:rsid w:val="00824EF8"/>
    <w:rsid w:val="00825021"/>
    <w:rsid w:val="00825290"/>
    <w:rsid w:val="00825ED6"/>
    <w:rsid w:val="00826179"/>
    <w:rsid w:val="00826257"/>
    <w:rsid w:val="008264FE"/>
    <w:rsid w:val="00826771"/>
    <w:rsid w:val="00827305"/>
    <w:rsid w:val="0082758D"/>
    <w:rsid w:val="00827803"/>
    <w:rsid w:val="0083014E"/>
    <w:rsid w:val="00830554"/>
    <w:rsid w:val="008305F3"/>
    <w:rsid w:val="00830AB2"/>
    <w:rsid w:val="008321BD"/>
    <w:rsid w:val="008324DB"/>
    <w:rsid w:val="0083286A"/>
    <w:rsid w:val="00832894"/>
    <w:rsid w:val="00832E4B"/>
    <w:rsid w:val="00832FA2"/>
    <w:rsid w:val="0083334A"/>
    <w:rsid w:val="008346E8"/>
    <w:rsid w:val="0083488B"/>
    <w:rsid w:val="00834B09"/>
    <w:rsid w:val="0083573A"/>
    <w:rsid w:val="008365AC"/>
    <w:rsid w:val="008367C1"/>
    <w:rsid w:val="00837D7A"/>
    <w:rsid w:val="00840296"/>
    <w:rsid w:val="008405C5"/>
    <w:rsid w:val="0084080A"/>
    <w:rsid w:val="00840A93"/>
    <w:rsid w:val="00840F7E"/>
    <w:rsid w:val="008419D3"/>
    <w:rsid w:val="00841FB9"/>
    <w:rsid w:val="00842C4E"/>
    <w:rsid w:val="00842EB8"/>
    <w:rsid w:val="008431DD"/>
    <w:rsid w:val="008433A1"/>
    <w:rsid w:val="00843AB9"/>
    <w:rsid w:val="00843D46"/>
    <w:rsid w:val="00843E43"/>
    <w:rsid w:val="0084431E"/>
    <w:rsid w:val="00844602"/>
    <w:rsid w:val="00844707"/>
    <w:rsid w:val="00844978"/>
    <w:rsid w:val="00844B3D"/>
    <w:rsid w:val="00847B5A"/>
    <w:rsid w:val="00847D1C"/>
    <w:rsid w:val="00850010"/>
    <w:rsid w:val="00850882"/>
    <w:rsid w:val="00850B4B"/>
    <w:rsid w:val="00851E5A"/>
    <w:rsid w:val="008520AC"/>
    <w:rsid w:val="0085294C"/>
    <w:rsid w:val="00852D29"/>
    <w:rsid w:val="00853E7D"/>
    <w:rsid w:val="008542BA"/>
    <w:rsid w:val="00854AAE"/>
    <w:rsid w:val="00854CC3"/>
    <w:rsid w:val="00855147"/>
    <w:rsid w:val="0085529D"/>
    <w:rsid w:val="00855427"/>
    <w:rsid w:val="00855C5B"/>
    <w:rsid w:val="00855D27"/>
    <w:rsid w:val="00856271"/>
    <w:rsid w:val="008563B7"/>
    <w:rsid w:val="008565BE"/>
    <w:rsid w:val="00857173"/>
    <w:rsid w:val="00857651"/>
    <w:rsid w:val="008601BA"/>
    <w:rsid w:val="00860470"/>
    <w:rsid w:val="00860BAA"/>
    <w:rsid w:val="00860DCB"/>
    <w:rsid w:val="008612FB"/>
    <w:rsid w:val="00861E3D"/>
    <w:rsid w:val="00861EAA"/>
    <w:rsid w:val="0086200B"/>
    <w:rsid w:val="00863B63"/>
    <w:rsid w:val="00863E45"/>
    <w:rsid w:val="00864283"/>
    <w:rsid w:val="0086441F"/>
    <w:rsid w:val="00864799"/>
    <w:rsid w:val="008647B9"/>
    <w:rsid w:val="008649C9"/>
    <w:rsid w:val="0086530A"/>
    <w:rsid w:val="00866060"/>
    <w:rsid w:val="008660C4"/>
    <w:rsid w:val="008665B0"/>
    <w:rsid w:val="008666EB"/>
    <w:rsid w:val="00866BB0"/>
    <w:rsid w:val="008672CC"/>
    <w:rsid w:val="00867845"/>
    <w:rsid w:val="00867CF5"/>
    <w:rsid w:val="008705EE"/>
    <w:rsid w:val="008706DE"/>
    <w:rsid w:val="00870AB4"/>
    <w:rsid w:val="008711C5"/>
    <w:rsid w:val="008712BD"/>
    <w:rsid w:val="00871A82"/>
    <w:rsid w:val="00871D4F"/>
    <w:rsid w:val="008721FF"/>
    <w:rsid w:val="00872AE8"/>
    <w:rsid w:val="00873425"/>
    <w:rsid w:val="00873C6E"/>
    <w:rsid w:val="00874367"/>
    <w:rsid w:val="00874474"/>
    <w:rsid w:val="008744C6"/>
    <w:rsid w:val="0087499F"/>
    <w:rsid w:val="008752C0"/>
    <w:rsid w:val="008757EF"/>
    <w:rsid w:val="0087644B"/>
    <w:rsid w:val="008764D9"/>
    <w:rsid w:val="00876A5F"/>
    <w:rsid w:val="00876C86"/>
    <w:rsid w:val="00876D85"/>
    <w:rsid w:val="00876E0F"/>
    <w:rsid w:val="00880B45"/>
    <w:rsid w:val="00882783"/>
    <w:rsid w:val="00882830"/>
    <w:rsid w:val="0088374D"/>
    <w:rsid w:val="008855CE"/>
    <w:rsid w:val="008856A6"/>
    <w:rsid w:val="00885FDA"/>
    <w:rsid w:val="0088606C"/>
    <w:rsid w:val="00886961"/>
    <w:rsid w:val="008870C6"/>
    <w:rsid w:val="00887E50"/>
    <w:rsid w:val="00890660"/>
    <w:rsid w:val="00891BC3"/>
    <w:rsid w:val="0089294C"/>
    <w:rsid w:val="00892DAF"/>
    <w:rsid w:val="008948AC"/>
    <w:rsid w:val="0089498B"/>
    <w:rsid w:val="00894FAB"/>
    <w:rsid w:val="0089649F"/>
    <w:rsid w:val="008964CB"/>
    <w:rsid w:val="00896B37"/>
    <w:rsid w:val="0089715A"/>
    <w:rsid w:val="008A00AB"/>
    <w:rsid w:val="008A127A"/>
    <w:rsid w:val="008A1F0E"/>
    <w:rsid w:val="008A2096"/>
    <w:rsid w:val="008A2C15"/>
    <w:rsid w:val="008A2D2A"/>
    <w:rsid w:val="008A2D43"/>
    <w:rsid w:val="008A37D3"/>
    <w:rsid w:val="008A39FE"/>
    <w:rsid w:val="008A4DF2"/>
    <w:rsid w:val="008A4F46"/>
    <w:rsid w:val="008A51E8"/>
    <w:rsid w:val="008A5258"/>
    <w:rsid w:val="008A5466"/>
    <w:rsid w:val="008A7593"/>
    <w:rsid w:val="008A7847"/>
    <w:rsid w:val="008A78F6"/>
    <w:rsid w:val="008A7DA9"/>
    <w:rsid w:val="008B0CEB"/>
    <w:rsid w:val="008B14F3"/>
    <w:rsid w:val="008B1BFA"/>
    <w:rsid w:val="008B2C5E"/>
    <w:rsid w:val="008B30EA"/>
    <w:rsid w:val="008B314B"/>
    <w:rsid w:val="008B3813"/>
    <w:rsid w:val="008B3A79"/>
    <w:rsid w:val="008B44BF"/>
    <w:rsid w:val="008B4A2B"/>
    <w:rsid w:val="008B4F92"/>
    <w:rsid w:val="008B56EF"/>
    <w:rsid w:val="008B5736"/>
    <w:rsid w:val="008B5B86"/>
    <w:rsid w:val="008B6D7D"/>
    <w:rsid w:val="008B6E63"/>
    <w:rsid w:val="008B7343"/>
    <w:rsid w:val="008C003C"/>
    <w:rsid w:val="008C0D97"/>
    <w:rsid w:val="008C1522"/>
    <w:rsid w:val="008C19F2"/>
    <w:rsid w:val="008C2125"/>
    <w:rsid w:val="008C2819"/>
    <w:rsid w:val="008C2D4A"/>
    <w:rsid w:val="008C3728"/>
    <w:rsid w:val="008C3832"/>
    <w:rsid w:val="008C4C27"/>
    <w:rsid w:val="008C5A33"/>
    <w:rsid w:val="008C5E92"/>
    <w:rsid w:val="008C61C8"/>
    <w:rsid w:val="008C71C1"/>
    <w:rsid w:val="008C71E2"/>
    <w:rsid w:val="008C790E"/>
    <w:rsid w:val="008C7ED7"/>
    <w:rsid w:val="008D007C"/>
    <w:rsid w:val="008D08A6"/>
    <w:rsid w:val="008D0986"/>
    <w:rsid w:val="008D0BC1"/>
    <w:rsid w:val="008D0E1A"/>
    <w:rsid w:val="008D1D49"/>
    <w:rsid w:val="008D1E75"/>
    <w:rsid w:val="008D2E00"/>
    <w:rsid w:val="008D321B"/>
    <w:rsid w:val="008D3355"/>
    <w:rsid w:val="008D3959"/>
    <w:rsid w:val="008D424E"/>
    <w:rsid w:val="008D4428"/>
    <w:rsid w:val="008D4C22"/>
    <w:rsid w:val="008D4D5E"/>
    <w:rsid w:val="008D4E9C"/>
    <w:rsid w:val="008D5CC5"/>
    <w:rsid w:val="008D641B"/>
    <w:rsid w:val="008D6D26"/>
    <w:rsid w:val="008D7489"/>
    <w:rsid w:val="008D74E1"/>
    <w:rsid w:val="008D78DD"/>
    <w:rsid w:val="008D7AEF"/>
    <w:rsid w:val="008E012F"/>
    <w:rsid w:val="008E0451"/>
    <w:rsid w:val="008E0E31"/>
    <w:rsid w:val="008E182B"/>
    <w:rsid w:val="008E2018"/>
    <w:rsid w:val="008E321D"/>
    <w:rsid w:val="008E370B"/>
    <w:rsid w:val="008E3A64"/>
    <w:rsid w:val="008E441A"/>
    <w:rsid w:val="008E5063"/>
    <w:rsid w:val="008E5A2F"/>
    <w:rsid w:val="008E5A8F"/>
    <w:rsid w:val="008E636C"/>
    <w:rsid w:val="008F036C"/>
    <w:rsid w:val="008F0669"/>
    <w:rsid w:val="008F1078"/>
    <w:rsid w:val="008F18F2"/>
    <w:rsid w:val="008F1AA7"/>
    <w:rsid w:val="008F2C0C"/>
    <w:rsid w:val="008F2E75"/>
    <w:rsid w:val="008F2F63"/>
    <w:rsid w:val="008F3A57"/>
    <w:rsid w:val="008F409F"/>
    <w:rsid w:val="008F50C6"/>
    <w:rsid w:val="008F5431"/>
    <w:rsid w:val="008F5635"/>
    <w:rsid w:val="008F56AC"/>
    <w:rsid w:val="008F619E"/>
    <w:rsid w:val="008F61CC"/>
    <w:rsid w:val="008F6BCB"/>
    <w:rsid w:val="008F7EBA"/>
    <w:rsid w:val="00900958"/>
    <w:rsid w:val="009009E5"/>
    <w:rsid w:val="00900B55"/>
    <w:rsid w:val="00900C40"/>
    <w:rsid w:val="00901234"/>
    <w:rsid w:val="009031B7"/>
    <w:rsid w:val="009058B3"/>
    <w:rsid w:val="00905DB2"/>
    <w:rsid w:val="009064E5"/>
    <w:rsid w:val="0090675E"/>
    <w:rsid w:val="00906B26"/>
    <w:rsid w:val="00906E3F"/>
    <w:rsid w:val="0090717D"/>
    <w:rsid w:val="00907C4C"/>
    <w:rsid w:val="00907D41"/>
    <w:rsid w:val="00910467"/>
    <w:rsid w:val="00910864"/>
    <w:rsid w:val="009109E5"/>
    <w:rsid w:val="00910A36"/>
    <w:rsid w:val="00910B73"/>
    <w:rsid w:val="00912717"/>
    <w:rsid w:val="009129BA"/>
    <w:rsid w:val="00912C74"/>
    <w:rsid w:val="00913314"/>
    <w:rsid w:val="009133BB"/>
    <w:rsid w:val="009133EB"/>
    <w:rsid w:val="0091434E"/>
    <w:rsid w:val="009145FF"/>
    <w:rsid w:val="00914E3D"/>
    <w:rsid w:val="0091583E"/>
    <w:rsid w:val="0091633B"/>
    <w:rsid w:val="00917620"/>
    <w:rsid w:val="00917B4E"/>
    <w:rsid w:val="00917F74"/>
    <w:rsid w:val="009203EB"/>
    <w:rsid w:val="00920E5C"/>
    <w:rsid w:val="00920F8C"/>
    <w:rsid w:val="009210DD"/>
    <w:rsid w:val="00921380"/>
    <w:rsid w:val="00921760"/>
    <w:rsid w:val="00923AC9"/>
    <w:rsid w:val="00923F09"/>
    <w:rsid w:val="009249EE"/>
    <w:rsid w:val="009254D2"/>
    <w:rsid w:val="0092566A"/>
    <w:rsid w:val="0092639B"/>
    <w:rsid w:val="0092639F"/>
    <w:rsid w:val="009276DC"/>
    <w:rsid w:val="009278CB"/>
    <w:rsid w:val="00927965"/>
    <w:rsid w:val="009279CC"/>
    <w:rsid w:val="0093052C"/>
    <w:rsid w:val="009308B2"/>
    <w:rsid w:val="009312D5"/>
    <w:rsid w:val="009314C7"/>
    <w:rsid w:val="00931815"/>
    <w:rsid w:val="00932FA3"/>
    <w:rsid w:val="0093305C"/>
    <w:rsid w:val="009338A8"/>
    <w:rsid w:val="00934966"/>
    <w:rsid w:val="00934F5D"/>
    <w:rsid w:val="0093558C"/>
    <w:rsid w:val="0093567B"/>
    <w:rsid w:val="00935B19"/>
    <w:rsid w:val="009360D7"/>
    <w:rsid w:val="00937350"/>
    <w:rsid w:val="00940182"/>
    <w:rsid w:val="00940F9A"/>
    <w:rsid w:val="0094107E"/>
    <w:rsid w:val="00941AE3"/>
    <w:rsid w:val="00941D17"/>
    <w:rsid w:val="00942B95"/>
    <w:rsid w:val="00943EC0"/>
    <w:rsid w:val="009442CF"/>
    <w:rsid w:val="00944334"/>
    <w:rsid w:val="0094440A"/>
    <w:rsid w:val="0094451D"/>
    <w:rsid w:val="00944CB7"/>
    <w:rsid w:val="00945AD2"/>
    <w:rsid w:val="00945CA5"/>
    <w:rsid w:val="00945EAC"/>
    <w:rsid w:val="00945EBA"/>
    <w:rsid w:val="00945F85"/>
    <w:rsid w:val="009467A0"/>
    <w:rsid w:val="0094708B"/>
    <w:rsid w:val="0095065F"/>
    <w:rsid w:val="00950846"/>
    <w:rsid w:val="009511DE"/>
    <w:rsid w:val="009513B5"/>
    <w:rsid w:val="00951C75"/>
    <w:rsid w:val="009521A9"/>
    <w:rsid w:val="00952C52"/>
    <w:rsid w:val="00953066"/>
    <w:rsid w:val="00953758"/>
    <w:rsid w:val="00953B7C"/>
    <w:rsid w:val="00954382"/>
    <w:rsid w:val="009549CB"/>
    <w:rsid w:val="009551D3"/>
    <w:rsid w:val="00956269"/>
    <w:rsid w:val="0095660D"/>
    <w:rsid w:val="0095666E"/>
    <w:rsid w:val="00956706"/>
    <w:rsid w:val="009577DE"/>
    <w:rsid w:val="00957973"/>
    <w:rsid w:val="00960A37"/>
    <w:rsid w:val="00960C2B"/>
    <w:rsid w:val="009612B6"/>
    <w:rsid w:val="00961EBB"/>
    <w:rsid w:val="00962A59"/>
    <w:rsid w:val="00963255"/>
    <w:rsid w:val="00963F44"/>
    <w:rsid w:val="00964139"/>
    <w:rsid w:val="009642D0"/>
    <w:rsid w:val="009646A6"/>
    <w:rsid w:val="00964999"/>
    <w:rsid w:val="009652B8"/>
    <w:rsid w:val="009655E3"/>
    <w:rsid w:val="00965F15"/>
    <w:rsid w:val="00966703"/>
    <w:rsid w:val="009667A4"/>
    <w:rsid w:val="0096725A"/>
    <w:rsid w:val="0096748F"/>
    <w:rsid w:val="0097079F"/>
    <w:rsid w:val="009709D0"/>
    <w:rsid w:val="00970C46"/>
    <w:rsid w:val="00970C54"/>
    <w:rsid w:val="00970F0D"/>
    <w:rsid w:val="00971013"/>
    <w:rsid w:val="00971163"/>
    <w:rsid w:val="009711F8"/>
    <w:rsid w:val="0097191A"/>
    <w:rsid w:val="00971AFF"/>
    <w:rsid w:val="009735EE"/>
    <w:rsid w:val="00973BA4"/>
    <w:rsid w:val="00973F09"/>
    <w:rsid w:val="00974C01"/>
    <w:rsid w:val="00974D9B"/>
    <w:rsid w:val="00974F89"/>
    <w:rsid w:val="00975601"/>
    <w:rsid w:val="0097627C"/>
    <w:rsid w:val="00976463"/>
    <w:rsid w:val="00976E0D"/>
    <w:rsid w:val="009772FA"/>
    <w:rsid w:val="009806D8"/>
    <w:rsid w:val="00980AEA"/>
    <w:rsid w:val="00980B73"/>
    <w:rsid w:val="00980DA9"/>
    <w:rsid w:val="009813A2"/>
    <w:rsid w:val="00981BF0"/>
    <w:rsid w:val="00982DE2"/>
    <w:rsid w:val="009839E2"/>
    <w:rsid w:val="00983A88"/>
    <w:rsid w:val="00983AE6"/>
    <w:rsid w:val="00983C92"/>
    <w:rsid w:val="00984464"/>
    <w:rsid w:val="009847CE"/>
    <w:rsid w:val="00985290"/>
    <w:rsid w:val="00985ADE"/>
    <w:rsid w:val="00985EA7"/>
    <w:rsid w:val="00986605"/>
    <w:rsid w:val="00986B36"/>
    <w:rsid w:val="00986C54"/>
    <w:rsid w:val="00987C8F"/>
    <w:rsid w:val="009900CE"/>
    <w:rsid w:val="009917A3"/>
    <w:rsid w:val="00991F34"/>
    <w:rsid w:val="00992023"/>
    <w:rsid w:val="00992B2F"/>
    <w:rsid w:val="00992D6C"/>
    <w:rsid w:val="009930F3"/>
    <w:rsid w:val="009938DE"/>
    <w:rsid w:val="00993BED"/>
    <w:rsid w:val="00994788"/>
    <w:rsid w:val="0099542D"/>
    <w:rsid w:val="00995AD1"/>
    <w:rsid w:val="00996450"/>
    <w:rsid w:val="009967F4"/>
    <w:rsid w:val="00996EE9"/>
    <w:rsid w:val="009971F0"/>
    <w:rsid w:val="009972AC"/>
    <w:rsid w:val="009979C6"/>
    <w:rsid w:val="009979CA"/>
    <w:rsid w:val="00997BDB"/>
    <w:rsid w:val="009A009A"/>
    <w:rsid w:val="009A0428"/>
    <w:rsid w:val="009A0930"/>
    <w:rsid w:val="009A0B40"/>
    <w:rsid w:val="009A0EBD"/>
    <w:rsid w:val="009A14FF"/>
    <w:rsid w:val="009A1D81"/>
    <w:rsid w:val="009A1DA4"/>
    <w:rsid w:val="009A34CA"/>
    <w:rsid w:val="009A352A"/>
    <w:rsid w:val="009A5431"/>
    <w:rsid w:val="009A7A7D"/>
    <w:rsid w:val="009B06EA"/>
    <w:rsid w:val="009B072F"/>
    <w:rsid w:val="009B0B3E"/>
    <w:rsid w:val="009B1EF1"/>
    <w:rsid w:val="009B2581"/>
    <w:rsid w:val="009B3177"/>
    <w:rsid w:val="009B470B"/>
    <w:rsid w:val="009B4B06"/>
    <w:rsid w:val="009B5024"/>
    <w:rsid w:val="009B56CB"/>
    <w:rsid w:val="009B588A"/>
    <w:rsid w:val="009B5A01"/>
    <w:rsid w:val="009B5E31"/>
    <w:rsid w:val="009B6067"/>
    <w:rsid w:val="009B621B"/>
    <w:rsid w:val="009B6CCB"/>
    <w:rsid w:val="009B73C3"/>
    <w:rsid w:val="009B7D57"/>
    <w:rsid w:val="009C00E0"/>
    <w:rsid w:val="009C00EF"/>
    <w:rsid w:val="009C08FD"/>
    <w:rsid w:val="009C0BED"/>
    <w:rsid w:val="009C0DA2"/>
    <w:rsid w:val="009C1861"/>
    <w:rsid w:val="009C1D34"/>
    <w:rsid w:val="009C20A5"/>
    <w:rsid w:val="009C2216"/>
    <w:rsid w:val="009C236C"/>
    <w:rsid w:val="009C2922"/>
    <w:rsid w:val="009C4BC5"/>
    <w:rsid w:val="009C4F4A"/>
    <w:rsid w:val="009C50AA"/>
    <w:rsid w:val="009C5194"/>
    <w:rsid w:val="009C63AE"/>
    <w:rsid w:val="009C6A4A"/>
    <w:rsid w:val="009C7004"/>
    <w:rsid w:val="009C7C00"/>
    <w:rsid w:val="009D01EA"/>
    <w:rsid w:val="009D025F"/>
    <w:rsid w:val="009D02AE"/>
    <w:rsid w:val="009D02E9"/>
    <w:rsid w:val="009D0460"/>
    <w:rsid w:val="009D05BC"/>
    <w:rsid w:val="009D0625"/>
    <w:rsid w:val="009D073A"/>
    <w:rsid w:val="009D0E39"/>
    <w:rsid w:val="009D0F44"/>
    <w:rsid w:val="009D1283"/>
    <w:rsid w:val="009D146D"/>
    <w:rsid w:val="009D14B7"/>
    <w:rsid w:val="009D17D7"/>
    <w:rsid w:val="009D3094"/>
    <w:rsid w:val="009D3FDB"/>
    <w:rsid w:val="009D5AED"/>
    <w:rsid w:val="009D6C54"/>
    <w:rsid w:val="009D7193"/>
    <w:rsid w:val="009D74BF"/>
    <w:rsid w:val="009D7B18"/>
    <w:rsid w:val="009E00F5"/>
    <w:rsid w:val="009E07D4"/>
    <w:rsid w:val="009E0AF1"/>
    <w:rsid w:val="009E0B86"/>
    <w:rsid w:val="009E0D5C"/>
    <w:rsid w:val="009E10AC"/>
    <w:rsid w:val="009E1282"/>
    <w:rsid w:val="009E186A"/>
    <w:rsid w:val="009E1884"/>
    <w:rsid w:val="009E2CCC"/>
    <w:rsid w:val="009E3255"/>
    <w:rsid w:val="009E3893"/>
    <w:rsid w:val="009E3EB8"/>
    <w:rsid w:val="009E449B"/>
    <w:rsid w:val="009E4EA0"/>
    <w:rsid w:val="009E56E6"/>
    <w:rsid w:val="009E5826"/>
    <w:rsid w:val="009E5D19"/>
    <w:rsid w:val="009E67E9"/>
    <w:rsid w:val="009E703C"/>
    <w:rsid w:val="009E7156"/>
    <w:rsid w:val="009E7281"/>
    <w:rsid w:val="009E79B6"/>
    <w:rsid w:val="009F0181"/>
    <w:rsid w:val="009F0909"/>
    <w:rsid w:val="009F0EAB"/>
    <w:rsid w:val="009F1024"/>
    <w:rsid w:val="009F1105"/>
    <w:rsid w:val="009F1702"/>
    <w:rsid w:val="009F1DAB"/>
    <w:rsid w:val="009F21E1"/>
    <w:rsid w:val="009F23BA"/>
    <w:rsid w:val="009F2687"/>
    <w:rsid w:val="009F3356"/>
    <w:rsid w:val="009F340D"/>
    <w:rsid w:val="009F38FD"/>
    <w:rsid w:val="009F3AA0"/>
    <w:rsid w:val="009F3D01"/>
    <w:rsid w:val="009F423F"/>
    <w:rsid w:val="009F4439"/>
    <w:rsid w:val="009F4484"/>
    <w:rsid w:val="009F46A5"/>
    <w:rsid w:val="009F5F67"/>
    <w:rsid w:val="009F6971"/>
    <w:rsid w:val="009F697D"/>
    <w:rsid w:val="009F6B9E"/>
    <w:rsid w:val="009F70B7"/>
    <w:rsid w:val="009F7323"/>
    <w:rsid w:val="009F7F38"/>
    <w:rsid w:val="00A000EB"/>
    <w:rsid w:val="00A01A2C"/>
    <w:rsid w:val="00A01ADF"/>
    <w:rsid w:val="00A022A3"/>
    <w:rsid w:val="00A026FB"/>
    <w:rsid w:val="00A029CF"/>
    <w:rsid w:val="00A02F1E"/>
    <w:rsid w:val="00A045D5"/>
    <w:rsid w:val="00A04D88"/>
    <w:rsid w:val="00A059E9"/>
    <w:rsid w:val="00A05A5F"/>
    <w:rsid w:val="00A05F7E"/>
    <w:rsid w:val="00A06052"/>
    <w:rsid w:val="00A06069"/>
    <w:rsid w:val="00A07404"/>
    <w:rsid w:val="00A07F8F"/>
    <w:rsid w:val="00A10F1B"/>
    <w:rsid w:val="00A12392"/>
    <w:rsid w:val="00A12941"/>
    <w:rsid w:val="00A12AE9"/>
    <w:rsid w:val="00A15008"/>
    <w:rsid w:val="00A15600"/>
    <w:rsid w:val="00A15DB3"/>
    <w:rsid w:val="00A1618D"/>
    <w:rsid w:val="00A161C0"/>
    <w:rsid w:val="00A1724B"/>
    <w:rsid w:val="00A17CE5"/>
    <w:rsid w:val="00A2005B"/>
    <w:rsid w:val="00A200C3"/>
    <w:rsid w:val="00A201A5"/>
    <w:rsid w:val="00A2067F"/>
    <w:rsid w:val="00A20BE6"/>
    <w:rsid w:val="00A21109"/>
    <w:rsid w:val="00A22C64"/>
    <w:rsid w:val="00A22C9A"/>
    <w:rsid w:val="00A23DED"/>
    <w:rsid w:val="00A23FA3"/>
    <w:rsid w:val="00A24C82"/>
    <w:rsid w:val="00A25483"/>
    <w:rsid w:val="00A258EB"/>
    <w:rsid w:val="00A25FBB"/>
    <w:rsid w:val="00A26EC3"/>
    <w:rsid w:val="00A27B22"/>
    <w:rsid w:val="00A30482"/>
    <w:rsid w:val="00A3121F"/>
    <w:rsid w:val="00A3175D"/>
    <w:rsid w:val="00A3186D"/>
    <w:rsid w:val="00A329EE"/>
    <w:rsid w:val="00A32F05"/>
    <w:rsid w:val="00A342C2"/>
    <w:rsid w:val="00A344A9"/>
    <w:rsid w:val="00A3485C"/>
    <w:rsid w:val="00A34F62"/>
    <w:rsid w:val="00A35CE4"/>
    <w:rsid w:val="00A35D97"/>
    <w:rsid w:val="00A3617C"/>
    <w:rsid w:val="00A36BC6"/>
    <w:rsid w:val="00A37226"/>
    <w:rsid w:val="00A4196C"/>
    <w:rsid w:val="00A41BF8"/>
    <w:rsid w:val="00A42B04"/>
    <w:rsid w:val="00A42CFB"/>
    <w:rsid w:val="00A438D2"/>
    <w:rsid w:val="00A441D1"/>
    <w:rsid w:val="00A445D1"/>
    <w:rsid w:val="00A447EF"/>
    <w:rsid w:val="00A457D6"/>
    <w:rsid w:val="00A45C46"/>
    <w:rsid w:val="00A45C86"/>
    <w:rsid w:val="00A4661B"/>
    <w:rsid w:val="00A46A46"/>
    <w:rsid w:val="00A47292"/>
    <w:rsid w:val="00A507F0"/>
    <w:rsid w:val="00A50E5A"/>
    <w:rsid w:val="00A52938"/>
    <w:rsid w:val="00A53D19"/>
    <w:rsid w:val="00A54328"/>
    <w:rsid w:val="00A543D2"/>
    <w:rsid w:val="00A54DD9"/>
    <w:rsid w:val="00A55162"/>
    <w:rsid w:val="00A554CD"/>
    <w:rsid w:val="00A55692"/>
    <w:rsid w:val="00A56370"/>
    <w:rsid w:val="00A57216"/>
    <w:rsid w:val="00A5784C"/>
    <w:rsid w:val="00A57F0E"/>
    <w:rsid w:val="00A60DE0"/>
    <w:rsid w:val="00A615DB"/>
    <w:rsid w:val="00A6185D"/>
    <w:rsid w:val="00A61B55"/>
    <w:rsid w:val="00A62002"/>
    <w:rsid w:val="00A627B8"/>
    <w:rsid w:val="00A62B8B"/>
    <w:rsid w:val="00A6381A"/>
    <w:rsid w:val="00A63B89"/>
    <w:rsid w:val="00A63C31"/>
    <w:rsid w:val="00A63F7E"/>
    <w:rsid w:val="00A64D5E"/>
    <w:rsid w:val="00A65FD1"/>
    <w:rsid w:val="00A6606E"/>
    <w:rsid w:val="00A66346"/>
    <w:rsid w:val="00A66C42"/>
    <w:rsid w:val="00A66EC0"/>
    <w:rsid w:val="00A66FDA"/>
    <w:rsid w:val="00A67846"/>
    <w:rsid w:val="00A67A7F"/>
    <w:rsid w:val="00A67DE1"/>
    <w:rsid w:val="00A70047"/>
    <w:rsid w:val="00A70319"/>
    <w:rsid w:val="00A71410"/>
    <w:rsid w:val="00A72015"/>
    <w:rsid w:val="00A73008"/>
    <w:rsid w:val="00A7363C"/>
    <w:rsid w:val="00A7407E"/>
    <w:rsid w:val="00A74092"/>
    <w:rsid w:val="00A74FD6"/>
    <w:rsid w:val="00A75BB7"/>
    <w:rsid w:val="00A7634C"/>
    <w:rsid w:val="00A82E1D"/>
    <w:rsid w:val="00A82EEA"/>
    <w:rsid w:val="00A84662"/>
    <w:rsid w:val="00A84EC8"/>
    <w:rsid w:val="00A85DA2"/>
    <w:rsid w:val="00A8659F"/>
    <w:rsid w:val="00A8677C"/>
    <w:rsid w:val="00A86A29"/>
    <w:rsid w:val="00A86D20"/>
    <w:rsid w:val="00A870A7"/>
    <w:rsid w:val="00A8727A"/>
    <w:rsid w:val="00A8731F"/>
    <w:rsid w:val="00A87342"/>
    <w:rsid w:val="00A87A44"/>
    <w:rsid w:val="00A900B0"/>
    <w:rsid w:val="00A9065D"/>
    <w:rsid w:val="00A90F9E"/>
    <w:rsid w:val="00A911BA"/>
    <w:rsid w:val="00A916CD"/>
    <w:rsid w:val="00A91E11"/>
    <w:rsid w:val="00A92599"/>
    <w:rsid w:val="00A927B2"/>
    <w:rsid w:val="00A92FC5"/>
    <w:rsid w:val="00A94B92"/>
    <w:rsid w:val="00A958B5"/>
    <w:rsid w:val="00A95B9C"/>
    <w:rsid w:val="00A96CE5"/>
    <w:rsid w:val="00A972D8"/>
    <w:rsid w:val="00A97897"/>
    <w:rsid w:val="00AA0B7A"/>
    <w:rsid w:val="00AA17E0"/>
    <w:rsid w:val="00AA1C8E"/>
    <w:rsid w:val="00AA36C6"/>
    <w:rsid w:val="00AA3BD3"/>
    <w:rsid w:val="00AA44B2"/>
    <w:rsid w:val="00AA4679"/>
    <w:rsid w:val="00AA4C1A"/>
    <w:rsid w:val="00AA4FA0"/>
    <w:rsid w:val="00AA522D"/>
    <w:rsid w:val="00AA5F5B"/>
    <w:rsid w:val="00AA5FEE"/>
    <w:rsid w:val="00AA5FF6"/>
    <w:rsid w:val="00AA7AE1"/>
    <w:rsid w:val="00AA7EE2"/>
    <w:rsid w:val="00AB0C0E"/>
    <w:rsid w:val="00AB0CAD"/>
    <w:rsid w:val="00AB192A"/>
    <w:rsid w:val="00AB2517"/>
    <w:rsid w:val="00AB2AD6"/>
    <w:rsid w:val="00AB2D88"/>
    <w:rsid w:val="00AB38ED"/>
    <w:rsid w:val="00AB3D35"/>
    <w:rsid w:val="00AB3DD7"/>
    <w:rsid w:val="00AB3DF7"/>
    <w:rsid w:val="00AB4417"/>
    <w:rsid w:val="00AB5250"/>
    <w:rsid w:val="00AB55B4"/>
    <w:rsid w:val="00AB5FEC"/>
    <w:rsid w:val="00AB6251"/>
    <w:rsid w:val="00AB7337"/>
    <w:rsid w:val="00AC1086"/>
    <w:rsid w:val="00AC2840"/>
    <w:rsid w:val="00AC2F23"/>
    <w:rsid w:val="00AC30B4"/>
    <w:rsid w:val="00AC35BE"/>
    <w:rsid w:val="00AC497A"/>
    <w:rsid w:val="00AC49DF"/>
    <w:rsid w:val="00AC4E86"/>
    <w:rsid w:val="00AC5E16"/>
    <w:rsid w:val="00AC69CC"/>
    <w:rsid w:val="00AC6A08"/>
    <w:rsid w:val="00AC70FF"/>
    <w:rsid w:val="00AC7B74"/>
    <w:rsid w:val="00AC7C5F"/>
    <w:rsid w:val="00AD04EE"/>
    <w:rsid w:val="00AD0805"/>
    <w:rsid w:val="00AD084E"/>
    <w:rsid w:val="00AD151E"/>
    <w:rsid w:val="00AD1532"/>
    <w:rsid w:val="00AD1B78"/>
    <w:rsid w:val="00AD3541"/>
    <w:rsid w:val="00AD3660"/>
    <w:rsid w:val="00AD3ADA"/>
    <w:rsid w:val="00AD3E3A"/>
    <w:rsid w:val="00AD48FE"/>
    <w:rsid w:val="00AD4BB7"/>
    <w:rsid w:val="00AD5519"/>
    <w:rsid w:val="00AD565E"/>
    <w:rsid w:val="00AD5BE4"/>
    <w:rsid w:val="00AD75F6"/>
    <w:rsid w:val="00AD7C6D"/>
    <w:rsid w:val="00AE1051"/>
    <w:rsid w:val="00AE11BD"/>
    <w:rsid w:val="00AE169F"/>
    <w:rsid w:val="00AE199C"/>
    <w:rsid w:val="00AE2139"/>
    <w:rsid w:val="00AE26BA"/>
    <w:rsid w:val="00AE2A30"/>
    <w:rsid w:val="00AE30F5"/>
    <w:rsid w:val="00AE3207"/>
    <w:rsid w:val="00AE3C93"/>
    <w:rsid w:val="00AE4307"/>
    <w:rsid w:val="00AE52F5"/>
    <w:rsid w:val="00AE6134"/>
    <w:rsid w:val="00AE620A"/>
    <w:rsid w:val="00AE6550"/>
    <w:rsid w:val="00AE68B2"/>
    <w:rsid w:val="00AE70AB"/>
    <w:rsid w:val="00AE7383"/>
    <w:rsid w:val="00AE73ED"/>
    <w:rsid w:val="00AE7A7D"/>
    <w:rsid w:val="00AE7F31"/>
    <w:rsid w:val="00AF00F8"/>
    <w:rsid w:val="00AF080D"/>
    <w:rsid w:val="00AF0ACE"/>
    <w:rsid w:val="00AF129E"/>
    <w:rsid w:val="00AF25EE"/>
    <w:rsid w:val="00AF2799"/>
    <w:rsid w:val="00AF37C8"/>
    <w:rsid w:val="00AF4EB5"/>
    <w:rsid w:val="00AF56CF"/>
    <w:rsid w:val="00AF624B"/>
    <w:rsid w:val="00AF66D2"/>
    <w:rsid w:val="00AF7048"/>
    <w:rsid w:val="00AF7E83"/>
    <w:rsid w:val="00B003A7"/>
    <w:rsid w:val="00B004D1"/>
    <w:rsid w:val="00B01A0C"/>
    <w:rsid w:val="00B01A23"/>
    <w:rsid w:val="00B02BAD"/>
    <w:rsid w:val="00B02C3F"/>
    <w:rsid w:val="00B02F1D"/>
    <w:rsid w:val="00B03086"/>
    <w:rsid w:val="00B05869"/>
    <w:rsid w:val="00B05CD4"/>
    <w:rsid w:val="00B05CFD"/>
    <w:rsid w:val="00B0614F"/>
    <w:rsid w:val="00B065C4"/>
    <w:rsid w:val="00B06998"/>
    <w:rsid w:val="00B06C75"/>
    <w:rsid w:val="00B075F7"/>
    <w:rsid w:val="00B103D8"/>
    <w:rsid w:val="00B10829"/>
    <w:rsid w:val="00B11ACB"/>
    <w:rsid w:val="00B11C12"/>
    <w:rsid w:val="00B123D5"/>
    <w:rsid w:val="00B124C8"/>
    <w:rsid w:val="00B12E4B"/>
    <w:rsid w:val="00B132E4"/>
    <w:rsid w:val="00B13458"/>
    <w:rsid w:val="00B1392D"/>
    <w:rsid w:val="00B13B43"/>
    <w:rsid w:val="00B13CD4"/>
    <w:rsid w:val="00B14418"/>
    <w:rsid w:val="00B14532"/>
    <w:rsid w:val="00B15A73"/>
    <w:rsid w:val="00B15E19"/>
    <w:rsid w:val="00B16473"/>
    <w:rsid w:val="00B16C4C"/>
    <w:rsid w:val="00B173D2"/>
    <w:rsid w:val="00B17B56"/>
    <w:rsid w:val="00B20ED8"/>
    <w:rsid w:val="00B20F90"/>
    <w:rsid w:val="00B21452"/>
    <w:rsid w:val="00B2149F"/>
    <w:rsid w:val="00B21A30"/>
    <w:rsid w:val="00B21ACB"/>
    <w:rsid w:val="00B21E6D"/>
    <w:rsid w:val="00B21EE9"/>
    <w:rsid w:val="00B220AD"/>
    <w:rsid w:val="00B22114"/>
    <w:rsid w:val="00B227FD"/>
    <w:rsid w:val="00B2280E"/>
    <w:rsid w:val="00B22B8A"/>
    <w:rsid w:val="00B233A4"/>
    <w:rsid w:val="00B23445"/>
    <w:rsid w:val="00B23680"/>
    <w:rsid w:val="00B2387B"/>
    <w:rsid w:val="00B23B34"/>
    <w:rsid w:val="00B24000"/>
    <w:rsid w:val="00B24467"/>
    <w:rsid w:val="00B250D4"/>
    <w:rsid w:val="00B250F3"/>
    <w:rsid w:val="00B2706F"/>
    <w:rsid w:val="00B31A83"/>
    <w:rsid w:val="00B31E25"/>
    <w:rsid w:val="00B3268A"/>
    <w:rsid w:val="00B32B0F"/>
    <w:rsid w:val="00B32CE2"/>
    <w:rsid w:val="00B333CB"/>
    <w:rsid w:val="00B3367D"/>
    <w:rsid w:val="00B3411B"/>
    <w:rsid w:val="00B34CEB"/>
    <w:rsid w:val="00B3522D"/>
    <w:rsid w:val="00B361E4"/>
    <w:rsid w:val="00B36341"/>
    <w:rsid w:val="00B36B2C"/>
    <w:rsid w:val="00B36D83"/>
    <w:rsid w:val="00B4000A"/>
    <w:rsid w:val="00B4026C"/>
    <w:rsid w:val="00B40A05"/>
    <w:rsid w:val="00B41C50"/>
    <w:rsid w:val="00B41E46"/>
    <w:rsid w:val="00B42761"/>
    <w:rsid w:val="00B43974"/>
    <w:rsid w:val="00B445C5"/>
    <w:rsid w:val="00B44BE7"/>
    <w:rsid w:val="00B44D50"/>
    <w:rsid w:val="00B453B2"/>
    <w:rsid w:val="00B45E47"/>
    <w:rsid w:val="00B47405"/>
    <w:rsid w:val="00B50205"/>
    <w:rsid w:val="00B50288"/>
    <w:rsid w:val="00B510F3"/>
    <w:rsid w:val="00B5182F"/>
    <w:rsid w:val="00B52037"/>
    <w:rsid w:val="00B52478"/>
    <w:rsid w:val="00B52AB2"/>
    <w:rsid w:val="00B52D27"/>
    <w:rsid w:val="00B53EF3"/>
    <w:rsid w:val="00B54822"/>
    <w:rsid w:val="00B549F4"/>
    <w:rsid w:val="00B57C91"/>
    <w:rsid w:val="00B601F2"/>
    <w:rsid w:val="00B6142B"/>
    <w:rsid w:val="00B61740"/>
    <w:rsid w:val="00B6181D"/>
    <w:rsid w:val="00B61B0C"/>
    <w:rsid w:val="00B61B49"/>
    <w:rsid w:val="00B62127"/>
    <w:rsid w:val="00B6295C"/>
    <w:rsid w:val="00B62D0F"/>
    <w:rsid w:val="00B62F8E"/>
    <w:rsid w:val="00B63DD3"/>
    <w:rsid w:val="00B64FA0"/>
    <w:rsid w:val="00B64FCE"/>
    <w:rsid w:val="00B6521D"/>
    <w:rsid w:val="00B65B4F"/>
    <w:rsid w:val="00B65D85"/>
    <w:rsid w:val="00B66509"/>
    <w:rsid w:val="00B671D4"/>
    <w:rsid w:val="00B67A6B"/>
    <w:rsid w:val="00B7035B"/>
    <w:rsid w:val="00B71253"/>
    <w:rsid w:val="00B7170D"/>
    <w:rsid w:val="00B729E2"/>
    <w:rsid w:val="00B72B1A"/>
    <w:rsid w:val="00B72E1B"/>
    <w:rsid w:val="00B734D4"/>
    <w:rsid w:val="00B73C3B"/>
    <w:rsid w:val="00B73E4E"/>
    <w:rsid w:val="00B749B2"/>
    <w:rsid w:val="00B74BF0"/>
    <w:rsid w:val="00B74C28"/>
    <w:rsid w:val="00B75099"/>
    <w:rsid w:val="00B75514"/>
    <w:rsid w:val="00B75CAF"/>
    <w:rsid w:val="00B76F85"/>
    <w:rsid w:val="00B77E6D"/>
    <w:rsid w:val="00B802AC"/>
    <w:rsid w:val="00B80552"/>
    <w:rsid w:val="00B8104E"/>
    <w:rsid w:val="00B81842"/>
    <w:rsid w:val="00B822C3"/>
    <w:rsid w:val="00B829A9"/>
    <w:rsid w:val="00B82DEC"/>
    <w:rsid w:val="00B832D6"/>
    <w:rsid w:val="00B83843"/>
    <w:rsid w:val="00B83BFF"/>
    <w:rsid w:val="00B84646"/>
    <w:rsid w:val="00B84734"/>
    <w:rsid w:val="00B84ED3"/>
    <w:rsid w:val="00B84EEB"/>
    <w:rsid w:val="00B851D4"/>
    <w:rsid w:val="00B85639"/>
    <w:rsid w:val="00B85E00"/>
    <w:rsid w:val="00B8616B"/>
    <w:rsid w:val="00B86CEA"/>
    <w:rsid w:val="00B8778B"/>
    <w:rsid w:val="00B878BA"/>
    <w:rsid w:val="00B901FB"/>
    <w:rsid w:val="00B908DE"/>
    <w:rsid w:val="00B90D21"/>
    <w:rsid w:val="00B91DBC"/>
    <w:rsid w:val="00B92418"/>
    <w:rsid w:val="00B948B4"/>
    <w:rsid w:val="00B95198"/>
    <w:rsid w:val="00B95369"/>
    <w:rsid w:val="00B95C61"/>
    <w:rsid w:val="00B96229"/>
    <w:rsid w:val="00B96433"/>
    <w:rsid w:val="00B96520"/>
    <w:rsid w:val="00B9713F"/>
    <w:rsid w:val="00B977D3"/>
    <w:rsid w:val="00BA0410"/>
    <w:rsid w:val="00BA058C"/>
    <w:rsid w:val="00BA0EA5"/>
    <w:rsid w:val="00BA108E"/>
    <w:rsid w:val="00BA2375"/>
    <w:rsid w:val="00BA25E9"/>
    <w:rsid w:val="00BA29CF"/>
    <w:rsid w:val="00BA29F0"/>
    <w:rsid w:val="00BA2ACC"/>
    <w:rsid w:val="00BA3537"/>
    <w:rsid w:val="00BA3FE8"/>
    <w:rsid w:val="00BA482E"/>
    <w:rsid w:val="00BA5546"/>
    <w:rsid w:val="00BA579E"/>
    <w:rsid w:val="00BA57E7"/>
    <w:rsid w:val="00BA6911"/>
    <w:rsid w:val="00BA6D95"/>
    <w:rsid w:val="00BA7983"/>
    <w:rsid w:val="00BB06F9"/>
    <w:rsid w:val="00BB081A"/>
    <w:rsid w:val="00BB1299"/>
    <w:rsid w:val="00BB2474"/>
    <w:rsid w:val="00BB26FB"/>
    <w:rsid w:val="00BB3361"/>
    <w:rsid w:val="00BB3371"/>
    <w:rsid w:val="00BB3D35"/>
    <w:rsid w:val="00BB3FE6"/>
    <w:rsid w:val="00BB410E"/>
    <w:rsid w:val="00BB474A"/>
    <w:rsid w:val="00BB4916"/>
    <w:rsid w:val="00BB52F2"/>
    <w:rsid w:val="00BB68C1"/>
    <w:rsid w:val="00BB6BC6"/>
    <w:rsid w:val="00BB6E42"/>
    <w:rsid w:val="00BB75F6"/>
    <w:rsid w:val="00BB7F8B"/>
    <w:rsid w:val="00BC03A6"/>
    <w:rsid w:val="00BC0459"/>
    <w:rsid w:val="00BC0ABA"/>
    <w:rsid w:val="00BC0FA2"/>
    <w:rsid w:val="00BC218D"/>
    <w:rsid w:val="00BC26F0"/>
    <w:rsid w:val="00BC2D98"/>
    <w:rsid w:val="00BC38ED"/>
    <w:rsid w:val="00BC3D78"/>
    <w:rsid w:val="00BC40F5"/>
    <w:rsid w:val="00BC69A1"/>
    <w:rsid w:val="00BC6FDD"/>
    <w:rsid w:val="00BC71CE"/>
    <w:rsid w:val="00BC72F4"/>
    <w:rsid w:val="00BC7596"/>
    <w:rsid w:val="00BC7E95"/>
    <w:rsid w:val="00BD0002"/>
    <w:rsid w:val="00BD0A64"/>
    <w:rsid w:val="00BD1A3A"/>
    <w:rsid w:val="00BD1B00"/>
    <w:rsid w:val="00BD1B64"/>
    <w:rsid w:val="00BD1D75"/>
    <w:rsid w:val="00BD232D"/>
    <w:rsid w:val="00BD24A9"/>
    <w:rsid w:val="00BD2959"/>
    <w:rsid w:val="00BD30C4"/>
    <w:rsid w:val="00BD3876"/>
    <w:rsid w:val="00BD3AD6"/>
    <w:rsid w:val="00BD3B8E"/>
    <w:rsid w:val="00BD3C54"/>
    <w:rsid w:val="00BD4464"/>
    <w:rsid w:val="00BD4A77"/>
    <w:rsid w:val="00BD560F"/>
    <w:rsid w:val="00BD655A"/>
    <w:rsid w:val="00BD6DC9"/>
    <w:rsid w:val="00BD70B5"/>
    <w:rsid w:val="00BD7130"/>
    <w:rsid w:val="00BD752B"/>
    <w:rsid w:val="00BE075B"/>
    <w:rsid w:val="00BE0780"/>
    <w:rsid w:val="00BE0DC6"/>
    <w:rsid w:val="00BE18B3"/>
    <w:rsid w:val="00BE1949"/>
    <w:rsid w:val="00BE232A"/>
    <w:rsid w:val="00BE2488"/>
    <w:rsid w:val="00BE3150"/>
    <w:rsid w:val="00BE34B6"/>
    <w:rsid w:val="00BE59B8"/>
    <w:rsid w:val="00BE64D7"/>
    <w:rsid w:val="00BE65F4"/>
    <w:rsid w:val="00BE67FC"/>
    <w:rsid w:val="00BE69AA"/>
    <w:rsid w:val="00BE6C09"/>
    <w:rsid w:val="00BE6C81"/>
    <w:rsid w:val="00BE6E1F"/>
    <w:rsid w:val="00BE78D8"/>
    <w:rsid w:val="00BF0E1B"/>
    <w:rsid w:val="00BF1122"/>
    <w:rsid w:val="00BF11D0"/>
    <w:rsid w:val="00BF185D"/>
    <w:rsid w:val="00BF2810"/>
    <w:rsid w:val="00BF2C07"/>
    <w:rsid w:val="00BF2D35"/>
    <w:rsid w:val="00BF31DB"/>
    <w:rsid w:val="00BF341D"/>
    <w:rsid w:val="00BF390B"/>
    <w:rsid w:val="00BF3C5D"/>
    <w:rsid w:val="00BF5170"/>
    <w:rsid w:val="00BF57F6"/>
    <w:rsid w:val="00BF5E8C"/>
    <w:rsid w:val="00BF6331"/>
    <w:rsid w:val="00BF6A25"/>
    <w:rsid w:val="00BF6D01"/>
    <w:rsid w:val="00BF70BC"/>
    <w:rsid w:val="00BF7DAE"/>
    <w:rsid w:val="00C00E1C"/>
    <w:rsid w:val="00C01009"/>
    <w:rsid w:val="00C01DE9"/>
    <w:rsid w:val="00C02392"/>
    <w:rsid w:val="00C03108"/>
    <w:rsid w:val="00C034E9"/>
    <w:rsid w:val="00C0378E"/>
    <w:rsid w:val="00C03955"/>
    <w:rsid w:val="00C03B7F"/>
    <w:rsid w:val="00C040FD"/>
    <w:rsid w:val="00C04E19"/>
    <w:rsid w:val="00C053D8"/>
    <w:rsid w:val="00C056EF"/>
    <w:rsid w:val="00C057C1"/>
    <w:rsid w:val="00C06007"/>
    <w:rsid w:val="00C06771"/>
    <w:rsid w:val="00C06F39"/>
    <w:rsid w:val="00C07497"/>
    <w:rsid w:val="00C076D0"/>
    <w:rsid w:val="00C07ED7"/>
    <w:rsid w:val="00C109D6"/>
    <w:rsid w:val="00C11251"/>
    <w:rsid w:val="00C119F2"/>
    <w:rsid w:val="00C11C53"/>
    <w:rsid w:val="00C122F3"/>
    <w:rsid w:val="00C12CD1"/>
    <w:rsid w:val="00C14DC9"/>
    <w:rsid w:val="00C14E5A"/>
    <w:rsid w:val="00C15892"/>
    <w:rsid w:val="00C15DE6"/>
    <w:rsid w:val="00C16E27"/>
    <w:rsid w:val="00C170B1"/>
    <w:rsid w:val="00C172D0"/>
    <w:rsid w:val="00C17A47"/>
    <w:rsid w:val="00C17ACF"/>
    <w:rsid w:val="00C210E7"/>
    <w:rsid w:val="00C21337"/>
    <w:rsid w:val="00C220F9"/>
    <w:rsid w:val="00C222B3"/>
    <w:rsid w:val="00C22BF0"/>
    <w:rsid w:val="00C23436"/>
    <w:rsid w:val="00C23A8E"/>
    <w:rsid w:val="00C2434F"/>
    <w:rsid w:val="00C246F1"/>
    <w:rsid w:val="00C25020"/>
    <w:rsid w:val="00C2577D"/>
    <w:rsid w:val="00C27B6B"/>
    <w:rsid w:val="00C27F34"/>
    <w:rsid w:val="00C3062D"/>
    <w:rsid w:val="00C30884"/>
    <w:rsid w:val="00C30EBA"/>
    <w:rsid w:val="00C30F0A"/>
    <w:rsid w:val="00C31301"/>
    <w:rsid w:val="00C3323E"/>
    <w:rsid w:val="00C340CC"/>
    <w:rsid w:val="00C35227"/>
    <w:rsid w:val="00C357B2"/>
    <w:rsid w:val="00C370DE"/>
    <w:rsid w:val="00C376C8"/>
    <w:rsid w:val="00C40477"/>
    <w:rsid w:val="00C40960"/>
    <w:rsid w:val="00C40C21"/>
    <w:rsid w:val="00C4115B"/>
    <w:rsid w:val="00C41197"/>
    <w:rsid w:val="00C41379"/>
    <w:rsid w:val="00C41B33"/>
    <w:rsid w:val="00C420ED"/>
    <w:rsid w:val="00C42391"/>
    <w:rsid w:val="00C42C21"/>
    <w:rsid w:val="00C433CC"/>
    <w:rsid w:val="00C4352E"/>
    <w:rsid w:val="00C43D22"/>
    <w:rsid w:val="00C44442"/>
    <w:rsid w:val="00C44A13"/>
    <w:rsid w:val="00C45645"/>
    <w:rsid w:val="00C45BEC"/>
    <w:rsid w:val="00C4624F"/>
    <w:rsid w:val="00C46AB9"/>
    <w:rsid w:val="00C46B99"/>
    <w:rsid w:val="00C47527"/>
    <w:rsid w:val="00C477A2"/>
    <w:rsid w:val="00C506F4"/>
    <w:rsid w:val="00C50D84"/>
    <w:rsid w:val="00C51B85"/>
    <w:rsid w:val="00C51C9B"/>
    <w:rsid w:val="00C524D0"/>
    <w:rsid w:val="00C52E06"/>
    <w:rsid w:val="00C53803"/>
    <w:rsid w:val="00C543C9"/>
    <w:rsid w:val="00C550DC"/>
    <w:rsid w:val="00C55C9C"/>
    <w:rsid w:val="00C578A8"/>
    <w:rsid w:val="00C57AA2"/>
    <w:rsid w:val="00C6004C"/>
    <w:rsid w:val="00C600F5"/>
    <w:rsid w:val="00C60154"/>
    <w:rsid w:val="00C602F3"/>
    <w:rsid w:val="00C604A2"/>
    <w:rsid w:val="00C60779"/>
    <w:rsid w:val="00C607B0"/>
    <w:rsid w:val="00C60952"/>
    <w:rsid w:val="00C61531"/>
    <w:rsid w:val="00C61CEC"/>
    <w:rsid w:val="00C62186"/>
    <w:rsid w:val="00C623B5"/>
    <w:rsid w:val="00C624DA"/>
    <w:rsid w:val="00C627D4"/>
    <w:rsid w:val="00C6301B"/>
    <w:rsid w:val="00C633A6"/>
    <w:rsid w:val="00C63773"/>
    <w:rsid w:val="00C63BCC"/>
    <w:rsid w:val="00C64891"/>
    <w:rsid w:val="00C653D5"/>
    <w:rsid w:val="00C658D0"/>
    <w:rsid w:val="00C659FF"/>
    <w:rsid w:val="00C6681D"/>
    <w:rsid w:val="00C66D71"/>
    <w:rsid w:val="00C66EE5"/>
    <w:rsid w:val="00C70ABB"/>
    <w:rsid w:val="00C72170"/>
    <w:rsid w:val="00C72382"/>
    <w:rsid w:val="00C731EF"/>
    <w:rsid w:val="00C7437E"/>
    <w:rsid w:val="00C749DC"/>
    <w:rsid w:val="00C7538F"/>
    <w:rsid w:val="00C75B2A"/>
    <w:rsid w:val="00C76016"/>
    <w:rsid w:val="00C76ED3"/>
    <w:rsid w:val="00C777A8"/>
    <w:rsid w:val="00C777D8"/>
    <w:rsid w:val="00C8106D"/>
    <w:rsid w:val="00C8113D"/>
    <w:rsid w:val="00C81FD0"/>
    <w:rsid w:val="00C83BC8"/>
    <w:rsid w:val="00C83BF2"/>
    <w:rsid w:val="00C843C0"/>
    <w:rsid w:val="00C84998"/>
    <w:rsid w:val="00C8499F"/>
    <w:rsid w:val="00C849BF"/>
    <w:rsid w:val="00C84B9D"/>
    <w:rsid w:val="00C85365"/>
    <w:rsid w:val="00C8579B"/>
    <w:rsid w:val="00C85D98"/>
    <w:rsid w:val="00C86D61"/>
    <w:rsid w:val="00C8713E"/>
    <w:rsid w:val="00C873A4"/>
    <w:rsid w:val="00C87FE3"/>
    <w:rsid w:val="00C901AD"/>
    <w:rsid w:val="00C90B62"/>
    <w:rsid w:val="00C90FC5"/>
    <w:rsid w:val="00C91B00"/>
    <w:rsid w:val="00C91F97"/>
    <w:rsid w:val="00C94102"/>
    <w:rsid w:val="00C94555"/>
    <w:rsid w:val="00C94794"/>
    <w:rsid w:val="00C9488E"/>
    <w:rsid w:val="00C96B67"/>
    <w:rsid w:val="00C96FB0"/>
    <w:rsid w:val="00C97392"/>
    <w:rsid w:val="00C97E1A"/>
    <w:rsid w:val="00CA01EB"/>
    <w:rsid w:val="00CA18EA"/>
    <w:rsid w:val="00CA1A12"/>
    <w:rsid w:val="00CA2E2B"/>
    <w:rsid w:val="00CA3EF6"/>
    <w:rsid w:val="00CA42B1"/>
    <w:rsid w:val="00CA4863"/>
    <w:rsid w:val="00CA6306"/>
    <w:rsid w:val="00CA6709"/>
    <w:rsid w:val="00CA6724"/>
    <w:rsid w:val="00CA67D9"/>
    <w:rsid w:val="00CA6F77"/>
    <w:rsid w:val="00CA75A0"/>
    <w:rsid w:val="00CA79CF"/>
    <w:rsid w:val="00CB0647"/>
    <w:rsid w:val="00CB0973"/>
    <w:rsid w:val="00CB1668"/>
    <w:rsid w:val="00CB3B27"/>
    <w:rsid w:val="00CB46B3"/>
    <w:rsid w:val="00CB5331"/>
    <w:rsid w:val="00CB5805"/>
    <w:rsid w:val="00CB6234"/>
    <w:rsid w:val="00CB6D2C"/>
    <w:rsid w:val="00CB6F24"/>
    <w:rsid w:val="00CB7691"/>
    <w:rsid w:val="00CB7DD6"/>
    <w:rsid w:val="00CC03E9"/>
    <w:rsid w:val="00CC1B4E"/>
    <w:rsid w:val="00CC1ECA"/>
    <w:rsid w:val="00CC1EEA"/>
    <w:rsid w:val="00CC3029"/>
    <w:rsid w:val="00CC3522"/>
    <w:rsid w:val="00CC3709"/>
    <w:rsid w:val="00CC4301"/>
    <w:rsid w:val="00CC464E"/>
    <w:rsid w:val="00CC5029"/>
    <w:rsid w:val="00CC53F0"/>
    <w:rsid w:val="00CC5514"/>
    <w:rsid w:val="00CC5A8E"/>
    <w:rsid w:val="00CC5EEF"/>
    <w:rsid w:val="00CC677A"/>
    <w:rsid w:val="00CC798F"/>
    <w:rsid w:val="00CD0E42"/>
    <w:rsid w:val="00CD25AC"/>
    <w:rsid w:val="00CD2BF3"/>
    <w:rsid w:val="00CD3121"/>
    <w:rsid w:val="00CD430C"/>
    <w:rsid w:val="00CD49FE"/>
    <w:rsid w:val="00CD5756"/>
    <w:rsid w:val="00CD615F"/>
    <w:rsid w:val="00CD61B1"/>
    <w:rsid w:val="00CD6A13"/>
    <w:rsid w:val="00CD6C5E"/>
    <w:rsid w:val="00CD72F6"/>
    <w:rsid w:val="00CD76E3"/>
    <w:rsid w:val="00CE08CD"/>
    <w:rsid w:val="00CE0924"/>
    <w:rsid w:val="00CE0DD3"/>
    <w:rsid w:val="00CE1053"/>
    <w:rsid w:val="00CE1231"/>
    <w:rsid w:val="00CE12EB"/>
    <w:rsid w:val="00CE1FD6"/>
    <w:rsid w:val="00CE21E7"/>
    <w:rsid w:val="00CE233A"/>
    <w:rsid w:val="00CE239B"/>
    <w:rsid w:val="00CE26CD"/>
    <w:rsid w:val="00CE2D77"/>
    <w:rsid w:val="00CE471F"/>
    <w:rsid w:val="00CE4A0B"/>
    <w:rsid w:val="00CE4F16"/>
    <w:rsid w:val="00CE5046"/>
    <w:rsid w:val="00CE64DB"/>
    <w:rsid w:val="00CE6600"/>
    <w:rsid w:val="00CE6DCE"/>
    <w:rsid w:val="00CE729C"/>
    <w:rsid w:val="00CE76B9"/>
    <w:rsid w:val="00CF011C"/>
    <w:rsid w:val="00CF0327"/>
    <w:rsid w:val="00CF0C4D"/>
    <w:rsid w:val="00CF0D6C"/>
    <w:rsid w:val="00CF0FAA"/>
    <w:rsid w:val="00CF22BB"/>
    <w:rsid w:val="00CF2C0A"/>
    <w:rsid w:val="00CF3627"/>
    <w:rsid w:val="00CF39DC"/>
    <w:rsid w:val="00CF3BFC"/>
    <w:rsid w:val="00CF4347"/>
    <w:rsid w:val="00CF514A"/>
    <w:rsid w:val="00CF5DBA"/>
    <w:rsid w:val="00CF6A57"/>
    <w:rsid w:val="00CF6AB1"/>
    <w:rsid w:val="00CF737D"/>
    <w:rsid w:val="00CF7673"/>
    <w:rsid w:val="00CF7983"/>
    <w:rsid w:val="00CF7A5B"/>
    <w:rsid w:val="00D00156"/>
    <w:rsid w:val="00D001CF"/>
    <w:rsid w:val="00D010F9"/>
    <w:rsid w:val="00D011B8"/>
    <w:rsid w:val="00D011C7"/>
    <w:rsid w:val="00D01629"/>
    <w:rsid w:val="00D0181B"/>
    <w:rsid w:val="00D019DB"/>
    <w:rsid w:val="00D0285C"/>
    <w:rsid w:val="00D02CE6"/>
    <w:rsid w:val="00D02D2B"/>
    <w:rsid w:val="00D03C6D"/>
    <w:rsid w:val="00D04591"/>
    <w:rsid w:val="00D05BAE"/>
    <w:rsid w:val="00D064B9"/>
    <w:rsid w:val="00D06AF5"/>
    <w:rsid w:val="00D07B34"/>
    <w:rsid w:val="00D1012C"/>
    <w:rsid w:val="00D10AA2"/>
    <w:rsid w:val="00D1132F"/>
    <w:rsid w:val="00D11A21"/>
    <w:rsid w:val="00D121AE"/>
    <w:rsid w:val="00D12326"/>
    <w:rsid w:val="00D13411"/>
    <w:rsid w:val="00D13C0B"/>
    <w:rsid w:val="00D145F7"/>
    <w:rsid w:val="00D15196"/>
    <w:rsid w:val="00D1546F"/>
    <w:rsid w:val="00D15CE1"/>
    <w:rsid w:val="00D15F50"/>
    <w:rsid w:val="00D164B1"/>
    <w:rsid w:val="00D17751"/>
    <w:rsid w:val="00D17936"/>
    <w:rsid w:val="00D17BFE"/>
    <w:rsid w:val="00D211D3"/>
    <w:rsid w:val="00D217E5"/>
    <w:rsid w:val="00D23419"/>
    <w:rsid w:val="00D236EF"/>
    <w:rsid w:val="00D240C6"/>
    <w:rsid w:val="00D24AC8"/>
    <w:rsid w:val="00D256AE"/>
    <w:rsid w:val="00D26A4C"/>
    <w:rsid w:val="00D27143"/>
    <w:rsid w:val="00D277A4"/>
    <w:rsid w:val="00D27EE0"/>
    <w:rsid w:val="00D27EF0"/>
    <w:rsid w:val="00D3073A"/>
    <w:rsid w:val="00D307E0"/>
    <w:rsid w:val="00D31A16"/>
    <w:rsid w:val="00D327B8"/>
    <w:rsid w:val="00D330E5"/>
    <w:rsid w:val="00D3371A"/>
    <w:rsid w:val="00D33F22"/>
    <w:rsid w:val="00D34217"/>
    <w:rsid w:val="00D3499C"/>
    <w:rsid w:val="00D34D81"/>
    <w:rsid w:val="00D352D0"/>
    <w:rsid w:val="00D35864"/>
    <w:rsid w:val="00D36222"/>
    <w:rsid w:val="00D36562"/>
    <w:rsid w:val="00D372FB"/>
    <w:rsid w:val="00D37765"/>
    <w:rsid w:val="00D3799B"/>
    <w:rsid w:val="00D407C2"/>
    <w:rsid w:val="00D40E19"/>
    <w:rsid w:val="00D41566"/>
    <w:rsid w:val="00D415C1"/>
    <w:rsid w:val="00D416CC"/>
    <w:rsid w:val="00D4216C"/>
    <w:rsid w:val="00D424D9"/>
    <w:rsid w:val="00D4300E"/>
    <w:rsid w:val="00D43448"/>
    <w:rsid w:val="00D43841"/>
    <w:rsid w:val="00D43AA9"/>
    <w:rsid w:val="00D44688"/>
    <w:rsid w:val="00D44BCE"/>
    <w:rsid w:val="00D45043"/>
    <w:rsid w:val="00D456EA"/>
    <w:rsid w:val="00D4664F"/>
    <w:rsid w:val="00D472C0"/>
    <w:rsid w:val="00D47344"/>
    <w:rsid w:val="00D47713"/>
    <w:rsid w:val="00D4773F"/>
    <w:rsid w:val="00D4780D"/>
    <w:rsid w:val="00D500C4"/>
    <w:rsid w:val="00D503F7"/>
    <w:rsid w:val="00D50A72"/>
    <w:rsid w:val="00D50F35"/>
    <w:rsid w:val="00D524E7"/>
    <w:rsid w:val="00D52ACD"/>
    <w:rsid w:val="00D539B8"/>
    <w:rsid w:val="00D5435E"/>
    <w:rsid w:val="00D54DA4"/>
    <w:rsid w:val="00D54ECA"/>
    <w:rsid w:val="00D55536"/>
    <w:rsid w:val="00D555F7"/>
    <w:rsid w:val="00D55A66"/>
    <w:rsid w:val="00D55CF0"/>
    <w:rsid w:val="00D56229"/>
    <w:rsid w:val="00D56F11"/>
    <w:rsid w:val="00D56F15"/>
    <w:rsid w:val="00D57657"/>
    <w:rsid w:val="00D57CDD"/>
    <w:rsid w:val="00D57F46"/>
    <w:rsid w:val="00D6114B"/>
    <w:rsid w:val="00D6130F"/>
    <w:rsid w:val="00D61CB7"/>
    <w:rsid w:val="00D62256"/>
    <w:rsid w:val="00D62F1B"/>
    <w:rsid w:val="00D63C86"/>
    <w:rsid w:val="00D63ED2"/>
    <w:rsid w:val="00D645DE"/>
    <w:rsid w:val="00D64835"/>
    <w:rsid w:val="00D64DFD"/>
    <w:rsid w:val="00D6517A"/>
    <w:rsid w:val="00D659DF"/>
    <w:rsid w:val="00D66015"/>
    <w:rsid w:val="00D66089"/>
    <w:rsid w:val="00D66091"/>
    <w:rsid w:val="00D662EB"/>
    <w:rsid w:val="00D668AA"/>
    <w:rsid w:val="00D66CE7"/>
    <w:rsid w:val="00D6775C"/>
    <w:rsid w:val="00D6782E"/>
    <w:rsid w:val="00D67848"/>
    <w:rsid w:val="00D70023"/>
    <w:rsid w:val="00D7071A"/>
    <w:rsid w:val="00D7130D"/>
    <w:rsid w:val="00D71E3B"/>
    <w:rsid w:val="00D7214C"/>
    <w:rsid w:val="00D722DA"/>
    <w:rsid w:val="00D7334B"/>
    <w:rsid w:val="00D73AD8"/>
    <w:rsid w:val="00D74FA6"/>
    <w:rsid w:val="00D754E2"/>
    <w:rsid w:val="00D759BE"/>
    <w:rsid w:val="00D762A2"/>
    <w:rsid w:val="00D764DD"/>
    <w:rsid w:val="00D76C67"/>
    <w:rsid w:val="00D8059F"/>
    <w:rsid w:val="00D80900"/>
    <w:rsid w:val="00D80AC3"/>
    <w:rsid w:val="00D81094"/>
    <w:rsid w:val="00D81691"/>
    <w:rsid w:val="00D821B1"/>
    <w:rsid w:val="00D829CE"/>
    <w:rsid w:val="00D82B4F"/>
    <w:rsid w:val="00D83386"/>
    <w:rsid w:val="00D8349D"/>
    <w:rsid w:val="00D83D69"/>
    <w:rsid w:val="00D84159"/>
    <w:rsid w:val="00D841C1"/>
    <w:rsid w:val="00D8546D"/>
    <w:rsid w:val="00D8606F"/>
    <w:rsid w:val="00D86AA7"/>
    <w:rsid w:val="00D87994"/>
    <w:rsid w:val="00D9009C"/>
    <w:rsid w:val="00D90513"/>
    <w:rsid w:val="00D907F2"/>
    <w:rsid w:val="00D90F38"/>
    <w:rsid w:val="00D91146"/>
    <w:rsid w:val="00D91487"/>
    <w:rsid w:val="00D916D0"/>
    <w:rsid w:val="00D91D22"/>
    <w:rsid w:val="00D92102"/>
    <w:rsid w:val="00D92234"/>
    <w:rsid w:val="00D923D6"/>
    <w:rsid w:val="00D92D01"/>
    <w:rsid w:val="00D93055"/>
    <w:rsid w:val="00D9319C"/>
    <w:rsid w:val="00D937CC"/>
    <w:rsid w:val="00D9389F"/>
    <w:rsid w:val="00D93CDE"/>
    <w:rsid w:val="00D946AB"/>
    <w:rsid w:val="00D9473A"/>
    <w:rsid w:val="00D94A02"/>
    <w:rsid w:val="00D94C6B"/>
    <w:rsid w:val="00D957E9"/>
    <w:rsid w:val="00D9594B"/>
    <w:rsid w:val="00D95D86"/>
    <w:rsid w:val="00D96347"/>
    <w:rsid w:val="00D968AD"/>
    <w:rsid w:val="00D9730E"/>
    <w:rsid w:val="00DA052F"/>
    <w:rsid w:val="00DA0ADF"/>
    <w:rsid w:val="00DA13C2"/>
    <w:rsid w:val="00DA18DB"/>
    <w:rsid w:val="00DA2972"/>
    <w:rsid w:val="00DA2A8A"/>
    <w:rsid w:val="00DA31E0"/>
    <w:rsid w:val="00DA37ED"/>
    <w:rsid w:val="00DA3C44"/>
    <w:rsid w:val="00DA47DC"/>
    <w:rsid w:val="00DA516E"/>
    <w:rsid w:val="00DA53D5"/>
    <w:rsid w:val="00DA55E4"/>
    <w:rsid w:val="00DA593D"/>
    <w:rsid w:val="00DA5A33"/>
    <w:rsid w:val="00DA5A92"/>
    <w:rsid w:val="00DA5B45"/>
    <w:rsid w:val="00DA6A13"/>
    <w:rsid w:val="00DA7844"/>
    <w:rsid w:val="00DB0733"/>
    <w:rsid w:val="00DB270D"/>
    <w:rsid w:val="00DB2953"/>
    <w:rsid w:val="00DB2A2B"/>
    <w:rsid w:val="00DB3B3B"/>
    <w:rsid w:val="00DB4060"/>
    <w:rsid w:val="00DB45A5"/>
    <w:rsid w:val="00DB520E"/>
    <w:rsid w:val="00DB5982"/>
    <w:rsid w:val="00DB6050"/>
    <w:rsid w:val="00DB746A"/>
    <w:rsid w:val="00DB79AC"/>
    <w:rsid w:val="00DB7F15"/>
    <w:rsid w:val="00DC03C1"/>
    <w:rsid w:val="00DC041B"/>
    <w:rsid w:val="00DC080C"/>
    <w:rsid w:val="00DC0D1C"/>
    <w:rsid w:val="00DC0D4E"/>
    <w:rsid w:val="00DC1371"/>
    <w:rsid w:val="00DC1652"/>
    <w:rsid w:val="00DC19F1"/>
    <w:rsid w:val="00DC1A3B"/>
    <w:rsid w:val="00DC38C7"/>
    <w:rsid w:val="00DC3FAC"/>
    <w:rsid w:val="00DC4754"/>
    <w:rsid w:val="00DC4792"/>
    <w:rsid w:val="00DC4AB8"/>
    <w:rsid w:val="00DC4FB8"/>
    <w:rsid w:val="00DC5078"/>
    <w:rsid w:val="00DC542C"/>
    <w:rsid w:val="00DC54F4"/>
    <w:rsid w:val="00DC554B"/>
    <w:rsid w:val="00DC58BE"/>
    <w:rsid w:val="00DC5B0A"/>
    <w:rsid w:val="00DC77F7"/>
    <w:rsid w:val="00DC7887"/>
    <w:rsid w:val="00DC7A15"/>
    <w:rsid w:val="00DD08AB"/>
    <w:rsid w:val="00DD0A65"/>
    <w:rsid w:val="00DD123A"/>
    <w:rsid w:val="00DD1840"/>
    <w:rsid w:val="00DD2745"/>
    <w:rsid w:val="00DD3E8A"/>
    <w:rsid w:val="00DD426B"/>
    <w:rsid w:val="00DD4A8E"/>
    <w:rsid w:val="00DD4ED6"/>
    <w:rsid w:val="00DD5A8E"/>
    <w:rsid w:val="00DD6566"/>
    <w:rsid w:val="00DD65A9"/>
    <w:rsid w:val="00DD66FE"/>
    <w:rsid w:val="00DD6848"/>
    <w:rsid w:val="00DD6DA6"/>
    <w:rsid w:val="00DD6EC8"/>
    <w:rsid w:val="00DD7FBA"/>
    <w:rsid w:val="00DE007A"/>
    <w:rsid w:val="00DE042E"/>
    <w:rsid w:val="00DE0A50"/>
    <w:rsid w:val="00DE0F83"/>
    <w:rsid w:val="00DE13B3"/>
    <w:rsid w:val="00DE1677"/>
    <w:rsid w:val="00DE1C41"/>
    <w:rsid w:val="00DE1E9F"/>
    <w:rsid w:val="00DE2A33"/>
    <w:rsid w:val="00DE2D0B"/>
    <w:rsid w:val="00DE3207"/>
    <w:rsid w:val="00DE3273"/>
    <w:rsid w:val="00DE3F3C"/>
    <w:rsid w:val="00DE40BC"/>
    <w:rsid w:val="00DE40F6"/>
    <w:rsid w:val="00DE4388"/>
    <w:rsid w:val="00DE48E7"/>
    <w:rsid w:val="00DE5F9B"/>
    <w:rsid w:val="00DE6757"/>
    <w:rsid w:val="00DE684E"/>
    <w:rsid w:val="00DE69D6"/>
    <w:rsid w:val="00DE6D8F"/>
    <w:rsid w:val="00DE739B"/>
    <w:rsid w:val="00DE7E8F"/>
    <w:rsid w:val="00DF1103"/>
    <w:rsid w:val="00DF130F"/>
    <w:rsid w:val="00DF16E0"/>
    <w:rsid w:val="00DF1E90"/>
    <w:rsid w:val="00DF1F55"/>
    <w:rsid w:val="00DF224F"/>
    <w:rsid w:val="00DF2D50"/>
    <w:rsid w:val="00DF2DE1"/>
    <w:rsid w:val="00DF387C"/>
    <w:rsid w:val="00DF3908"/>
    <w:rsid w:val="00DF45BD"/>
    <w:rsid w:val="00DF4D70"/>
    <w:rsid w:val="00DF537A"/>
    <w:rsid w:val="00DF5398"/>
    <w:rsid w:val="00DF5B3A"/>
    <w:rsid w:val="00DF603C"/>
    <w:rsid w:val="00DF62E4"/>
    <w:rsid w:val="00DF7506"/>
    <w:rsid w:val="00DF7F1A"/>
    <w:rsid w:val="00E00695"/>
    <w:rsid w:val="00E007B2"/>
    <w:rsid w:val="00E00801"/>
    <w:rsid w:val="00E00B81"/>
    <w:rsid w:val="00E00D15"/>
    <w:rsid w:val="00E01276"/>
    <w:rsid w:val="00E0132F"/>
    <w:rsid w:val="00E015F5"/>
    <w:rsid w:val="00E03243"/>
    <w:rsid w:val="00E035FB"/>
    <w:rsid w:val="00E03F91"/>
    <w:rsid w:val="00E04285"/>
    <w:rsid w:val="00E04763"/>
    <w:rsid w:val="00E04A7E"/>
    <w:rsid w:val="00E050C3"/>
    <w:rsid w:val="00E05150"/>
    <w:rsid w:val="00E058E3"/>
    <w:rsid w:val="00E07A9F"/>
    <w:rsid w:val="00E10A0F"/>
    <w:rsid w:val="00E10C89"/>
    <w:rsid w:val="00E11B43"/>
    <w:rsid w:val="00E11FB6"/>
    <w:rsid w:val="00E12319"/>
    <w:rsid w:val="00E126D2"/>
    <w:rsid w:val="00E1294D"/>
    <w:rsid w:val="00E1339D"/>
    <w:rsid w:val="00E13B16"/>
    <w:rsid w:val="00E13C70"/>
    <w:rsid w:val="00E13CD4"/>
    <w:rsid w:val="00E13D7D"/>
    <w:rsid w:val="00E15920"/>
    <w:rsid w:val="00E15B32"/>
    <w:rsid w:val="00E16E41"/>
    <w:rsid w:val="00E201DB"/>
    <w:rsid w:val="00E20FDD"/>
    <w:rsid w:val="00E2111B"/>
    <w:rsid w:val="00E212FE"/>
    <w:rsid w:val="00E217BB"/>
    <w:rsid w:val="00E22B4D"/>
    <w:rsid w:val="00E22C3E"/>
    <w:rsid w:val="00E23598"/>
    <w:rsid w:val="00E23945"/>
    <w:rsid w:val="00E2487E"/>
    <w:rsid w:val="00E24C63"/>
    <w:rsid w:val="00E25F18"/>
    <w:rsid w:val="00E2653C"/>
    <w:rsid w:val="00E26820"/>
    <w:rsid w:val="00E2698F"/>
    <w:rsid w:val="00E26B93"/>
    <w:rsid w:val="00E26D4A"/>
    <w:rsid w:val="00E27550"/>
    <w:rsid w:val="00E2772A"/>
    <w:rsid w:val="00E27BE1"/>
    <w:rsid w:val="00E27D8A"/>
    <w:rsid w:val="00E30154"/>
    <w:rsid w:val="00E30597"/>
    <w:rsid w:val="00E30D12"/>
    <w:rsid w:val="00E30E2D"/>
    <w:rsid w:val="00E3173D"/>
    <w:rsid w:val="00E33060"/>
    <w:rsid w:val="00E338CC"/>
    <w:rsid w:val="00E3392C"/>
    <w:rsid w:val="00E33C84"/>
    <w:rsid w:val="00E33E04"/>
    <w:rsid w:val="00E341EB"/>
    <w:rsid w:val="00E342B7"/>
    <w:rsid w:val="00E349AD"/>
    <w:rsid w:val="00E35040"/>
    <w:rsid w:val="00E35BA1"/>
    <w:rsid w:val="00E35F38"/>
    <w:rsid w:val="00E36C4C"/>
    <w:rsid w:val="00E37010"/>
    <w:rsid w:val="00E418C8"/>
    <w:rsid w:val="00E42AA0"/>
    <w:rsid w:val="00E4301B"/>
    <w:rsid w:val="00E4301F"/>
    <w:rsid w:val="00E438B2"/>
    <w:rsid w:val="00E438DB"/>
    <w:rsid w:val="00E44886"/>
    <w:rsid w:val="00E455F4"/>
    <w:rsid w:val="00E456D6"/>
    <w:rsid w:val="00E46187"/>
    <w:rsid w:val="00E46962"/>
    <w:rsid w:val="00E46AC1"/>
    <w:rsid w:val="00E46DF3"/>
    <w:rsid w:val="00E46F6D"/>
    <w:rsid w:val="00E4780C"/>
    <w:rsid w:val="00E50FA0"/>
    <w:rsid w:val="00E51226"/>
    <w:rsid w:val="00E515FF"/>
    <w:rsid w:val="00E518DE"/>
    <w:rsid w:val="00E51D09"/>
    <w:rsid w:val="00E52D41"/>
    <w:rsid w:val="00E53300"/>
    <w:rsid w:val="00E53457"/>
    <w:rsid w:val="00E547CB"/>
    <w:rsid w:val="00E55231"/>
    <w:rsid w:val="00E55769"/>
    <w:rsid w:val="00E559BA"/>
    <w:rsid w:val="00E559D2"/>
    <w:rsid w:val="00E55D54"/>
    <w:rsid w:val="00E55E71"/>
    <w:rsid w:val="00E57010"/>
    <w:rsid w:val="00E573F2"/>
    <w:rsid w:val="00E601B5"/>
    <w:rsid w:val="00E60F77"/>
    <w:rsid w:val="00E616AA"/>
    <w:rsid w:val="00E61E18"/>
    <w:rsid w:val="00E621F7"/>
    <w:rsid w:val="00E62D05"/>
    <w:rsid w:val="00E633A8"/>
    <w:rsid w:val="00E64367"/>
    <w:rsid w:val="00E65A25"/>
    <w:rsid w:val="00E65F7E"/>
    <w:rsid w:val="00E6615D"/>
    <w:rsid w:val="00E66DD7"/>
    <w:rsid w:val="00E66E57"/>
    <w:rsid w:val="00E673EE"/>
    <w:rsid w:val="00E674E2"/>
    <w:rsid w:val="00E67BD1"/>
    <w:rsid w:val="00E67BEE"/>
    <w:rsid w:val="00E67F48"/>
    <w:rsid w:val="00E67FEE"/>
    <w:rsid w:val="00E70449"/>
    <w:rsid w:val="00E71DD2"/>
    <w:rsid w:val="00E71E41"/>
    <w:rsid w:val="00E7329F"/>
    <w:rsid w:val="00E734DD"/>
    <w:rsid w:val="00E735B1"/>
    <w:rsid w:val="00E758ED"/>
    <w:rsid w:val="00E7642D"/>
    <w:rsid w:val="00E7654E"/>
    <w:rsid w:val="00E76B76"/>
    <w:rsid w:val="00E76CBC"/>
    <w:rsid w:val="00E76E13"/>
    <w:rsid w:val="00E7757F"/>
    <w:rsid w:val="00E77E6F"/>
    <w:rsid w:val="00E77E97"/>
    <w:rsid w:val="00E8042B"/>
    <w:rsid w:val="00E80703"/>
    <w:rsid w:val="00E80A55"/>
    <w:rsid w:val="00E81463"/>
    <w:rsid w:val="00E81CBB"/>
    <w:rsid w:val="00E82845"/>
    <w:rsid w:val="00E828A9"/>
    <w:rsid w:val="00E82EDB"/>
    <w:rsid w:val="00E832DE"/>
    <w:rsid w:val="00E83A7C"/>
    <w:rsid w:val="00E83C4B"/>
    <w:rsid w:val="00E84B85"/>
    <w:rsid w:val="00E85ADC"/>
    <w:rsid w:val="00E864C0"/>
    <w:rsid w:val="00E87EC5"/>
    <w:rsid w:val="00E9007B"/>
    <w:rsid w:val="00E90608"/>
    <w:rsid w:val="00E907CB"/>
    <w:rsid w:val="00E908FF"/>
    <w:rsid w:val="00E91359"/>
    <w:rsid w:val="00E91BCC"/>
    <w:rsid w:val="00E92148"/>
    <w:rsid w:val="00E92986"/>
    <w:rsid w:val="00E93B3C"/>
    <w:rsid w:val="00E94371"/>
    <w:rsid w:val="00E946C8"/>
    <w:rsid w:val="00E958C9"/>
    <w:rsid w:val="00E95C93"/>
    <w:rsid w:val="00E9673C"/>
    <w:rsid w:val="00E96A84"/>
    <w:rsid w:val="00E96D93"/>
    <w:rsid w:val="00E977C7"/>
    <w:rsid w:val="00E9782D"/>
    <w:rsid w:val="00E97CF6"/>
    <w:rsid w:val="00EA0269"/>
    <w:rsid w:val="00EA04DD"/>
    <w:rsid w:val="00EA1450"/>
    <w:rsid w:val="00EA175D"/>
    <w:rsid w:val="00EA21AE"/>
    <w:rsid w:val="00EA2B46"/>
    <w:rsid w:val="00EA2B74"/>
    <w:rsid w:val="00EA312F"/>
    <w:rsid w:val="00EA328B"/>
    <w:rsid w:val="00EA46D4"/>
    <w:rsid w:val="00EA492E"/>
    <w:rsid w:val="00EA4DC9"/>
    <w:rsid w:val="00EA5172"/>
    <w:rsid w:val="00EA5520"/>
    <w:rsid w:val="00EA5F4D"/>
    <w:rsid w:val="00EA61AD"/>
    <w:rsid w:val="00EA61C0"/>
    <w:rsid w:val="00EA6AC4"/>
    <w:rsid w:val="00EA6D91"/>
    <w:rsid w:val="00EA72D4"/>
    <w:rsid w:val="00EB0316"/>
    <w:rsid w:val="00EB093F"/>
    <w:rsid w:val="00EB1235"/>
    <w:rsid w:val="00EB16F7"/>
    <w:rsid w:val="00EB27DC"/>
    <w:rsid w:val="00EB2D21"/>
    <w:rsid w:val="00EB3751"/>
    <w:rsid w:val="00EB3D7B"/>
    <w:rsid w:val="00EB40A6"/>
    <w:rsid w:val="00EB424F"/>
    <w:rsid w:val="00EB5332"/>
    <w:rsid w:val="00EB5676"/>
    <w:rsid w:val="00EB5963"/>
    <w:rsid w:val="00EB5C64"/>
    <w:rsid w:val="00EB612C"/>
    <w:rsid w:val="00EB6388"/>
    <w:rsid w:val="00EB63D7"/>
    <w:rsid w:val="00EB643D"/>
    <w:rsid w:val="00EB6A07"/>
    <w:rsid w:val="00EB6B66"/>
    <w:rsid w:val="00EB7F3A"/>
    <w:rsid w:val="00EB7FA4"/>
    <w:rsid w:val="00EC000C"/>
    <w:rsid w:val="00EC1B33"/>
    <w:rsid w:val="00EC1E56"/>
    <w:rsid w:val="00EC2554"/>
    <w:rsid w:val="00EC3C6F"/>
    <w:rsid w:val="00EC59BC"/>
    <w:rsid w:val="00EC5E67"/>
    <w:rsid w:val="00EC6A30"/>
    <w:rsid w:val="00EC7507"/>
    <w:rsid w:val="00EC7F1B"/>
    <w:rsid w:val="00ED0391"/>
    <w:rsid w:val="00ED08D2"/>
    <w:rsid w:val="00ED116D"/>
    <w:rsid w:val="00ED1875"/>
    <w:rsid w:val="00ED19F6"/>
    <w:rsid w:val="00ED1C46"/>
    <w:rsid w:val="00ED2247"/>
    <w:rsid w:val="00ED245F"/>
    <w:rsid w:val="00ED2B4F"/>
    <w:rsid w:val="00ED2E87"/>
    <w:rsid w:val="00ED34B1"/>
    <w:rsid w:val="00ED3EE5"/>
    <w:rsid w:val="00ED4A4F"/>
    <w:rsid w:val="00ED6134"/>
    <w:rsid w:val="00ED628B"/>
    <w:rsid w:val="00ED7141"/>
    <w:rsid w:val="00EE0B41"/>
    <w:rsid w:val="00EE10B5"/>
    <w:rsid w:val="00EE114B"/>
    <w:rsid w:val="00EE167E"/>
    <w:rsid w:val="00EE19A3"/>
    <w:rsid w:val="00EE1FAE"/>
    <w:rsid w:val="00EE222D"/>
    <w:rsid w:val="00EE29DF"/>
    <w:rsid w:val="00EE2E31"/>
    <w:rsid w:val="00EE3643"/>
    <w:rsid w:val="00EE55F8"/>
    <w:rsid w:val="00EE57ED"/>
    <w:rsid w:val="00EE580F"/>
    <w:rsid w:val="00EE5F7A"/>
    <w:rsid w:val="00EE62A8"/>
    <w:rsid w:val="00EE79D3"/>
    <w:rsid w:val="00EF0844"/>
    <w:rsid w:val="00EF0994"/>
    <w:rsid w:val="00EF131D"/>
    <w:rsid w:val="00EF1936"/>
    <w:rsid w:val="00EF1B18"/>
    <w:rsid w:val="00EF1BE4"/>
    <w:rsid w:val="00EF1D0C"/>
    <w:rsid w:val="00EF2463"/>
    <w:rsid w:val="00EF2886"/>
    <w:rsid w:val="00EF46DC"/>
    <w:rsid w:val="00EF4C20"/>
    <w:rsid w:val="00EF4F26"/>
    <w:rsid w:val="00EF4F9E"/>
    <w:rsid w:val="00EF575D"/>
    <w:rsid w:val="00EF5A6B"/>
    <w:rsid w:val="00EF6983"/>
    <w:rsid w:val="00EF710D"/>
    <w:rsid w:val="00EF71F1"/>
    <w:rsid w:val="00EF7471"/>
    <w:rsid w:val="00EF759E"/>
    <w:rsid w:val="00F005AB"/>
    <w:rsid w:val="00F00798"/>
    <w:rsid w:val="00F01EE4"/>
    <w:rsid w:val="00F01F73"/>
    <w:rsid w:val="00F02235"/>
    <w:rsid w:val="00F02384"/>
    <w:rsid w:val="00F024DC"/>
    <w:rsid w:val="00F02B51"/>
    <w:rsid w:val="00F03D94"/>
    <w:rsid w:val="00F0416C"/>
    <w:rsid w:val="00F047FF"/>
    <w:rsid w:val="00F050CD"/>
    <w:rsid w:val="00F05389"/>
    <w:rsid w:val="00F05BB2"/>
    <w:rsid w:val="00F05D1B"/>
    <w:rsid w:val="00F05F9B"/>
    <w:rsid w:val="00F0753C"/>
    <w:rsid w:val="00F07552"/>
    <w:rsid w:val="00F102DC"/>
    <w:rsid w:val="00F112BD"/>
    <w:rsid w:val="00F118E9"/>
    <w:rsid w:val="00F11A57"/>
    <w:rsid w:val="00F11E46"/>
    <w:rsid w:val="00F1287F"/>
    <w:rsid w:val="00F13B0B"/>
    <w:rsid w:val="00F13C9D"/>
    <w:rsid w:val="00F1450F"/>
    <w:rsid w:val="00F145D1"/>
    <w:rsid w:val="00F14922"/>
    <w:rsid w:val="00F14F8B"/>
    <w:rsid w:val="00F150B4"/>
    <w:rsid w:val="00F150CD"/>
    <w:rsid w:val="00F163B3"/>
    <w:rsid w:val="00F16942"/>
    <w:rsid w:val="00F16B56"/>
    <w:rsid w:val="00F16DF9"/>
    <w:rsid w:val="00F16E3E"/>
    <w:rsid w:val="00F17436"/>
    <w:rsid w:val="00F17E9F"/>
    <w:rsid w:val="00F211FD"/>
    <w:rsid w:val="00F21225"/>
    <w:rsid w:val="00F21780"/>
    <w:rsid w:val="00F21F46"/>
    <w:rsid w:val="00F24BE5"/>
    <w:rsid w:val="00F257C3"/>
    <w:rsid w:val="00F25872"/>
    <w:rsid w:val="00F2669F"/>
    <w:rsid w:val="00F266CB"/>
    <w:rsid w:val="00F26C1C"/>
    <w:rsid w:val="00F26EC7"/>
    <w:rsid w:val="00F27B37"/>
    <w:rsid w:val="00F27BFF"/>
    <w:rsid w:val="00F302E6"/>
    <w:rsid w:val="00F30ABC"/>
    <w:rsid w:val="00F30FEA"/>
    <w:rsid w:val="00F3139F"/>
    <w:rsid w:val="00F31753"/>
    <w:rsid w:val="00F31769"/>
    <w:rsid w:val="00F31EAB"/>
    <w:rsid w:val="00F32575"/>
    <w:rsid w:val="00F32C38"/>
    <w:rsid w:val="00F32D5F"/>
    <w:rsid w:val="00F33FA4"/>
    <w:rsid w:val="00F3439B"/>
    <w:rsid w:val="00F3447B"/>
    <w:rsid w:val="00F3495A"/>
    <w:rsid w:val="00F34C36"/>
    <w:rsid w:val="00F34C8F"/>
    <w:rsid w:val="00F3679C"/>
    <w:rsid w:val="00F36C2E"/>
    <w:rsid w:val="00F37874"/>
    <w:rsid w:val="00F37EF3"/>
    <w:rsid w:val="00F401E6"/>
    <w:rsid w:val="00F418BE"/>
    <w:rsid w:val="00F41A0D"/>
    <w:rsid w:val="00F4240F"/>
    <w:rsid w:val="00F43541"/>
    <w:rsid w:val="00F439E0"/>
    <w:rsid w:val="00F44153"/>
    <w:rsid w:val="00F45114"/>
    <w:rsid w:val="00F45509"/>
    <w:rsid w:val="00F45626"/>
    <w:rsid w:val="00F45974"/>
    <w:rsid w:val="00F45988"/>
    <w:rsid w:val="00F46112"/>
    <w:rsid w:val="00F4665F"/>
    <w:rsid w:val="00F46F31"/>
    <w:rsid w:val="00F47665"/>
    <w:rsid w:val="00F505FF"/>
    <w:rsid w:val="00F50B5D"/>
    <w:rsid w:val="00F50CDF"/>
    <w:rsid w:val="00F50F0F"/>
    <w:rsid w:val="00F5123C"/>
    <w:rsid w:val="00F51288"/>
    <w:rsid w:val="00F514A6"/>
    <w:rsid w:val="00F51F75"/>
    <w:rsid w:val="00F52639"/>
    <w:rsid w:val="00F52951"/>
    <w:rsid w:val="00F52DC5"/>
    <w:rsid w:val="00F52FA6"/>
    <w:rsid w:val="00F53803"/>
    <w:rsid w:val="00F539CC"/>
    <w:rsid w:val="00F53ACD"/>
    <w:rsid w:val="00F54A70"/>
    <w:rsid w:val="00F54F1B"/>
    <w:rsid w:val="00F5564A"/>
    <w:rsid w:val="00F55A4E"/>
    <w:rsid w:val="00F565B3"/>
    <w:rsid w:val="00F56F1D"/>
    <w:rsid w:val="00F609B3"/>
    <w:rsid w:val="00F61922"/>
    <w:rsid w:val="00F61A1C"/>
    <w:rsid w:val="00F62489"/>
    <w:rsid w:val="00F62F63"/>
    <w:rsid w:val="00F63D7E"/>
    <w:rsid w:val="00F63E7F"/>
    <w:rsid w:val="00F64C96"/>
    <w:rsid w:val="00F658C7"/>
    <w:rsid w:val="00F65919"/>
    <w:rsid w:val="00F66909"/>
    <w:rsid w:val="00F66B64"/>
    <w:rsid w:val="00F66B9B"/>
    <w:rsid w:val="00F702F2"/>
    <w:rsid w:val="00F704B4"/>
    <w:rsid w:val="00F70AB5"/>
    <w:rsid w:val="00F71756"/>
    <w:rsid w:val="00F7187B"/>
    <w:rsid w:val="00F72959"/>
    <w:rsid w:val="00F73D9D"/>
    <w:rsid w:val="00F7415E"/>
    <w:rsid w:val="00F743B2"/>
    <w:rsid w:val="00F74644"/>
    <w:rsid w:val="00F7499C"/>
    <w:rsid w:val="00F74EB1"/>
    <w:rsid w:val="00F7649D"/>
    <w:rsid w:val="00F76C09"/>
    <w:rsid w:val="00F772A9"/>
    <w:rsid w:val="00F806F2"/>
    <w:rsid w:val="00F82284"/>
    <w:rsid w:val="00F823BB"/>
    <w:rsid w:val="00F83049"/>
    <w:rsid w:val="00F8320A"/>
    <w:rsid w:val="00F85AE9"/>
    <w:rsid w:val="00F8654C"/>
    <w:rsid w:val="00F87525"/>
    <w:rsid w:val="00F87615"/>
    <w:rsid w:val="00F8789A"/>
    <w:rsid w:val="00F87A71"/>
    <w:rsid w:val="00F87B4C"/>
    <w:rsid w:val="00F87D51"/>
    <w:rsid w:val="00F909AA"/>
    <w:rsid w:val="00F91414"/>
    <w:rsid w:val="00F9193A"/>
    <w:rsid w:val="00F91B5E"/>
    <w:rsid w:val="00F91D29"/>
    <w:rsid w:val="00F9208C"/>
    <w:rsid w:val="00F9211C"/>
    <w:rsid w:val="00F92712"/>
    <w:rsid w:val="00F92A59"/>
    <w:rsid w:val="00F92B77"/>
    <w:rsid w:val="00F93096"/>
    <w:rsid w:val="00F931D7"/>
    <w:rsid w:val="00F94EDC"/>
    <w:rsid w:val="00F95188"/>
    <w:rsid w:val="00F954DF"/>
    <w:rsid w:val="00F96149"/>
    <w:rsid w:val="00F961A2"/>
    <w:rsid w:val="00F96D23"/>
    <w:rsid w:val="00FA04A1"/>
    <w:rsid w:val="00FA09EE"/>
    <w:rsid w:val="00FA1822"/>
    <w:rsid w:val="00FA18A0"/>
    <w:rsid w:val="00FA1CE8"/>
    <w:rsid w:val="00FA21D1"/>
    <w:rsid w:val="00FA2F36"/>
    <w:rsid w:val="00FA3EE4"/>
    <w:rsid w:val="00FA3F8E"/>
    <w:rsid w:val="00FA43CC"/>
    <w:rsid w:val="00FA44F6"/>
    <w:rsid w:val="00FA4DFF"/>
    <w:rsid w:val="00FA5025"/>
    <w:rsid w:val="00FA5228"/>
    <w:rsid w:val="00FA5A21"/>
    <w:rsid w:val="00FA5A6F"/>
    <w:rsid w:val="00FA63B7"/>
    <w:rsid w:val="00FA67DA"/>
    <w:rsid w:val="00FA6EFE"/>
    <w:rsid w:val="00FA73B6"/>
    <w:rsid w:val="00FA7B33"/>
    <w:rsid w:val="00FA7C52"/>
    <w:rsid w:val="00FB0401"/>
    <w:rsid w:val="00FB0724"/>
    <w:rsid w:val="00FB072B"/>
    <w:rsid w:val="00FB0742"/>
    <w:rsid w:val="00FB0CA6"/>
    <w:rsid w:val="00FB1DEF"/>
    <w:rsid w:val="00FB2400"/>
    <w:rsid w:val="00FB2D7F"/>
    <w:rsid w:val="00FB3335"/>
    <w:rsid w:val="00FB35EB"/>
    <w:rsid w:val="00FB3AB1"/>
    <w:rsid w:val="00FB3FCA"/>
    <w:rsid w:val="00FB4558"/>
    <w:rsid w:val="00FB45A1"/>
    <w:rsid w:val="00FB45B8"/>
    <w:rsid w:val="00FB4771"/>
    <w:rsid w:val="00FB4D95"/>
    <w:rsid w:val="00FB59F1"/>
    <w:rsid w:val="00FB640C"/>
    <w:rsid w:val="00FB6441"/>
    <w:rsid w:val="00FB683B"/>
    <w:rsid w:val="00FB6DB7"/>
    <w:rsid w:val="00FB6E44"/>
    <w:rsid w:val="00FB7856"/>
    <w:rsid w:val="00FB7B3F"/>
    <w:rsid w:val="00FC1BBF"/>
    <w:rsid w:val="00FC27A9"/>
    <w:rsid w:val="00FC2AF5"/>
    <w:rsid w:val="00FC3337"/>
    <w:rsid w:val="00FC3C5F"/>
    <w:rsid w:val="00FC3CB7"/>
    <w:rsid w:val="00FC3E76"/>
    <w:rsid w:val="00FC4028"/>
    <w:rsid w:val="00FC44F8"/>
    <w:rsid w:val="00FC4C8F"/>
    <w:rsid w:val="00FC5145"/>
    <w:rsid w:val="00FC5A82"/>
    <w:rsid w:val="00FC61BF"/>
    <w:rsid w:val="00FC62BE"/>
    <w:rsid w:val="00FC7B46"/>
    <w:rsid w:val="00FC7FB5"/>
    <w:rsid w:val="00FD1132"/>
    <w:rsid w:val="00FD1B16"/>
    <w:rsid w:val="00FD1C15"/>
    <w:rsid w:val="00FD2258"/>
    <w:rsid w:val="00FD2DAD"/>
    <w:rsid w:val="00FD2FA4"/>
    <w:rsid w:val="00FD3528"/>
    <w:rsid w:val="00FD3990"/>
    <w:rsid w:val="00FD4A5F"/>
    <w:rsid w:val="00FD562A"/>
    <w:rsid w:val="00FD709B"/>
    <w:rsid w:val="00FD725B"/>
    <w:rsid w:val="00FD72D1"/>
    <w:rsid w:val="00FE01C4"/>
    <w:rsid w:val="00FE0CA3"/>
    <w:rsid w:val="00FE0E68"/>
    <w:rsid w:val="00FE1304"/>
    <w:rsid w:val="00FE15E3"/>
    <w:rsid w:val="00FE16B5"/>
    <w:rsid w:val="00FE1FAE"/>
    <w:rsid w:val="00FE2CAA"/>
    <w:rsid w:val="00FE319E"/>
    <w:rsid w:val="00FE44BB"/>
    <w:rsid w:val="00FE47DD"/>
    <w:rsid w:val="00FE47EA"/>
    <w:rsid w:val="00FE4BE8"/>
    <w:rsid w:val="00FE558F"/>
    <w:rsid w:val="00FE5C3C"/>
    <w:rsid w:val="00FE6EF7"/>
    <w:rsid w:val="00FE7438"/>
    <w:rsid w:val="00FE7726"/>
    <w:rsid w:val="00FE7C86"/>
    <w:rsid w:val="00FE7D98"/>
    <w:rsid w:val="00FE7FCC"/>
    <w:rsid w:val="00FF015A"/>
    <w:rsid w:val="00FF0AB9"/>
    <w:rsid w:val="00FF1867"/>
    <w:rsid w:val="00FF2A8B"/>
    <w:rsid w:val="00FF2C33"/>
    <w:rsid w:val="00FF3163"/>
    <w:rsid w:val="00FF3303"/>
    <w:rsid w:val="00FF38FD"/>
    <w:rsid w:val="00FF41C3"/>
    <w:rsid w:val="00FF421C"/>
    <w:rsid w:val="00FF461A"/>
    <w:rsid w:val="00FF58FA"/>
    <w:rsid w:val="00FF6E5A"/>
    <w:rsid w:val="00FF704B"/>
    <w:rsid w:val="00FF7BF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hart" Target="charts/chart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hart" Target="charts/chart2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chart" Target="charts/chart5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Динамика доходов бюджета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Верхнесеребряковского</a:t>
            </a:r>
            <a:r>
              <a:rPr lang="ru-RU" sz="2400" baseline="0"/>
              <a:t> </a:t>
            </a:r>
            <a:r>
              <a:rPr lang="ru-RU" sz="2400"/>
              <a:t> сельского поселения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1573080605534498"/>
          <c:y val="0.27477101624659084"/>
          <c:w val="0.41968251513066701"/>
          <c:h val="0.699439053578573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Кировского с.п.</c:v>
                </c:pt>
              </c:strCache>
            </c:strRef>
          </c:tx>
          <c:explosion val="19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18605.8</c:v>
                </c:pt>
                <c:pt idx="1">
                  <c:v>10119.6</c:v>
                </c:pt>
                <c:pt idx="2">
                  <c:v>8626.1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  <a:scene3d>
          <a:camera prst="orthographicFront"/>
          <a:lightRig rig="threePt" dir="t"/>
        </a:scene3d>
        <a:sp3d/>
      </c:spPr>
    </c:plotArea>
    <c:legend>
      <c:legendPos val="r"/>
      <c:layout>
        <c:manualLayout>
          <c:xMode val="edge"/>
          <c:yMode val="edge"/>
          <c:x val="0.7931382724886662"/>
          <c:y val="0.25039812397759803"/>
          <c:w val="0.11974051539012169"/>
          <c:h val="0.2813754941993546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904423532424301E-2"/>
          <c:y val="6.6935365273073061E-2"/>
          <c:w val="0.58537787916697326"/>
          <c:h val="0.8283541005617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explosion val="47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8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государственная пошлина</c:v>
                </c:pt>
                <c:pt idx="4">
                  <c:v>доходы от использования имущества, находящегося в гос. или мун. Собственности</c:v>
                </c:pt>
                <c:pt idx="6">
                  <c:v>штрафы, санкции, возмещение ущерба</c:v>
                </c:pt>
                <c:pt idx="7">
                  <c:v>акцизы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567.29999999999995</c:v>
                </c:pt>
                <c:pt idx="1">
                  <c:v>1937.7</c:v>
                </c:pt>
                <c:pt idx="2">
                  <c:v>2523.9</c:v>
                </c:pt>
                <c:pt idx="3">
                  <c:v>16.899999999999999</c:v>
                </c:pt>
                <c:pt idx="4">
                  <c:v>25.7</c:v>
                </c:pt>
                <c:pt idx="5">
                  <c:v>0</c:v>
                </c:pt>
                <c:pt idx="6">
                  <c:v>58.4</c:v>
                </c:pt>
                <c:pt idx="7">
                  <c:v>925.8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57016311695466726"/>
          <c:y val="0"/>
          <c:w val="0.4298368830453327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3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246407289038882E-2"/>
          <c:y val="0.1894021103582457"/>
          <c:w val="0.91082802547770703"/>
          <c:h val="0.58489226190677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(тыс.рублей)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100000">
                  <a:srgbClr val="FFFF00"/>
                </a:gs>
              </a:gsLst>
              <a:lin ang="0" scaled="1"/>
            </a:gradFill>
            <a:ln w="943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689347634449881E-2"/>
                  <c:y val="-4.472004509828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83389081356271E-2"/>
                  <c:y val="-4.875343237984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27444982255688E-2"/>
                  <c:y val="-5.74533408497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260620112033062E-2"/>
                  <c:y val="-4.521042837312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04345414264803E-2"/>
                  <c:y val="-1.282959596753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575892484604039E-2"/>
                  <c:y val="-2.1272710664922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248948428652424E-2"/>
                  <c:y val="-1.218882884616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0">
                <a:gsLst>
                  <a:gs pos="0">
                    <a:srgbClr val="FFFF00"/>
                  </a:gs>
                  <a:gs pos="100000">
                    <a:srgbClr val="CCFFCC"/>
                  </a:gs>
                </a:gsLst>
                <a:lin ang="0" scaled="1"/>
              </a:gradFill>
              <a:ln w="1886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7"/>
                <c:pt idx="0">
                  <c:v>Факт 2010г.</c:v>
                </c:pt>
                <c:pt idx="1">
                  <c:v>Факт 2011г.</c:v>
                </c:pt>
                <c:pt idx="2">
                  <c:v>Факт 2012г.</c:v>
                </c:pt>
                <c:pt idx="3">
                  <c:v>Факт 2013г.</c:v>
                </c:pt>
                <c:pt idx="4">
                  <c:v>Факт 2014г.</c:v>
                </c:pt>
                <c:pt idx="5">
                  <c:v>Факт 2015г.</c:v>
                </c:pt>
                <c:pt idx="6">
                  <c:v>Проект 2016г.</c:v>
                </c:pt>
              </c:strCache>
            </c:strRef>
          </c:cat>
          <c:val>
            <c:numRef>
              <c:f>Sheet1!$B$2:$I$2</c:f>
              <c:numCache>
                <c:formatCode>#,##0.0</c:formatCode>
                <c:ptCount val="8"/>
                <c:pt idx="0">
                  <c:v>307.60000000000002</c:v>
                </c:pt>
                <c:pt idx="1">
                  <c:v>331.4</c:v>
                </c:pt>
                <c:pt idx="2">
                  <c:v>481.7</c:v>
                </c:pt>
                <c:pt idx="3">
                  <c:v>503.2</c:v>
                </c:pt>
                <c:pt idx="4">
                  <c:v>516.4</c:v>
                </c:pt>
                <c:pt idx="5">
                  <c:v>649.6</c:v>
                </c:pt>
                <c:pt idx="6">
                  <c:v>567.29999999999995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50"/>
        <c:shape val="box"/>
        <c:axId val="265330688"/>
        <c:axId val="265332224"/>
        <c:axId val="0"/>
      </c:bar3DChart>
      <c:catAx>
        <c:axId val="26533068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7076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6533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332224"/>
        <c:scaling>
          <c:orientation val="minMax"/>
        </c:scaling>
        <c:delete val="0"/>
        <c:axPos val="l"/>
        <c:majorGridlines>
          <c:spPr>
            <a:ln w="2358">
              <a:solidFill>
                <a:srgbClr val="000000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3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30688"/>
        <c:crosses val="autoZero"/>
        <c:crossBetween val="between"/>
        <c:majorUnit val="10000"/>
      </c:valAx>
      <c:spPr>
        <a:noFill/>
        <a:ln w="18872">
          <a:noFill/>
        </a:ln>
      </c:spPr>
    </c:plotArea>
    <c:legend>
      <c:legendPos val="b"/>
      <c:layout>
        <c:manualLayout>
          <c:xMode val="edge"/>
          <c:yMode val="edge"/>
          <c:x val="0.18096160668109476"/>
          <c:y val="0.90342930799860688"/>
          <c:w val="0.11796434578173683"/>
          <c:h val="5.0826713170622033E-2"/>
        </c:manualLayout>
      </c:layout>
      <c:overlay val="0"/>
      <c:spPr>
        <a:solidFill>
          <a:srgbClr val="FFFFFF"/>
        </a:solidFill>
        <a:ln w="2358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5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214285714285726E-2"/>
          <c:y val="0.30739299610895204"/>
          <c:w val="0.890625000000003"/>
          <c:h val="0.57198443579766456"/>
        </c:manualLayout>
      </c:layout>
      <c:bar3DChart>
        <c:barDir val="col"/>
        <c:grouping val="clustered"/>
        <c:varyColors val="0"/>
        <c:ser>
          <c:idx val="0"/>
          <c:order val="0"/>
          <c:tx>
            <c:v>тыс. руб.</c:v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6600000" scaled="0"/>
            </a:gradFill>
            <a:ln w="103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007612421859567E-3"/>
                  <c:y val="-5.8480410485368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66287305908453E-2"/>
                  <c:y val="-1.3768350224775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582614942528735E-2"/>
                  <c:y val="-1.366835330768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4624695146091E-2"/>
                  <c:y val="-1.293602141586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456877418917063E-2"/>
                  <c:y val="-1.16379928198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036456421350484E-2"/>
                  <c:y val="-1.4944467319094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011721113127651E-2"/>
                  <c:y val="-5.0196080911339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12855529310909E-2"/>
                  <c:y val="2.643213798325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55000">
                    <a:sysClr val="window" lastClr="FFFFFF">
                      <a:alpha val="32000"/>
                    </a:sys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6600000" scaled="0"/>
              </a:gradFill>
              <a:ln w="2062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7"/>
                <c:pt idx="0">
                  <c:v>Факт 2010</c:v>
                </c:pt>
                <c:pt idx="1">
                  <c:v>Факт 2011</c:v>
                </c:pt>
                <c:pt idx="2">
                  <c:v>Факт 2012</c:v>
                </c:pt>
                <c:pt idx="3">
                  <c:v>Факт 2013</c:v>
                </c:pt>
                <c:pt idx="4">
                  <c:v>Факт 2014</c:v>
                </c:pt>
                <c:pt idx="5">
                  <c:v>Факт 2015</c:v>
                </c:pt>
                <c:pt idx="6">
                  <c:v>Проект 2016</c:v>
                </c:pt>
              </c:strCache>
            </c:strRef>
          </c:cat>
          <c:val>
            <c:numRef>
              <c:f>Sheet1!$B$2:$I$2</c:f>
              <c:numCache>
                <c:formatCode>#,##0.0;[Red]#,##0.0</c:formatCode>
                <c:ptCount val="8"/>
                <c:pt idx="0" formatCode="#,##0.0">
                  <c:v>118</c:v>
                </c:pt>
                <c:pt idx="1">
                  <c:v>377.4</c:v>
                </c:pt>
                <c:pt idx="2">
                  <c:v>560.70000000000005</c:v>
                </c:pt>
                <c:pt idx="3">
                  <c:v>491.1</c:v>
                </c:pt>
                <c:pt idx="4">
                  <c:v>278.3</c:v>
                </c:pt>
                <c:pt idx="5">
                  <c:v>2645.4</c:v>
                </c:pt>
                <c:pt idx="6">
                  <c:v>1937.7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2518656"/>
        <c:axId val="262520192"/>
        <c:axId val="0"/>
      </c:bar3DChart>
      <c:catAx>
        <c:axId val="26251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kern="1200" spc="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6252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520192"/>
        <c:scaling>
          <c:orientation val="minMax"/>
        </c:scaling>
        <c:delete val="0"/>
        <c:axPos val="r"/>
        <c:majorGridlines>
          <c:spPr>
            <a:ln w="0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518656"/>
        <c:crosses val="max"/>
        <c:crossBetween val="between"/>
      </c:valAx>
      <c:spPr>
        <a:noFill/>
        <a:ln w="20629">
          <a:noFill/>
        </a:ln>
      </c:spPr>
    </c:plotArea>
    <c:legend>
      <c:legendPos val="t"/>
      <c:layout>
        <c:manualLayout>
          <c:xMode val="edge"/>
          <c:yMode val="edge"/>
          <c:x val="6.4371510379384392E-2"/>
          <c:y val="0.23622664813957078"/>
          <c:w val="0.22137461226437585"/>
          <c:h val="5.2474911224332302E-2"/>
        </c:manualLayout>
      </c:layout>
      <c:overlay val="0"/>
      <c:spPr>
        <a:noFill/>
        <a:ln w="20621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212974919039117E-2"/>
          <c:y val="3.8684731976070558E-2"/>
          <c:w val="0.70618170534062397"/>
          <c:h val="0.913143127379347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2010г.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1783.7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2011г.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958.8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Факт 2012г.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1794.5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Факт 2013г.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2364.1999999999998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Факт 2014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2753.2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Факт 2015г.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1955.2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Проект 2016г.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2523.9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296576"/>
        <c:axId val="268298112"/>
        <c:axId val="0"/>
      </c:bar3DChart>
      <c:catAx>
        <c:axId val="26829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298112"/>
        <c:crosses val="autoZero"/>
        <c:auto val="1"/>
        <c:lblAlgn val="ctr"/>
        <c:lblOffset val="100"/>
        <c:noMultiLvlLbl val="0"/>
      </c:catAx>
      <c:valAx>
        <c:axId val="26829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6829657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7652599461955629"/>
          <c:y val="0.31943004421744581"/>
          <c:w val="0.22347400538044365"/>
          <c:h val="0.3708112929822311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921075558256695E-2"/>
          <c:y val="0"/>
          <c:w val="0.6946157973347254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Pt>
            <c:idx val="0"/>
            <c:bubble3D val="0"/>
            <c:spPr>
              <a:ln>
                <a:solidFill>
                  <a:srgbClr val="002060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rgbClr val="92D050"/>
              </a:solidFill>
            </c:spPr>
          </c:dPt>
          <c:dPt>
            <c:idx val="7"/>
            <c:bubble3D val="0"/>
            <c:spPr>
              <a:solidFill>
                <a:srgbClr val="00B0F0"/>
              </a:solidFill>
            </c:spPr>
          </c:dPt>
          <c:dPt>
            <c:idx val="8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Образование</c:v>
                </c:pt>
                <c:pt idx="1">
                  <c:v>Культура, кинематография</c:v>
                </c:pt>
                <c:pt idx="3">
                  <c:v>Нацэкономика</c:v>
                </c:pt>
                <c:pt idx="4">
                  <c:v>ЖКХ и благоустройство</c:v>
                </c:pt>
                <c:pt idx="5">
                  <c:v>Общегосударственные вопросы</c:v>
                </c:pt>
                <c:pt idx="6">
                  <c:v>Нацбезопастность, правоохранит. деятельность, нацоборона</c:v>
                </c:pt>
                <c:pt idx="7">
                  <c:v>Национальная оборона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 formatCode="General">
                  <c:v>25</c:v>
                </c:pt>
                <c:pt idx="1">
                  <c:v>3065.5</c:v>
                </c:pt>
                <c:pt idx="3" formatCode="General">
                  <c:v>965.8</c:v>
                </c:pt>
                <c:pt idx="4" formatCode="General">
                  <c:v>335.2</c:v>
                </c:pt>
                <c:pt idx="5" formatCode="General">
                  <c:v>4084.9</c:v>
                </c:pt>
                <c:pt idx="6" formatCode="General">
                  <c:v>79.8</c:v>
                </c:pt>
                <c:pt idx="7" formatCode="General">
                  <c:v>69.900000000000006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3453516950235731"/>
          <c:y val="0.17443700427199571"/>
          <c:w val="0.26546480646334186"/>
          <c:h val="0.7069235149476795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9"/>
                <c:pt idx="0">
                  <c:v>Управление муниципальными финансами и создание условий для эффективного управления муниципальными финансами</c:v>
                </c:pt>
                <c:pt idx="1">
                  <c:v>Обеспечение качественными жилищно-коммунальными услугами населения</c:v>
                </c:pt>
                <c:pt idx="2">
                  <c:v>Развитие муниципальной службы</c:v>
                </c:pt>
                <c:pt idx="3">
                  <c:v>Обеспечение общественного порядка
 и противодействие преступности</c:v>
                </c:pt>
                <c:pt idx="4">
                  <c:v>Защита населения и территории от чрезвычайны
х ситуаций, обеспечение пожарной безопасности и безопасности людей на водных объектах</c:v>
                </c:pt>
                <c:pt idx="5">
                  <c:v>Энергоэффективность и развитие энергетики</c:v>
                </c:pt>
                <c:pt idx="6">
                  <c:v>Развитие культуры</c:v>
                </c:pt>
                <c:pt idx="7">
                  <c:v>Развитие транспортной системы</c:v>
                </c:pt>
                <c:pt idx="8">
                  <c:v>Охрана окружающей среды и рациональное природопользование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3902.9</c:v>
                </c:pt>
                <c:pt idx="1">
                  <c:v>204.2</c:v>
                </c:pt>
                <c:pt idx="2">
                  <c:v>55</c:v>
                </c:pt>
                <c:pt idx="3">
                  <c:v>3.5</c:v>
                </c:pt>
                <c:pt idx="4">
                  <c:v>18</c:v>
                </c:pt>
                <c:pt idx="5">
                  <c:v>25</c:v>
                </c:pt>
                <c:pt idx="6">
                  <c:v>3065.5</c:v>
                </c:pt>
                <c:pt idx="7">
                  <c:v>925.8</c:v>
                </c:pt>
                <c:pt idx="8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0535456212806"/>
          <c:y val="0.16075595542633239"/>
          <c:w val="0.33779082866900673"/>
          <c:h val="0.673879423198135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EF3E01-76A8-4284-BF26-CC5CBE5C3DCA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F623987A-913F-4BC7-A45A-F6C870C90992}">
      <dgm:prSet phldrT="[Текст]" custT="1"/>
      <dgm:spPr/>
      <dgm:t>
        <a:bodyPr/>
        <a:lstStyle/>
        <a:p>
          <a:r>
            <a:rPr lang="ru-RU" sz="2000"/>
            <a:t>Основные направления бюджетной и налоговой </a:t>
          </a:r>
          <a:r>
            <a:rPr lang="ru-RU" sz="1800"/>
            <a:t>политики</a:t>
          </a:r>
          <a:r>
            <a:rPr lang="ru-RU" sz="2000"/>
            <a:t> Верхнесеребряковского сельского поселения на 2016-2018г. (Постановление Администрации Верхнесеребряковского сельского поселения № 166 от 02.11.2015г.) </a:t>
          </a:r>
        </a:p>
      </dgm:t>
    </dgm:pt>
    <dgm:pt modelId="{2DAC55EF-ECF0-43DD-B3A2-8F2D7D3CAE0D}" type="parTrans" cxnId="{B6F35FF1-1FBC-4D11-80A4-BD844B81C742}">
      <dgm:prSet/>
      <dgm:spPr/>
      <dgm:t>
        <a:bodyPr/>
        <a:lstStyle/>
        <a:p>
          <a:endParaRPr lang="ru-RU"/>
        </a:p>
      </dgm:t>
    </dgm:pt>
    <dgm:pt modelId="{89764684-AB59-4FBE-8012-9F71B40E1A7A}" type="sibTrans" cxnId="{B6F35FF1-1FBC-4D11-80A4-BD844B81C742}">
      <dgm:prSet/>
      <dgm:spPr/>
      <dgm:t>
        <a:bodyPr/>
        <a:lstStyle/>
        <a:p>
          <a:endParaRPr lang="ru-RU"/>
        </a:p>
      </dgm:t>
    </dgm:pt>
    <dgm:pt modelId="{B9B213E0-5B35-42FC-84EB-F49018205CFB}">
      <dgm:prSet phldrT="[Текст]" custT="1"/>
      <dgm:spPr/>
      <dgm:t>
        <a:bodyPr/>
        <a:lstStyle/>
        <a:p>
          <a:r>
            <a:rPr lang="ru-RU" sz="1800"/>
            <a:t>Прогноз социально - экономического развития Верхнесеребряковского сельского поселения на 2016-2018г. </a:t>
          </a:r>
        </a:p>
      </dgm:t>
    </dgm:pt>
    <dgm:pt modelId="{0712FB93-946B-4C69-9101-54CC7D0DA0D8}" type="parTrans" cxnId="{F8D5FED4-2D5A-4DED-B735-9AB4DC527F9D}">
      <dgm:prSet/>
      <dgm:spPr/>
      <dgm:t>
        <a:bodyPr/>
        <a:lstStyle/>
        <a:p>
          <a:endParaRPr lang="ru-RU"/>
        </a:p>
      </dgm:t>
    </dgm:pt>
    <dgm:pt modelId="{719AFE53-FB3C-403F-8425-AEEF0E39DAD1}" type="sibTrans" cxnId="{F8D5FED4-2D5A-4DED-B735-9AB4DC527F9D}">
      <dgm:prSet/>
      <dgm:spPr/>
      <dgm:t>
        <a:bodyPr/>
        <a:lstStyle/>
        <a:p>
          <a:endParaRPr lang="ru-RU"/>
        </a:p>
      </dgm:t>
    </dgm:pt>
    <dgm:pt modelId="{49E62C0F-0F22-4C6F-A5FF-C0E4238AA06E}">
      <dgm:prSet phldrT="[Текст]" custT="1"/>
      <dgm:spPr/>
      <dgm:t>
        <a:bodyPr/>
        <a:lstStyle/>
        <a:p>
          <a:r>
            <a:rPr lang="ru-RU" sz="1800"/>
            <a:t>Основа формирования проекта бюджета Верхнесеребряковского сельского поселения на 2016 год</a:t>
          </a:r>
        </a:p>
      </dgm:t>
    </dgm:pt>
    <dgm:pt modelId="{9751B3AB-40B3-49B8-AD92-2D0581FA7611}" type="parTrans" cxnId="{7C8FB511-5E2B-4EC5-B3D5-B9AD3D44A05F}">
      <dgm:prSet/>
      <dgm:spPr/>
      <dgm:t>
        <a:bodyPr/>
        <a:lstStyle/>
        <a:p>
          <a:endParaRPr lang="ru-RU"/>
        </a:p>
      </dgm:t>
    </dgm:pt>
    <dgm:pt modelId="{87D5402D-0E03-4212-B10B-60E00B55E39E}" type="sibTrans" cxnId="{7C8FB511-5E2B-4EC5-B3D5-B9AD3D44A05F}">
      <dgm:prSet/>
      <dgm:spPr/>
      <dgm:t>
        <a:bodyPr/>
        <a:lstStyle/>
        <a:p>
          <a:endParaRPr lang="ru-RU"/>
        </a:p>
      </dgm:t>
    </dgm:pt>
    <dgm:pt modelId="{81749743-0B66-4A82-8BFC-3AC00DAA53BE}">
      <dgm:prSet phldrT="[Текст]" custT="1"/>
      <dgm:spPr/>
      <dgm:t>
        <a:bodyPr/>
        <a:lstStyle/>
        <a:p>
          <a:r>
            <a:rPr lang="ru-RU" sz="1800"/>
            <a:t>Муниципальные программы Верхнесеребряковского сельского поселения</a:t>
          </a:r>
        </a:p>
      </dgm:t>
    </dgm:pt>
    <dgm:pt modelId="{038072FE-6A81-4E0E-8525-DE5A3003A607}" type="parTrans" cxnId="{424C5650-7747-486D-B3D1-BD71BAECF94A}">
      <dgm:prSet/>
      <dgm:spPr/>
      <dgm:t>
        <a:bodyPr/>
        <a:lstStyle/>
        <a:p>
          <a:endParaRPr lang="ru-RU"/>
        </a:p>
      </dgm:t>
    </dgm:pt>
    <dgm:pt modelId="{954B5203-B8E8-44AB-84B0-F5C8C4FDD047}" type="sibTrans" cxnId="{424C5650-7747-486D-B3D1-BD71BAECF94A}">
      <dgm:prSet/>
      <dgm:spPr/>
      <dgm:t>
        <a:bodyPr/>
        <a:lstStyle/>
        <a:p>
          <a:endParaRPr lang="ru-RU"/>
        </a:p>
      </dgm:t>
    </dgm:pt>
    <dgm:pt modelId="{4EA2F569-1BD4-4D03-AE34-54DFCEA7F691}" type="pres">
      <dgm:prSet presAssocID="{51EF3E01-76A8-4284-BF26-CC5CBE5C3DC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442D08-11E3-468D-A648-4EC31FDBFB05}" type="pres">
      <dgm:prSet presAssocID="{F623987A-913F-4BC7-A45A-F6C870C90992}" presName="centerShape" presStyleLbl="node0" presStyleIdx="0" presStyleCnt="1" custScaleX="143888" custScaleY="112465" custLinFactNeighborX="9178" custLinFactNeighborY="222"/>
      <dgm:spPr/>
      <dgm:t>
        <a:bodyPr/>
        <a:lstStyle/>
        <a:p>
          <a:endParaRPr lang="ru-RU"/>
        </a:p>
      </dgm:t>
    </dgm:pt>
    <dgm:pt modelId="{E72BF1E1-BF2C-4B8D-A768-858DE8E4D576}" type="pres">
      <dgm:prSet presAssocID="{0712FB93-946B-4C69-9101-54CC7D0DA0D8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82DB5A73-4A49-4759-B774-0F3A1877780A}" type="pres">
      <dgm:prSet presAssocID="{B9B213E0-5B35-42FC-84EB-F49018205CFB}" presName="node" presStyleLbl="node1" presStyleIdx="0" presStyleCnt="3" custScaleX="105600" custScaleY="94185" custRadScaleRad="88939" custRadScaleInc="-50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FD659-FC87-4E29-B18A-15A9831BCD0F}" type="pres">
      <dgm:prSet presAssocID="{9751B3AB-40B3-49B8-AD92-2D0581FA7611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FD9FFE27-3EEC-47FA-9C2C-B8237669F038}" type="pres">
      <dgm:prSet presAssocID="{49E62C0F-0F22-4C6F-A5FF-C0E4238AA06E}" presName="node" presStyleLbl="node1" presStyleIdx="1" presStyleCnt="3" custScaleX="101812" custScaleY="92288" custRadScaleRad="91977" custRadScaleInc="12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6358F-125B-44F3-8636-7EEFDD1436EA}" type="pres">
      <dgm:prSet presAssocID="{038072FE-6A81-4E0E-8525-DE5A3003A607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06D91E87-1FEB-4FDA-93FC-9AEED1AA0DB3}" type="pres">
      <dgm:prSet presAssocID="{81749743-0B66-4A82-8BFC-3AC00DAA53BE}" presName="node" presStyleLbl="node1" presStyleIdx="2" presStyleCnt="3" custScaleX="88622" custScaleY="64664" custRadScaleRad="114047" custRadScaleInc="-9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B146C2-0434-49C6-9815-2E7B42A241F3}" type="presOf" srcId="{F623987A-913F-4BC7-A45A-F6C870C90992}" destId="{31442D08-11E3-468D-A648-4EC31FDBFB05}" srcOrd="0" destOrd="0" presId="urn:microsoft.com/office/officeart/2005/8/layout/radial4"/>
    <dgm:cxn modelId="{6DAB08B6-AC31-4813-B731-6E310CF12018}" type="presOf" srcId="{B9B213E0-5B35-42FC-84EB-F49018205CFB}" destId="{82DB5A73-4A49-4759-B774-0F3A1877780A}" srcOrd="0" destOrd="0" presId="urn:microsoft.com/office/officeart/2005/8/layout/radial4"/>
    <dgm:cxn modelId="{48D2C1E5-A51F-4F27-AE19-B334EE0ED83A}" type="presOf" srcId="{81749743-0B66-4A82-8BFC-3AC00DAA53BE}" destId="{06D91E87-1FEB-4FDA-93FC-9AEED1AA0DB3}" srcOrd="0" destOrd="0" presId="urn:microsoft.com/office/officeart/2005/8/layout/radial4"/>
    <dgm:cxn modelId="{F73114D8-7735-471B-8A5B-2532958DA730}" type="presOf" srcId="{49E62C0F-0F22-4C6F-A5FF-C0E4238AA06E}" destId="{FD9FFE27-3EEC-47FA-9C2C-B8237669F038}" srcOrd="0" destOrd="0" presId="urn:microsoft.com/office/officeart/2005/8/layout/radial4"/>
    <dgm:cxn modelId="{F8D5FED4-2D5A-4DED-B735-9AB4DC527F9D}" srcId="{F623987A-913F-4BC7-A45A-F6C870C90992}" destId="{B9B213E0-5B35-42FC-84EB-F49018205CFB}" srcOrd="0" destOrd="0" parTransId="{0712FB93-946B-4C69-9101-54CC7D0DA0D8}" sibTransId="{719AFE53-FB3C-403F-8425-AEEF0E39DAD1}"/>
    <dgm:cxn modelId="{424C5650-7747-486D-B3D1-BD71BAECF94A}" srcId="{F623987A-913F-4BC7-A45A-F6C870C90992}" destId="{81749743-0B66-4A82-8BFC-3AC00DAA53BE}" srcOrd="2" destOrd="0" parTransId="{038072FE-6A81-4E0E-8525-DE5A3003A607}" sibTransId="{954B5203-B8E8-44AB-84B0-F5C8C4FDD047}"/>
    <dgm:cxn modelId="{B6F35FF1-1FBC-4D11-80A4-BD844B81C742}" srcId="{51EF3E01-76A8-4284-BF26-CC5CBE5C3DCA}" destId="{F623987A-913F-4BC7-A45A-F6C870C90992}" srcOrd="0" destOrd="0" parTransId="{2DAC55EF-ECF0-43DD-B3A2-8F2D7D3CAE0D}" sibTransId="{89764684-AB59-4FBE-8012-9F71B40E1A7A}"/>
    <dgm:cxn modelId="{7C8FB511-5E2B-4EC5-B3D5-B9AD3D44A05F}" srcId="{F623987A-913F-4BC7-A45A-F6C870C90992}" destId="{49E62C0F-0F22-4C6F-A5FF-C0E4238AA06E}" srcOrd="1" destOrd="0" parTransId="{9751B3AB-40B3-49B8-AD92-2D0581FA7611}" sibTransId="{87D5402D-0E03-4212-B10B-60E00B55E39E}"/>
    <dgm:cxn modelId="{28EA2126-2FA4-41CD-9D5C-0FFC7159C724}" type="presOf" srcId="{0712FB93-946B-4C69-9101-54CC7D0DA0D8}" destId="{E72BF1E1-BF2C-4B8D-A768-858DE8E4D576}" srcOrd="0" destOrd="0" presId="urn:microsoft.com/office/officeart/2005/8/layout/radial4"/>
    <dgm:cxn modelId="{3AD6A57A-4C78-44B7-9FB1-190337DD4FF4}" type="presOf" srcId="{9751B3AB-40B3-49B8-AD92-2D0581FA7611}" destId="{9C0FD659-FC87-4E29-B18A-15A9831BCD0F}" srcOrd="0" destOrd="0" presId="urn:microsoft.com/office/officeart/2005/8/layout/radial4"/>
    <dgm:cxn modelId="{1CEC6C51-174B-43A8-9293-1C794A126149}" type="presOf" srcId="{038072FE-6A81-4E0E-8525-DE5A3003A607}" destId="{DAB6358F-125B-44F3-8636-7EEFDD1436EA}" srcOrd="0" destOrd="0" presId="urn:microsoft.com/office/officeart/2005/8/layout/radial4"/>
    <dgm:cxn modelId="{731EC78C-0D90-43FB-85DE-8A189D01550E}" type="presOf" srcId="{51EF3E01-76A8-4284-BF26-CC5CBE5C3DCA}" destId="{4EA2F569-1BD4-4D03-AE34-54DFCEA7F691}" srcOrd="0" destOrd="0" presId="urn:microsoft.com/office/officeart/2005/8/layout/radial4"/>
    <dgm:cxn modelId="{57EC5FE6-D54A-4B86-8E75-6FBBA353BC85}" type="presParOf" srcId="{4EA2F569-1BD4-4D03-AE34-54DFCEA7F691}" destId="{31442D08-11E3-468D-A648-4EC31FDBFB05}" srcOrd="0" destOrd="0" presId="urn:microsoft.com/office/officeart/2005/8/layout/radial4"/>
    <dgm:cxn modelId="{EF0B25BE-3006-47F1-9416-B05C41DAC78A}" type="presParOf" srcId="{4EA2F569-1BD4-4D03-AE34-54DFCEA7F691}" destId="{E72BF1E1-BF2C-4B8D-A768-858DE8E4D576}" srcOrd="1" destOrd="0" presId="urn:microsoft.com/office/officeart/2005/8/layout/radial4"/>
    <dgm:cxn modelId="{D920DE02-79E1-406B-B516-8C246A591B73}" type="presParOf" srcId="{4EA2F569-1BD4-4D03-AE34-54DFCEA7F691}" destId="{82DB5A73-4A49-4759-B774-0F3A1877780A}" srcOrd="2" destOrd="0" presId="urn:microsoft.com/office/officeart/2005/8/layout/radial4"/>
    <dgm:cxn modelId="{4A185C94-5D63-4A83-94CB-DE3B179B4CE8}" type="presParOf" srcId="{4EA2F569-1BD4-4D03-AE34-54DFCEA7F691}" destId="{9C0FD659-FC87-4E29-B18A-15A9831BCD0F}" srcOrd="3" destOrd="0" presId="urn:microsoft.com/office/officeart/2005/8/layout/radial4"/>
    <dgm:cxn modelId="{83D1E3BE-B635-4D03-95DC-F5C8FD2275DD}" type="presParOf" srcId="{4EA2F569-1BD4-4D03-AE34-54DFCEA7F691}" destId="{FD9FFE27-3EEC-47FA-9C2C-B8237669F038}" srcOrd="4" destOrd="0" presId="urn:microsoft.com/office/officeart/2005/8/layout/radial4"/>
    <dgm:cxn modelId="{285B9650-D969-4FC5-9F76-860B2A4BC700}" type="presParOf" srcId="{4EA2F569-1BD4-4D03-AE34-54DFCEA7F691}" destId="{DAB6358F-125B-44F3-8636-7EEFDD1436EA}" srcOrd="5" destOrd="0" presId="urn:microsoft.com/office/officeart/2005/8/layout/radial4"/>
    <dgm:cxn modelId="{AE38C0E0-E1B6-4F58-8B68-FC4A67E6EBD2}" type="presParOf" srcId="{4EA2F569-1BD4-4D03-AE34-54DFCEA7F691}" destId="{06D91E87-1FEB-4FDA-93FC-9AEED1AA0DB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12E18B-CCE3-4ADD-B583-69402A6BA0DB}" type="doc">
      <dgm:prSet loTypeId="urn:microsoft.com/office/officeart/2005/8/layout/list1" loCatId="list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CC61F095-4D73-458F-9590-B912CC1F477F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Обеспечение сбалонсированности бюджета Верхнесеребряковского сельского поселения</a:t>
          </a:r>
        </a:p>
      </dgm:t>
    </dgm:pt>
    <dgm:pt modelId="{7695F246-04DC-4256-80DD-EBF2D9BB44BF}" type="parTrans" cxnId="{549B07B0-16CF-4BED-BC57-DECA44DA93C8}">
      <dgm:prSet/>
      <dgm:spPr/>
      <dgm:t>
        <a:bodyPr/>
        <a:lstStyle/>
        <a:p>
          <a:endParaRPr lang="ru-RU"/>
        </a:p>
      </dgm:t>
    </dgm:pt>
    <dgm:pt modelId="{1471E847-B3FB-46A3-B404-77F399E8B77A}" type="sibTrans" cxnId="{549B07B0-16CF-4BED-BC57-DECA44DA93C8}">
      <dgm:prSet/>
      <dgm:spPr/>
      <dgm:t>
        <a:bodyPr/>
        <a:lstStyle/>
        <a:p>
          <a:endParaRPr lang="ru-RU"/>
        </a:p>
      </dgm:t>
    </dgm:pt>
    <dgm:pt modelId="{942A5DBE-5A20-4915-817D-C8D55D7DBBC6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Повышение объективности и качества бюджетного планирования</a:t>
          </a:r>
        </a:p>
      </dgm:t>
    </dgm:pt>
    <dgm:pt modelId="{2903BADC-B70C-49E2-ABE3-104946C0303A}" type="parTrans" cxnId="{B06ABC79-D213-4520-A67F-274B297BC775}">
      <dgm:prSet/>
      <dgm:spPr/>
      <dgm:t>
        <a:bodyPr/>
        <a:lstStyle/>
        <a:p>
          <a:endParaRPr lang="ru-RU"/>
        </a:p>
      </dgm:t>
    </dgm:pt>
    <dgm:pt modelId="{C4021BEB-1DC7-4FA8-96B9-40C801A22CEA}" type="sibTrans" cxnId="{B06ABC79-D213-4520-A67F-274B297BC775}">
      <dgm:prSet/>
      <dgm:spPr/>
      <dgm:t>
        <a:bodyPr/>
        <a:lstStyle/>
        <a:p>
          <a:endParaRPr lang="ru-RU"/>
        </a:p>
      </dgm:t>
    </dgm:pt>
    <dgm:pt modelId="{5FC7AEA2-2E87-4AFF-A7D5-540DB03C0EC0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Обеспечению в полной мере приоритизации структуры бюджетных расходов в целях увеличения доли средств, направленных на развитие человеческого капитала и инфраструктуры</a:t>
          </a:r>
        </a:p>
      </dgm:t>
    </dgm:pt>
    <dgm:pt modelId="{A34FA047-B269-4E12-898C-D161BAC62B17}" type="parTrans" cxnId="{52E04F65-FBCA-4BA2-B2AE-EC378F808ABC}">
      <dgm:prSet/>
      <dgm:spPr/>
      <dgm:t>
        <a:bodyPr/>
        <a:lstStyle/>
        <a:p>
          <a:endParaRPr lang="ru-RU"/>
        </a:p>
      </dgm:t>
    </dgm:pt>
    <dgm:pt modelId="{2FAECAF9-9043-429D-9EAD-EBBE4BE8E366}" type="sibTrans" cxnId="{52E04F65-FBCA-4BA2-B2AE-EC378F808ABC}">
      <dgm:prSet/>
      <dgm:spPr/>
      <dgm:t>
        <a:bodyPr/>
        <a:lstStyle/>
        <a:p>
          <a:endParaRPr lang="ru-RU"/>
        </a:p>
      </dgm:t>
    </dgm:pt>
    <dgm:pt modelId="{671DC436-EF34-4E04-94F2-0EBAAC45E206}">
      <dgm:prSet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Повышение эффективности распределения бюджетных средств</a:t>
          </a:r>
        </a:p>
      </dgm:t>
    </dgm:pt>
    <dgm:pt modelId="{76503FF5-D8BB-43E4-9075-02E2B5506911}" type="parTrans" cxnId="{45098320-2B6A-4090-9631-3F0E1883B5D6}">
      <dgm:prSet/>
      <dgm:spPr/>
      <dgm:t>
        <a:bodyPr/>
        <a:lstStyle/>
        <a:p>
          <a:endParaRPr lang="ru-RU"/>
        </a:p>
      </dgm:t>
    </dgm:pt>
    <dgm:pt modelId="{3A3D9FB6-6C77-43D6-B622-5BEAF17C56C1}" type="sibTrans" cxnId="{45098320-2B6A-4090-9631-3F0E1883B5D6}">
      <dgm:prSet/>
      <dgm:spPr/>
      <dgm:t>
        <a:bodyPr/>
        <a:lstStyle/>
        <a:p>
          <a:endParaRPr lang="ru-RU"/>
        </a:p>
      </dgm:t>
    </dgm:pt>
    <dgm:pt modelId="{9B0CF82A-0E30-4815-8480-722CB3F7DD47}" type="pres">
      <dgm:prSet presAssocID="{5312E18B-CCE3-4ADD-B583-69402A6BA0D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2938B4-2DEC-45FF-8E12-315FAC0D3EC8}" type="pres">
      <dgm:prSet presAssocID="{CC61F095-4D73-458F-9590-B912CC1F477F}" presName="parentLin" presStyleCnt="0"/>
      <dgm:spPr/>
    </dgm:pt>
    <dgm:pt modelId="{BF1D4F06-8E9C-4422-A186-B1F22CFBE0C7}" type="pres">
      <dgm:prSet presAssocID="{CC61F095-4D73-458F-9590-B912CC1F477F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B66C609D-D606-47E9-9FC1-B05025C30A81}" type="pres">
      <dgm:prSet presAssocID="{CC61F095-4D73-458F-9590-B912CC1F477F}" presName="parentText" presStyleLbl="node1" presStyleIdx="0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F5D404-7E06-45AB-9990-47D918654A84}" type="pres">
      <dgm:prSet presAssocID="{CC61F095-4D73-458F-9590-B912CC1F477F}" presName="negativeSpace" presStyleCnt="0"/>
      <dgm:spPr/>
    </dgm:pt>
    <dgm:pt modelId="{3875716A-EC79-4D8A-BDC2-A180D047FB62}" type="pres">
      <dgm:prSet presAssocID="{CC61F095-4D73-458F-9590-B912CC1F477F}" presName="childText" presStyleLbl="conFgAcc1" presStyleIdx="0" presStyleCnt="4">
        <dgm:presLayoutVars>
          <dgm:bulletEnabled val="1"/>
        </dgm:presLayoutVars>
      </dgm:prSet>
      <dgm:spPr/>
    </dgm:pt>
    <dgm:pt modelId="{3C150777-029C-4042-AC9C-31E1B1AFE997}" type="pres">
      <dgm:prSet presAssocID="{1471E847-B3FB-46A3-B404-77F399E8B77A}" presName="spaceBetweenRectangles" presStyleCnt="0"/>
      <dgm:spPr/>
    </dgm:pt>
    <dgm:pt modelId="{24060F07-582B-4523-8A05-2F6E07305E40}" type="pres">
      <dgm:prSet presAssocID="{942A5DBE-5A20-4915-817D-C8D55D7DBBC6}" presName="parentLin" presStyleCnt="0"/>
      <dgm:spPr/>
    </dgm:pt>
    <dgm:pt modelId="{A5F216D6-4610-41ED-BE67-1E0DB3B3D398}" type="pres">
      <dgm:prSet presAssocID="{942A5DBE-5A20-4915-817D-C8D55D7DBBC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DB7DA93-D2F6-4214-A3A5-89AAC3D7F1AC}" type="pres">
      <dgm:prSet presAssocID="{942A5DBE-5A20-4915-817D-C8D55D7DBBC6}" presName="parentText" presStyleLbl="node1" presStyleIdx="1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5DA6F-7C8A-45E2-A0EF-1C667FE4D124}" type="pres">
      <dgm:prSet presAssocID="{942A5DBE-5A20-4915-817D-C8D55D7DBBC6}" presName="negativeSpace" presStyleCnt="0"/>
      <dgm:spPr/>
    </dgm:pt>
    <dgm:pt modelId="{3C48E60D-EA13-4885-BC12-2802A3C73ACA}" type="pres">
      <dgm:prSet presAssocID="{942A5DBE-5A20-4915-817D-C8D55D7DBBC6}" presName="childText" presStyleLbl="conFgAcc1" presStyleIdx="1" presStyleCnt="4">
        <dgm:presLayoutVars>
          <dgm:bulletEnabled val="1"/>
        </dgm:presLayoutVars>
      </dgm:prSet>
      <dgm:spPr/>
    </dgm:pt>
    <dgm:pt modelId="{9D82EB84-AC27-49B4-BCFE-FA2A32125C72}" type="pres">
      <dgm:prSet presAssocID="{C4021BEB-1DC7-4FA8-96B9-40C801A22CEA}" presName="spaceBetweenRectangles" presStyleCnt="0"/>
      <dgm:spPr/>
    </dgm:pt>
    <dgm:pt modelId="{6F98C3F6-1C3B-4572-9B7E-B82449173C1E}" type="pres">
      <dgm:prSet presAssocID="{5FC7AEA2-2E87-4AFF-A7D5-540DB03C0EC0}" presName="parentLin" presStyleCnt="0"/>
      <dgm:spPr/>
    </dgm:pt>
    <dgm:pt modelId="{4401F6AB-F0A2-412E-A718-15E2E83CE5BA}" type="pres">
      <dgm:prSet presAssocID="{5FC7AEA2-2E87-4AFF-A7D5-540DB03C0EC0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56A3C8B7-FF52-4802-AB85-CBE6000B1D5D}" type="pres">
      <dgm:prSet presAssocID="{5FC7AEA2-2E87-4AFF-A7D5-540DB03C0EC0}" presName="parentText" presStyleLbl="node1" presStyleIdx="2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D2FD9-1CA7-4B63-A2FF-C3B4B5A786CD}" type="pres">
      <dgm:prSet presAssocID="{5FC7AEA2-2E87-4AFF-A7D5-540DB03C0EC0}" presName="negativeSpace" presStyleCnt="0"/>
      <dgm:spPr/>
    </dgm:pt>
    <dgm:pt modelId="{1EE8C167-FC0D-4CF7-BBAE-C486D3CEFB2D}" type="pres">
      <dgm:prSet presAssocID="{5FC7AEA2-2E87-4AFF-A7D5-540DB03C0EC0}" presName="childText" presStyleLbl="conFgAcc1" presStyleIdx="2" presStyleCnt="4">
        <dgm:presLayoutVars>
          <dgm:bulletEnabled val="1"/>
        </dgm:presLayoutVars>
      </dgm:prSet>
      <dgm:spPr/>
    </dgm:pt>
    <dgm:pt modelId="{E3E86EA6-961A-4788-9A1C-8ABB3E2479FA}" type="pres">
      <dgm:prSet presAssocID="{2FAECAF9-9043-429D-9EAD-EBBE4BE8E366}" presName="spaceBetweenRectangles" presStyleCnt="0"/>
      <dgm:spPr/>
    </dgm:pt>
    <dgm:pt modelId="{7EA53090-A25D-4172-9BD1-46F35BDF55BF}" type="pres">
      <dgm:prSet presAssocID="{671DC436-EF34-4E04-94F2-0EBAAC45E206}" presName="parentLin" presStyleCnt="0"/>
      <dgm:spPr/>
    </dgm:pt>
    <dgm:pt modelId="{93072AD9-8031-435E-B295-2787122A13E3}" type="pres">
      <dgm:prSet presAssocID="{671DC436-EF34-4E04-94F2-0EBAAC45E206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79D1BD9F-3F63-45AF-B3DD-2F08FFEC9948}" type="pres">
      <dgm:prSet presAssocID="{671DC436-EF34-4E04-94F2-0EBAAC45E206}" presName="parentText" presStyleLbl="node1" presStyleIdx="3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CAA482-DD3F-4703-8181-57F5EB8C5CFA}" type="pres">
      <dgm:prSet presAssocID="{671DC436-EF34-4E04-94F2-0EBAAC45E206}" presName="negativeSpace" presStyleCnt="0"/>
      <dgm:spPr/>
    </dgm:pt>
    <dgm:pt modelId="{44115A33-51BF-43F0-9FD4-ACA99500A331}" type="pres">
      <dgm:prSet presAssocID="{671DC436-EF34-4E04-94F2-0EBAAC45E20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F2B0A840-6133-482D-8C9D-591F0A9DAEEF}" type="presOf" srcId="{5FC7AEA2-2E87-4AFF-A7D5-540DB03C0EC0}" destId="{56A3C8B7-FF52-4802-AB85-CBE6000B1D5D}" srcOrd="1" destOrd="0" presId="urn:microsoft.com/office/officeart/2005/8/layout/list1"/>
    <dgm:cxn modelId="{4601B8C8-6481-4077-A227-908E79E517EF}" type="presOf" srcId="{5312E18B-CCE3-4ADD-B583-69402A6BA0DB}" destId="{9B0CF82A-0E30-4815-8480-722CB3F7DD47}" srcOrd="0" destOrd="0" presId="urn:microsoft.com/office/officeart/2005/8/layout/list1"/>
    <dgm:cxn modelId="{B06ABC79-D213-4520-A67F-274B297BC775}" srcId="{5312E18B-CCE3-4ADD-B583-69402A6BA0DB}" destId="{942A5DBE-5A20-4915-817D-C8D55D7DBBC6}" srcOrd="1" destOrd="0" parTransId="{2903BADC-B70C-49E2-ABE3-104946C0303A}" sibTransId="{C4021BEB-1DC7-4FA8-96B9-40C801A22CEA}"/>
    <dgm:cxn modelId="{F9A1BEE8-287A-404A-9AA0-A32E2986BF8D}" type="presOf" srcId="{942A5DBE-5A20-4915-817D-C8D55D7DBBC6}" destId="{A5F216D6-4610-41ED-BE67-1E0DB3B3D398}" srcOrd="0" destOrd="0" presId="urn:microsoft.com/office/officeart/2005/8/layout/list1"/>
    <dgm:cxn modelId="{52E04F65-FBCA-4BA2-B2AE-EC378F808ABC}" srcId="{5312E18B-CCE3-4ADD-B583-69402A6BA0DB}" destId="{5FC7AEA2-2E87-4AFF-A7D5-540DB03C0EC0}" srcOrd="2" destOrd="0" parTransId="{A34FA047-B269-4E12-898C-D161BAC62B17}" sibTransId="{2FAECAF9-9043-429D-9EAD-EBBE4BE8E366}"/>
    <dgm:cxn modelId="{6E4C2362-C8F9-42D7-B019-A800D8A33FD6}" type="presOf" srcId="{671DC436-EF34-4E04-94F2-0EBAAC45E206}" destId="{79D1BD9F-3F63-45AF-B3DD-2F08FFEC9948}" srcOrd="1" destOrd="0" presId="urn:microsoft.com/office/officeart/2005/8/layout/list1"/>
    <dgm:cxn modelId="{184E6A68-187B-4AA6-AD0B-B47E4DC97CF5}" type="presOf" srcId="{CC61F095-4D73-458F-9590-B912CC1F477F}" destId="{BF1D4F06-8E9C-4422-A186-B1F22CFBE0C7}" srcOrd="0" destOrd="0" presId="urn:microsoft.com/office/officeart/2005/8/layout/list1"/>
    <dgm:cxn modelId="{B2DB9155-61C4-4D35-9529-08D2265EE118}" type="presOf" srcId="{671DC436-EF34-4E04-94F2-0EBAAC45E206}" destId="{93072AD9-8031-435E-B295-2787122A13E3}" srcOrd="0" destOrd="0" presId="urn:microsoft.com/office/officeart/2005/8/layout/list1"/>
    <dgm:cxn modelId="{58099581-E110-466E-9C46-26917F07AA2E}" type="presOf" srcId="{5FC7AEA2-2E87-4AFF-A7D5-540DB03C0EC0}" destId="{4401F6AB-F0A2-412E-A718-15E2E83CE5BA}" srcOrd="0" destOrd="0" presId="urn:microsoft.com/office/officeart/2005/8/layout/list1"/>
    <dgm:cxn modelId="{549B07B0-16CF-4BED-BC57-DECA44DA93C8}" srcId="{5312E18B-CCE3-4ADD-B583-69402A6BA0DB}" destId="{CC61F095-4D73-458F-9590-B912CC1F477F}" srcOrd="0" destOrd="0" parTransId="{7695F246-04DC-4256-80DD-EBF2D9BB44BF}" sibTransId="{1471E847-B3FB-46A3-B404-77F399E8B77A}"/>
    <dgm:cxn modelId="{45098320-2B6A-4090-9631-3F0E1883B5D6}" srcId="{5312E18B-CCE3-4ADD-B583-69402A6BA0DB}" destId="{671DC436-EF34-4E04-94F2-0EBAAC45E206}" srcOrd="3" destOrd="0" parTransId="{76503FF5-D8BB-43E4-9075-02E2B5506911}" sibTransId="{3A3D9FB6-6C77-43D6-B622-5BEAF17C56C1}"/>
    <dgm:cxn modelId="{9734AE57-964F-426A-A67F-157FE3E059CD}" type="presOf" srcId="{942A5DBE-5A20-4915-817D-C8D55D7DBBC6}" destId="{6DB7DA93-D2F6-4214-A3A5-89AAC3D7F1AC}" srcOrd="1" destOrd="0" presId="urn:microsoft.com/office/officeart/2005/8/layout/list1"/>
    <dgm:cxn modelId="{07A100AF-2499-4C1A-9B90-8D91458679FF}" type="presOf" srcId="{CC61F095-4D73-458F-9590-B912CC1F477F}" destId="{B66C609D-D606-47E9-9FC1-B05025C30A81}" srcOrd="1" destOrd="0" presId="urn:microsoft.com/office/officeart/2005/8/layout/list1"/>
    <dgm:cxn modelId="{5371D0D3-E4CA-4A36-9D99-7AEE51652B5A}" type="presParOf" srcId="{9B0CF82A-0E30-4815-8480-722CB3F7DD47}" destId="{8A2938B4-2DEC-45FF-8E12-315FAC0D3EC8}" srcOrd="0" destOrd="0" presId="urn:microsoft.com/office/officeart/2005/8/layout/list1"/>
    <dgm:cxn modelId="{C6B3F790-BF6B-4517-97E4-D4FC03E6A975}" type="presParOf" srcId="{8A2938B4-2DEC-45FF-8E12-315FAC0D3EC8}" destId="{BF1D4F06-8E9C-4422-A186-B1F22CFBE0C7}" srcOrd="0" destOrd="0" presId="urn:microsoft.com/office/officeart/2005/8/layout/list1"/>
    <dgm:cxn modelId="{24A747E3-6E2F-4617-97A2-03B42E9AFA59}" type="presParOf" srcId="{8A2938B4-2DEC-45FF-8E12-315FAC0D3EC8}" destId="{B66C609D-D606-47E9-9FC1-B05025C30A81}" srcOrd="1" destOrd="0" presId="urn:microsoft.com/office/officeart/2005/8/layout/list1"/>
    <dgm:cxn modelId="{B4C7973B-C750-4829-834B-5D923498ADC7}" type="presParOf" srcId="{9B0CF82A-0E30-4815-8480-722CB3F7DD47}" destId="{32F5D404-7E06-45AB-9990-47D918654A84}" srcOrd="1" destOrd="0" presId="urn:microsoft.com/office/officeart/2005/8/layout/list1"/>
    <dgm:cxn modelId="{E2C12175-ECF3-46CA-B793-B2888D9AA611}" type="presParOf" srcId="{9B0CF82A-0E30-4815-8480-722CB3F7DD47}" destId="{3875716A-EC79-4D8A-BDC2-A180D047FB62}" srcOrd="2" destOrd="0" presId="urn:microsoft.com/office/officeart/2005/8/layout/list1"/>
    <dgm:cxn modelId="{A2E1EA99-EF16-4E2B-8980-0A0300606E7A}" type="presParOf" srcId="{9B0CF82A-0E30-4815-8480-722CB3F7DD47}" destId="{3C150777-029C-4042-AC9C-31E1B1AFE997}" srcOrd="3" destOrd="0" presId="urn:microsoft.com/office/officeart/2005/8/layout/list1"/>
    <dgm:cxn modelId="{68E9675F-9340-462C-AC06-8ECE7FD90425}" type="presParOf" srcId="{9B0CF82A-0E30-4815-8480-722CB3F7DD47}" destId="{24060F07-582B-4523-8A05-2F6E07305E40}" srcOrd="4" destOrd="0" presId="urn:microsoft.com/office/officeart/2005/8/layout/list1"/>
    <dgm:cxn modelId="{5216AC13-9279-4803-B2DF-6751F5C5AF30}" type="presParOf" srcId="{24060F07-582B-4523-8A05-2F6E07305E40}" destId="{A5F216D6-4610-41ED-BE67-1E0DB3B3D398}" srcOrd="0" destOrd="0" presId="urn:microsoft.com/office/officeart/2005/8/layout/list1"/>
    <dgm:cxn modelId="{312E128A-7938-41AA-B20F-52AB34DF4021}" type="presParOf" srcId="{24060F07-582B-4523-8A05-2F6E07305E40}" destId="{6DB7DA93-D2F6-4214-A3A5-89AAC3D7F1AC}" srcOrd="1" destOrd="0" presId="urn:microsoft.com/office/officeart/2005/8/layout/list1"/>
    <dgm:cxn modelId="{1C849EAC-87E8-4838-BD55-780957116AB2}" type="presParOf" srcId="{9B0CF82A-0E30-4815-8480-722CB3F7DD47}" destId="{9145DA6F-7C8A-45E2-A0EF-1C667FE4D124}" srcOrd="5" destOrd="0" presId="urn:microsoft.com/office/officeart/2005/8/layout/list1"/>
    <dgm:cxn modelId="{5FE12965-8D07-4D4C-988A-74467500D72A}" type="presParOf" srcId="{9B0CF82A-0E30-4815-8480-722CB3F7DD47}" destId="{3C48E60D-EA13-4885-BC12-2802A3C73ACA}" srcOrd="6" destOrd="0" presId="urn:microsoft.com/office/officeart/2005/8/layout/list1"/>
    <dgm:cxn modelId="{92B70BAE-EEFD-4AF9-A88C-9A988EEA28C1}" type="presParOf" srcId="{9B0CF82A-0E30-4815-8480-722CB3F7DD47}" destId="{9D82EB84-AC27-49B4-BCFE-FA2A32125C72}" srcOrd="7" destOrd="0" presId="urn:microsoft.com/office/officeart/2005/8/layout/list1"/>
    <dgm:cxn modelId="{B6945DB4-F761-4941-BFB2-669F5BB85AE2}" type="presParOf" srcId="{9B0CF82A-0E30-4815-8480-722CB3F7DD47}" destId="{6F98C3F6-1C3B-4572-9B7E-B82449173C1E}" srcOrd="8" destOrd="0" presId="urn:microsoft.com/office/officeart/2005/8/layout/list1"/>
    <dgm:cxn modelId="{37697454-E212-4664-9FA4-EE91BBFAABA5}" type="presParOf" srcId="{6F98C3F6-1C3B-4572-9B7E-B82449173C1E}" destId="{4401F6AB-F0A2-412E-A718-15E2E83CE5BA}" srcOrd="0" destOrd="0" presId="urn:microsoft.com/office/officeart/2005/8/layout/list1"/>
    <dgm:cxn modelId="{FB471153-3D76-42C6-A1F3-AE70FB697888}" type="presParOf" srcId="{6F98C3F6-1C3B-4572-9B7E-B82449173C1E}" destId="{56A3C8B7-FF52-4802-AB85-CBE6000B1D5D}" srcOrd="1" destOrd="0" presId="urn:microsoft.com/office/officeart/2005/8/layout/list1"/>
    <dgm:cxn modelId="{2A4209AC-9B39-4A55-95E4-7C8836AEA972}" type="presParOf" srcId="{9B0CF82A-0E30-4815-8480-722CB3F7DD47}" destId="{CA2D2FD9-1CA7-4B63-A2FF-C3B4B5A786CD}" srcOrd="9" destOrd="0" presId="urn:microsoft.com/office/officeart/2005/8/layout/list1"/>
    <dgm:cxn modelId="{5AACC002-9514-44DE-85E5-2378D8914F46}" type="presParOf" srcId="{9B0CF82A-0E30-4815-8480-722CB3F7DD47}" destId="{1EE8C167-FC0D-4CF7-BBAE-C486D3CEFB2D}" srcOrd="10" destOrd="0" presId="urn:microsoft.com/office/officeart/2005/8/layout/list1"/>
    <dgm:cxn modelId="{3F3D27A8-7602-4CB7-B15C-FC7EEC5A92D8}" type="presParOf" srcId="{9B0CF82A-0E30-4815-8480-722CB3F7DD47}" destId="{E3E86EA6-961A-4788-9A1C-8ABB3E2479FA}" srcOrd="11" destOrd="0" presId="urn:microsoft.com/office/officeart/2005/8/layout/list1"/>
    <dgm:cxn modelId="{9441962F-1FFD-4081-9054-D3A41F9A8047}" type="presParOf" srcId="{9B0CF82A-0E30-4815-8480-722CB3F7DD47}" destId="{7EA53090-A25D-4172-9BD1-46F35BDF55BF}" srcOrd="12" destOrd="0" presId="urn:microsoft.com/office/officeart/2005/8/layout/list1"/>
    <dgm:cxn modelId="{F8CE4B59-6EF8-4AF6-B995-1EDBAEBC051F}" type="presParOf" srcId="{7EA53090-A25D-4172-9BD1-46F35BDF55BF}" destId="{93072AD9-8031-435E-B295-2787122A13E3}" srcOrd="0" destOrd="0" presId="urn:microsoft.com/office/officeart/2005/8/layout/list1"/>
    <dgm:cxn modelId="{17679445-A491-4AE6-9E79-97ECA08A253A}" type="presParOf" srcId="{7EA53090-A25D-4172-9BD1-46F35BDF55BF}" destId="{79D1BD9F-3F63-45AF-B3DD-2F08FFEC9948}" srcOrd="1" destOrd="0" presId="urn:microsoft.com/office/officeart/2005/8/layout/list1"/>
    <dgm:cxn modelId="{03429842-DB4B-43BA-AAD3-8C08F81F50B2}" type="presParOf" srcId="{9B0CF82A-0E30-4815-8480-722CB3F7DD47}" destId="{D7CAA482-DD3F-4703-8181-57F5EB8C5CFA}" srcOrd="13" destOrd="0" presId="urn:microsoft.com/office/officeart/2005/8/layout/list1"/>
    <dgm:cxn modelId="{1147445A-ADE2-46D1-B1AC-30599368B04A}" type="presParOf" srcId="{9B0CF82A-0E30-4815-8480-722CB3F7DD47}" destId="{44115A33-51BF-43F0-9FD4-ACA99500A331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C8B54E-1263-405B-B2AB-3DBC644B966A}" type="doc">
      <dgm:prSet loTypeId="urn:microsoft.com/office/officeart/2005/8/layout/lProcess2" loCatId="list" qsTypeId="urn:microsoft.com/office/officeart/2005/8/quickstyle/3d1" qsCatId="3D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60035B2B-E677-4741-822C-4E015A2BD624}">
      <dgm:prSet phldrT="[Текст]" custT="1"/>
      <dgm:spPr/>
      <dgm:t>
        <a:bodyPr/>
        <a:lstStyle/>
        <a:p>
          <a:r>
            <a:rPr lang="ru-RU" sz="3200"/>
            <a:t>Доходы бюджета</a:t>
          </a:r>
        </a:p>
        <a:p>
          <a:r>
            <a:rPr lang="ru-RU" sz="3200"/>
            <a:t>8 626,1</a:t>
          </a:r>
        </a:p>
      </dgm:t>
    </dgm:pt>
    <dgm:pt modelId="{531BB6B1-2EC3-4F0C-8191-2438C11F8588}" type="parTrans" cxnId="{632D68B6-E663-4B28-9F59-5B6188E435A5}">
      <dgm:prSet/>
      <dgm:spPr/>
      <dgm:t>
        <a:bodyPr/>
        <a:lstStyle/>
        <a:p>
          <a:endParaRPr lang="ru-RU"/>
        </a:p>
      </dgm:t>
    </dgm:pt>
    <dgm:pt modelId="{1E3C77E6-B277-4AE0-B8BC-24E5936FC03B}" type="sibTrans" cxnId="{632D68B6-E663-4B28-9F59-5B6188E435A5}">
      <dgm:prSet/>
      <dgm:spPr/>
      <dgm:t>
        <a:bodyPr/>
        <a:lstStyle/>
        <a:p>
          <a:endParaRPr lang="ru-RU"/>
        </a:p>
      </dgm:t>
    </dgm:pt>
    <dgm:pt modelId="{D230D15D-8D74-4964-8442-14EE5060E25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Образование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25,0</a:t>
          </a:r>
        </a:p>
      </dgm:t>
    </dgm:pt>
    <dgm:pt modelId="{E59E390D-9028-446F-8C96-2FFD717F0653}" type="sibTrans" cxnId="{98C4ADC1-A9C8-4F41-8CD3-D21CBAD438F9}">
      <dgm:prSet/>
      <dgm:spPr/>
      <dgm:t>
        <a:bodyPr/>
        <a:lstStyle/>
        <a:p>
          <a:endParaRPr lang="ru-RU"/>
        </a:p>
      </dgm:t>
    </dgm:pt>
    <dgm:pt modelId="{1D1A33D5-BE8F-47BC-AAFB-85BB541C45D5}" type="parTrans" cxnId="{98C4ADC1-A9C8-4F41-8CD3-D21CBAD438F9}">
      <dgm:prSet/>
      <dgm:spPr/>
      <dgm:t>
        <a:bodyPr/>
        <a:lstStyle/>
        <a:p>
          <a:endParaRPr lang="ru-RU"/>
        </a:p>
      </dgm:t>
    </dgm:pt>
    <dgm:pt modelId="{C93E90C4-4EB8-48E5-8D80-E9E6D7B90ECE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335,2</a:t>
          </a:r>
        </a:p>
      </dgm:t>
    </dgm:pt>
    <dgm:pt modelId="{3A146A4E-8FDB-430D-AA2D-856AD190746B}" type="sibTrans" cxnId="{9B5BE2CC-7F05-4405-BADB-802D70708C5D}">
      <dgm:prSet/>
      <dgm:spPr/>
      <dgm:t>
        <a:bodyPr/>
        <a:lstStyle/>
        <a:p>
          <a:endParaRPr lang="ru-RU"/>
        </a:p>
      </dgm:t>
    </dgm:pt>
    <dgm:pt modelId="{08CA4CEC-F8E1-4431-BEC0-93D124CCC42D}" type="parTrans" cxnId="{9B5BE2CC-7F05-4405-BADB-802D70708C5D}">
      <dgm:prSet/>
      <dgm:spPr/>
      <dgm:t>
        <a:bodyPr/>
        <a:lstStyle/>
        <a:p>
          <a:endParaRPr lang="ru-RU"/>
        </a:p>
      </dgm:t>
    </dgm:pt>
    <dgm:pt modelId="{863B6A5E-ABE8-435E-8BC6-F3090D36B4AF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экономика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965,8</a:t>
          </a:r>
        </a:p>
      </dgm:t>
    </dgm:pt>
    <dgm:pt modelId="{3F65CEDB-6D85-44A0-9296-83B96A968D08}" type="sibTrans" cxnId="{48D053A3-275C-4601-9300-C0DE046BDCF4}">
      <dgm:prSet/>
      <dgm:spPr/>
      <dgm:t>
        <a:bodyPr/>
        <a:lstStyle/>
        <a:p>
          <a:endParaRPr lang="ru-RU"/>
        </a:p>
      </dgm:t>
    </dgm:pt>
    <dgm:pt modelId="{D1E53D2F-2065-4C9D-AAFC-4BCDCA52E427}" type="parTrans" cxnId="{48D053A3-275C-4601-9300-C0DE046BDCF4}">
      <dgm:prSet/>
      <dgm:spPr/>
      <dgm:t>
        <a:bodyPr/>
        <a:lstStyle/>
        <a:p>
          <a:endParaRPr lang="ru-RU"/>
        </a:p>
      </dgm:t>
    </dgm:pt>
    <dgm:pt modelId="{E4FF1F4D-6CBF-482C-9632-23168FB5494A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 79,8</a:t>
          </a:r>
        </a:p>
      </dgm:t>
    </dgm:pt>
    <dgm:pt modelId="{F73A5DCC-0D7A-4A7C-AF64-B713CAD280BA}" type="sibTrans" cxnId="{7A9B2E43-DABE-4529-AF4B-F4C854B041F3}">
      <dgm:prSet/>
      <dgm:spPr/>
      <dgm:t>
        <a:bodyPr/>
        <a:lstStyle/>
        <a:p>
          <a:endParaRPr lang="ru-RU"/>
        </a:p>
      </dgm:t>
    </dgm:pt>
    <dgm:pt modelId="{6399B19F-243E-4180-B67C-4C39CBB0ADFD}" type="parTrans" cxnId="{7A9B2E43-DABE-4529-AF4B-F4C854B041F3}">
      <dgm:prSet/>
      <dgm:spPr/>
      <dgm:t>
        <a:bodyPr/>
        <a:lstStyle/>
        <a:p>
          <a:endParaRPr lang="ru-RU"/>
        </a:p>
      </dgm:t>
    </dgm:pt>
    <dgm:pt modelId="{98859F59-BCBB-4BBD-9E49-C774E86BA7E2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3 065,5</a:t>
          </a:r>
        </a:p>
      </dgm:t>
    </dgm:pt>
    <dgm:pt modelId="{8ECF90B1-9DD0-46B8-88D4-898D1DA0C22C}" type="sibTrans" cxnId="{A641517F-02E3-4095-8AE2-12BF4EB3BFB3}">
      <dgm:prSet/>
      <dgm:spPr/>
      <dgm:t>
        <a:bodyPr/>
        <a:lstStyle/>
        <a:p>
          <a:endParaRPr lang="ru-RU"/>
        </a:p>
      </dgm:t>
    </dgm:pt>
    <dgm:pt modelId="{C1805631-16F8-48D0-BB76-9ED13CBDE3BD}" type="parTrans" cxnId="{A641517F-02E3-4095-8AE2-12BF4EB3BFB3}">
      <dgm:prSet/>
      <dgm:spPr/>
      <dgm:t>
        <a:bodyPr/>
        <a:lstStyle/>
        <a:p>
          <a:endParaRPr lang="ru-RU"/>
        </a:p>
      </dgm:t>
    </dgm:pt>
    <dgm:pt modelId="{E6AAF48E-1388-4C27-863F-0FD21CD75527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69,9</a:t>
          </a:r>
        </a:p>
      </dgm:t>
    </dgm:pt>
    <dgm:pt modelId="{357BD272-523C-4C9C-8757-1462E004AEAE}" type="sibTrans" cxnId="{B88B3860-83FC-4FA5-B739-7BF3316AACB3}">
      <dgm:prSet/>
      <dgm:spPr/>
      <dgm:t>
        <a:bodyPr/>
        <a:lstStyle/>
        <a:p>
          <a:endParaRPr lang="ru-RU"/>
        </a:p>
      </dgm:t>
    </dgm:pt>
    <dgm:pt modelId="{EB121B27-71D9-4C89-A66F-64A457D9B743}" type="parTrans" cxnId="{B88B3860-83FC-4FA5-B739-7BF3316AACB3}">
      <dgm:prSet/>
      <dgm:spPr/>
      <dgm:t>
        <a:bodyPr/>
        <a:lstStyle/>
        <a:p>
          <a:endParaRPr lang="ru-RU"/>
        </a:p>
      </dgm:t>
    </dgm:pt>
    <dgm:pt modelId="{73C690D4-4E5E-47AE-95DD-80F593B00EE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4 084,9</a:t>
          </a:r>
        </a:p>
      </dgm:t>
    </dgm:pt>
    <dgm:pt modelId="{F226F84D-6E4C-4CD2-ADA5-3C07394D8413}" type="sibTrans" cxnId="{E40B187D-593A-40B5-892A-40E47B79558D}">
      <dgm:prSet/>
      <dgm:spPr/>
      <dgm:t>
        <a:bodyPr/>
        <a:lstStyle/>
        <a:p>
          <a:endParaRPr lang="ru-RU"/>
        </a:p>
      </dgm:t>
    </dgm:pt>
    <dgm:pt modelId="{33AAA9A1-407D-4D65-B8CA-BB2317C11D5A}" type="parTrans" cxnId="{E40B187D-593A-40B5-892A-40E47B79558D}">
      <dgm:prSet/>
      <dgm:spPr/>
      <dgm:t>
        <a:bodyPr/>
        <a:lstStyle/>
        <a:p>
          <a:endParaRPr lang="ru-RU"/>
        </a:p>
      </dgm:t>
    </dgm:pt>
    <dgm:pt modelId="{E4DD7A91-C167-4615-89F2-15B109908061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Налоги на товары (работы, услуги), реализуемые на территории Российской Федерации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925,8</a:t>
          </a:r>
        </a:p>
      </dgm:t>
    </dgm:pt>
    <dgm:pt modelId="{D2F53C67-56F1-497D-B373-E01CD1A0E1F5}" type="sibTrans" cxnId="{54FB0933-6AF2-43B8-B347-6853E721F9D8}">
      <dgm:prSet/>
      <dgm:spPr/>
      <dgm:t>
        <a:bodyPr/>
        <a:lstStyle/>
        <a:p>
          <a:endParaRPr lang="ru-RU"/>
        </a:p>
      </dgm:t>
    </dgm:pt>
    <dgm:pt modelId="{D11EC02C-B5FC-4010-A2C1-6600AB5E5488}" type="parTrans" cxnId="{54FB0933-6AF2-43B8-B347-6853E721F9D8}">
      <dgm:prSet/>
      <dgm:spPr/>
      <dgm:t>
        <a:bodyPr/>
        <a:lstStyle/>
        <a:p>
          <a:endParaRPr lang="ru-RU"/>
        </a:p>
      </dgm:t>
    </dgm:pt>
    <dgm:pt modelId="{F87E8385-1DE6-4D9B-86C3-14BDB072056F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Налоги на имущество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2 523,9</a:t>
          </a:r>
        </a:p>
      </dgm:t>
    </dgm:pt>
    <dgm:pt modelId="{B5D2D7F3-FBBD-4F7D-9288-919969101B76}" type="sibTrans" cxnId="{B3F9167E-D0A4-4F22-B6C5-2765982DFB76}">
      <dgm:prSet/>
      <dgm:spPr/>
      <dgm:t>
        <a:bodyPr/>
        <a:lstStyle/>
        <a:p>
          <a:endParaRPr lang="ru-RU"/>
        </a:p>
      </dgm:t>
    </dgm:pt>
    <dgm:pt modelId="{1C8A06FA-DBDF-4837-BA17-EDE78D8D460B}" type="parTrans" cxnId="{B3F9167E-D0A4-4F22-B6C5-2765982DFB76}">
      <dgm:prSet/>
      <dgm:spPr/>
      <dgm:t>
        <a:bodyPr/>
        <a:lstStyle/>
        <a:p>
          <a:endParaRPr lang="ru-RU"/>
        </a:p>
      </dgm:t>
    </dgm:pt>
    <dgm:pt modelId="{F8CCAF1E-9A33-48F8-819C-1AE7D7CFEDE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</dgm:t>
    </dgm:pt>
    <dgm:pt modelId="{8DB376CB-82AA-487A-B572-057EC3E7EDA0}" type="sibTrans" cxnId="{5FCF8226-73DE-4283-AB7B-00F3FE7335B6}">
      <dgm:prSet/>
      <dgm:spPr/>
      <dgm:t>
        <a:bodyPr/>
        <a:lstStyle/>
        <a:p>
          <a:endParaRPr lang="ru-RU"/>
        </a:p>
      </dgm:t>
    </dgm:pt>
    <dgm:pt modelId="{F6946DEB-5505-4620-9558-532C8656F16E}" type="parTrans" cxnId="{5FCF8226-73DE-4283-AB7B-00F3FE7335B6}">
      <dgm:prSet/>
      <dgm:spPr/>
      <dgm:t>
        <a:bodyPr/>
        <a:lstStyle/>
        <a:p>
          <a:endParaRPr lang="ru-RU"/>
        </a:p>
      </dgm:t>
    </dgm:pt>
    <dgm:pt modelId="{B073EB3C-C507-43F3-8FD7-6E35E8EA1738}">
      <dgm:prSet phldrT="[Текст]" custT="1"/>
      <dgm:spPr/>
      <dgm:t>
        <a:bodyPr/>
        <a:lstStyle/>
        <a:p>
          <a:r>
            <a:rPr lang="ru-RU" sz="3200"/>
            <a:t>Расходы бюджета 8 626,1</a:t>
          </a:r>
        </a:p>
      </dgm:t>
    </dgm:pt>
    <dgm:pt modelId="{783125C5-B4F0-49FF-B250-22B8C44C2BFA}" type="sibTrans" cxnId="{41C500DB-8E6D-41EB-9146-1C82A0F3839E}">
      <dgm:prSet/>
      <dgm:spPr/>
      <dgm:t>
        <a:bodyPr/>
        <a:lstStyle/>
        <a:p>
          <a:endParaRPr lang="ru-RU"/>
        </a:p>
      </dgm:t>
    </dgm:pt>
    <dgm:pt modelId="{5F09BA42-6D5A-4B28-B0A5-83E46B291805}" type="parTrans" cxnId="{41C500DB-8E6D-41EB-9146-1C82A0F3839E}">
      <dgm:prSet/>
      <dgm:spPr/>
      <dgm:t>
        <a:bodyPr/>
        <a:lstStyle/>
        <a:p>
          <a:endParaRPr lang="ru-RU"/>
        </a:p>
      </dgm:t>
    </dgm:pt>
    <dgm:pt modelId="{E1F01AB1-F542-46DC-BA75-8024AF7E4261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101,0</a:t>
          </a:r>
        </a:p>
      </dgm:t>
    </dgm:pt>
    <dgm:pt modelId="{5E57EEB2-ACA3-4A14-9FFA-8D2070342232}" type="sibTrans" cxnId="{069E4DE4-31E1-45BF-BB67-EDF19990478D}">
      <dgm:prSet/>
      <dgm:spPr/>
      <dgm:t>
        <a:bodyPr/>
        <a:lstStyle/>
        <a:p>
          <a:endParaRPr lang="ru-RU"/>
        </a:p>
      </dgm:t>
    </dgm:pt>
    <dgm:pt modelId="{83A843A4-BDDD-4775-906F-A1CA21A26411}" type="parTrans" cxnId="{069E4DE4-31E1-45BF-BB67-EDF19990478D}">
      <dgm:prSet/>
      <dgm:spPr/>
      <dgm:t>
        <a:bodyPr/>
        <a:lstStyle/>
        <a:p>
          <a:endParaRPr lang="ru-RU"/>
        </a:p>
      </dgm:t>
    </dgm:pt>
    <dgm:pt modelId="{4927C42C-ED6F-4BE3-887D-E7913EF109C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1937,7</a:t>
          </a:r>
        </a:p>
      </dgm:t>
    </dgm:pt>
    <dgm:pt modelId="{B0E9C8F3-E00F-46AF-B282-ECA484DC6574}" type="sibTrans" cxnId="{5B8B032B-2A09-47FB-9C82-B6514C20B8AC}">
      <dgm:prSet/>
      <dgm:spPr/>
      <dgm:t>
        <a:bodyPr/>
        <a:lstStyle/>
        <a:p>
          <a:endParaRPr lang="ru-RU"/>
        </a:p>
      </dgm:t>
    </dgm:pt>
    <dgm:pt modelId="{4A8DB8DA-1EC7-4556-872F-3BDE23FE62EE}" type="parTrans" cxnId="{5B8B032B-2A09-47FB-9C82-B6514C20B8AC}">
      <dgm:prSet/>
      <dgm:spPr/>
      <dgm:t>
        <a:bodyPr/>
        <a:lstStyle/>
        <a:p>
          <a:endParaRPr lang="ru-RU"/>
        </a:p>
      </dgm:t>
    </dgm:pt>
    <dgm:pt modelId="{70502BBE-D98A-4BC1-9E8D-3D5B05B79B3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  567,3</a:t>
          </a:r>
        </a:p>
      </dgm:t>
    </dgm:pt>
    <dgm:pt modelId="{0A236637-5314-4C13-A7BE-C330CA0B4907}" type="sibTrans" cxnId="{43947195-46F4-4DBB-83CB-8165E528EDC3}">
      <dgm:prSet/>
      <dgm:spPr/>
      <dgm:t>
        <a:bodyPr/>
        <a:lstStyle/>
        <a:p>
          <a:endParaRPr lang="ru-RU"/>
        </a:p>
      </dgm:t>
    </dgm:pt>
    <dgm:pt modelId="{F15C34C3-5975-4422-A40D-D34B9C434E8A}" type="parTrans" cxnId="{43947195-46F4-4DBB-83CB-8165E528EDC3}">
      <dgm:prSet/>
      <dgm:spPr/>
      <dgm:t>
        <a:bodyPr/>
        <a:lstStyle/>
        <a:p>
          <a:endParaRPr lang="ru-RU"/>
        </a:p>
      </dgm:t>
    </dgm:pt>
    <dgm:pt modelId="{F4E0276F-728E-4223-90B4-0B581BBA14E9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2570,4</a:t>
          </a:r>
        </a:p>
      </dgm:t>
    </dgm:pt>
    <dgm:pt modelId="{45C1AAFA-3B79-46F8-931A-056B08E24EAF}" type="parTrans" cxnId="{CE9E1B8F-89E5-47ED-9490-8550D2976ADD}">
      <dgm:prSet/>
      <dgm:spPr/>
      <dgm:t>
        <a:bodyPr/>
        <a:lstStyle/>
        <a:p>
          <a:endParaRPr lang="ru-RU"/>
        </a:p>
      </dgm:t>
    </dgm:pt>
    <dgm:pt modelId="{5D37D611-F1C4-4788-925D-321F8E59B691}" type="sibTrans" cxnId="{CE9E1B8F-89E5-47ED-9490-8550D2976ADD}">
      <dgm:prSet/>
      <dgm:spPr/>
      <dgm:t>
        <a:bodyPr/>
        <a:lstStyle/>
        <a:p>
          <a:endParaRPr lang="ru-RU"/>
        </a:p>
      </dgm:t>
    </dgm:pt>
    <dgm:pt modelId="{3EEDBE33-6698-4C07-BEC3-5AB7143F7F1D}" type="pres">
      <dgm:prSet presAssocID="{83C8B54E-1263-405B-B2AB-3DBC644B966A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0ADB2C-084A-409D-8670-8D04063A50BD}" type="pres">
      <dgm:prSet presAssocID="{60035B2B-E677-4741-822C-4E015A2BD624}" presName="compNode" presStyleCnt="0"/>
      <dgm:spPr/>
    </dgm:pt>
    <dgm:pt modelId="{8F6A0D8C-1FB0-49A7-9AF5-55BBF243BA66}" type="pres">
      <dgm:prSet presAssocID="{60035B2B-E677-4741-822C-4E015A2BD624}" presName="aNode" presStyleLbl="bgShp" presStyleIdx="0" presStyleCnt="2" custLinFactNeighborX="-104" custLinFactNeighborY="24"/>
      <dgm:spPr/>
      <dgm:t>
        <a:bodyPr/>
        <a:lstStyle/>
        <a:p>
          <a:endParaRPr lang="ru-RU"/>
        </a:p>
      </dgm:t>
    </dgm:pt>
    <dgm:pt modelId="{CE5D0DD9-CB01-41EF-8F64-C351A696FDDB}" type="pres">
      <dgm:prSet presAssocID="{60035B2B-E677-4741-822C-4E015A2BD624}" presName="textNode" presStyleLbl="bgShp" presStyleIdx="0" presStyleCnt="2"/>
      <dgm:spPr/>
      <dgm:t>
        <a:bodyPr/>
        <a:lstStyle/>
        <a:p>
          <a:endParaRPr lang="ru-RU"/>
        </a:p>
      </dgm:t>
    </dgm:pt>
    <dgm:pt modelId="{C2C227C8-3BD0-4C72-8B4F-D5370EAB3DAB}" type="pres">
      <dgm:prSet presAssocID="{60035B2B-E677-4741-822C-4E015A2BD624}" presName="compChildNode" presStyleCnt="0"/>
      <dgm:spPr/>
    </dgm:pt>
    <dgm:pt modelId="{7E24A6A8-CA72-44EA-8EB0-FCA064184BCA}" type="pres">
      <dgm:prSet presAssocID="{60035B2B-E677-4741-822C-4E015A2BD624}" presName="theInnerList" presStyleCnt="0"/>
      <dgm:spPr/>
    </dgm:pt>
    <dgm:pt modelId="{44D87C1F-601A-402D-8D31-702214FEEE49}" type="pres">
      <dgm:prSet presAssocID="{70502BBE-D98A-4BC1-9E8D-3D5B05B79B3F}" presName="childNode" presStyleLbl="node1" presStyleIdx="0" presStyleCnt="14" custScaleY="109793" custLinFactNeighborX="0" custLinFactNeighborY="680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966E3-BFC8-47D2-A295-1700861F6EB1}" type="pres">
      <dgm:prSet presAssocID="{70502BBE-D98A-4BC1-9E8D-3D5B05B79B3F}" presName="aSpace2" presStyleCnt="0"/>
      <dgm:spPr/>
    </dgm:pt>
    <dgm:pt modelId="{DDCC7F8D-D1A1-4FDE-9C83-20612298183A}" type="pres">
      <dgm:prSet presAssocID="{4927C42C-ED6F-4BE3-887D-E7913EF109CA}" presName="childNode" presStyleLbl="node1" presStyleIdx="1" presStyleCnt="14" custScaleY="127486" custLinFactNeighborX="-844" custLinFactNeighborY="5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7F2FB8-856F-4B73-9443-DD207FBE992B}" type="pres">
      <dgm:prSet presAssocID="{4927C42C-ED6F-4BE3-887D-E7913EF109CA}" presName="aSpace2" presStyleCnt="0"/>
      <dgm:spPr/>
    </dgm:pt>
    <dgm:pt modelId="{449A1C6D-9A66-422F-979C-F5ADD6FAB6B2}" type="pres">
      <dgm:prSet presAssocID="{E4DD7A91-C167-4615-89F2-15B109908061}" presName="childNode" presStyleLbl="node1" presStyleIdx="2" presStyleCnt="14" custScaleY="198931" custLinFactNeighborX="-423" custLinFactNeighborY="134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36C42B-6B5B-47EA-9C81-8F792817806F}" type="pres">
      <dgm:prSet presAssocID="{E4DD7A91-C167-4615-89F2-15B109908061}" presName="aSpace2" presStyleCnt="0"/>
      <dgm:spPr/>
    </dgm:pt>
    <dgm:pt modelId="{1ACC079F-8C39-4568-B0B7-7F88AD5E6BA2}" type="pres">
      <dgm:prSet presAssocID="{F87E8385-1DE6-4D9B-86C3-14BDB072056F}" presName="childNode" presStyleLbl="node1" presStyleIdx="3" presStyleCnt="14" custLinFactNeighborX="-2639" custLinFactNeighborY="-90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AB3AF-D680-4541-B00C-C5AE62713715}" type="pres">
      <dgm:prSet presAssocID="{F87E8385-1DE6-4D9B-86C3-14BDB072056F}" presName="aSpace2" presStyleCnt="0"/>
      <dgm:spPr/>
    </dgm:pt>
    <dgm:pt modelId="{F24A1CDC-6A60-4019-B5BD-9F38D5ACA9F9}" type="pres">
      <dgm:prSet presAssocID="{F8CCAF1E-9A33-48F8-819C-1AE7D7CFEDEB}" presName="childNode" presStyleLbl="node1" presStyleIdx="4" presStyleCnt="14" custLinFactNeighborX="-422" custLinFactNeighborY="89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E59FE-D505-4FDC-A876-CE774BD277EB}" type="pres">
      <dgm:prSet presAssocID="{F8CCAF1E-9A33-48F8-819C-1AE7D7CFEDEB}" presName="aSpace2" presStyleCnt="0"/>
      <dgm:spPr/>
    </dgm:pt>
    <dgm:pt modelId="{247011AE-3476-40CC-9E33-E65B9FE216B9}" type="pres">
      <dgm:prSet presAssocID="{F4E0276F-728E-4223-90B4-0B581BBA14E9}" presName="child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7BAD3F-8B24-40F0-AE97-082216D8F82D}" type="pres">
      <dgm:prSet presAssocID="{F4E0276F-728E-4223-90B4-0B581BBA14E9}" presName="aSpace2" presStyleCnt="0"/>
      <dgm:spPr/>
    </dgm:pt>
    <dgm:pt modelId="{03E9E9D4-55EA-43D6-81EC-03235376F96F}" type="pres">
      <dgm:prSet presAssocID="{E1F01AB1-F542-46DC-BA75-8024AF7E4261}" presName="childNode" presStyleLbl="node1" presStyleIdx="6" presStyleCnt="14" custLinFactNeighborX="302" custLinFactNeighborY="63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1C931-749A-4BAC-8274-9EDA53272B46}" type="pres">
      <dgm:prSet presAssocID="{60035B2B-E677-4741-822C-4E015A2BD624}" presName="aSpace" presStyleCnt="0"/>
      <dgm:spPr/>
    </dgm:pt>
    <dgm:pt modelId="{FDBA5B6B-14C9-4A16-932F-C72B597C935D}" type="pres">
      <dgm:prSet presAssocID="{B073EB3C-C507-43F3-8FD7-6E35E8EA1738}" presName="compNode" presStyleCnt="0"/>
      <dgm:spPr/>
    </dgm:pt>
    <dgm:pt modelId="{49CD9CEA-4A9C-4F45-B244-879E452FEA75}" type="pres">
      <dgm:prSet presAssocID="{B073EB3C-C507-43F3-8FD7-6E35E8EA1738}" presName="aNode" presStyleLbl="bgShp" presStyleIdx="1" presStyleCnt="2" custLinFactNeighborX="154" custLinFactNeighborY="24"/>
      <dgm:spPr/>
      <dgm:t>
        <a:bodyPr/>
        <a:lstStyle/>
        <a:p>
          <a:endParaRPr lang="ru-RU"/>
        </a:p>
      </dgm:t>
    </dgm:pt>
    <dgm:pt modelId="{E3D77F11-1E46-4D75-A8C6-6A4FA67C9F1F}" type="pres">
      <dgm:prSet presAssocID="{B073EB3C-C507-43F3-8FD7-6E35E8EA1738}" presName="textNode" presStyleLbl="bgShp" presStyleIdx="1" presStyleCnt="2"/>
      <dgm:spPr/>
      <dgm:t>
        <a:bodyPr/>
        <a:lstStyle/>
        <a:p>
          <a:endParaRPr lang="ru-RU"/>
        </a:p>
      </dgm:t>
    </dgm:pt>
    <dgm:pt modelId="{9FBD6235-C4F7-4C72-8DB4-29346F572F00}" type="pres">
      <dgm:prSet presAssocID="{B073EB3C-C507-43F3-8FD7-6E35E8EA1738}" presName="compChildNode" presStyleCnt="0"/>
      <dgm:spPr/>
    </dgm:pt>
    <dgm:pt modelId="{97735C6B-7957-42E2-9BEA-32009E514217}" type="pres">
      <dgm:prSet presAssocID="{B073EB3C-C507-43F3-8FD7-6E35E8EA1738}" presName="theInnerList" presStyleCnt="0"/>
      <dgm:spPr/>
    </dgm:pt>
    <dgm:pt modelId="{B428DEC7-FADD-4217-87F2-E1FD9794A3E3}" type="pres">
      <dgm:prSet presAssocID="{73C690D4-4E5E-47AE-95DD-80F593B00EEE}" presName="childNode" presStyleLbl="node1" presStyleIdx="7" presStyleCnt="14" custScaleY="133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BF0E8-5FB0-4569-95DC-38CB34F3BB09}" type="pres">
      <dgm:prSet presAssocID="{73C690D4-4E5E-47AE-95DD-80F593B00EEE}" presName="aSpace2" presStyleCnt="0"/>
      <dgm:spPr/>
    </dgm:pt>
    <dgm:pt modelId="{BDD405A7-180E-4E81-9DE3-AF19F491357B}" type="pres">
      <dgm:prSet presAssocID="{E6AAF48E-1388-4C27-863F-0FD21CD75527}" presName="childNode" presStyleLbl="node1" presStyleIdx="8" presStyleCnt="14" custScaleY="158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BC435F-FD75-4FCD-A96C-192CEE0218B9}" type="pres">
      <dgm:prSet presAssocID="{E6AAF48E-1388-4C27-863F-0FD21CD75527}" presName="aSpace2" presStyleCnt="0"/>
      <dgm:spPr/>
    </dgm:pt>
    <dgm:pt modelId="{C3667C79-D922-43D8-907E-3FF6742D310D}" type="pres">
      <dgm:prSet presAssocID="{98859F59-BCBB-4BBD-9E49-C774E86BA7E2}" presName="childNode" presStyleLbl="node1" presStyleIdx="9" presStyleCnt="14" custScaleY="132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B3E71-FBB7-441E-9E31-A5D071DCF208}" type="pres">
      <dgm:prSet presAssocID="{98859F59-BCBB-4BBD-9E49-C774E86BA7E2}" presName="aSpace2" presStyleCnt="0"/>
      <dgm:spPr/>
    </dgm:pt>
    <dgm:pt modelId="{8460C0E2-A0E3-4F33-8F77-0C2A9F9333DE}" type="pres">
      <dgm:prSet presAssocID="{E4FF1F4D-6CBF-482C-9632-23168FB5494A}" presName="childNode" presStyleLbl="node1" presStyleIdx="10" presStyleCnt="14" custScaleY="149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86270-FFCA-4328-861E-EBB93D7A0E51}" type="pres">
      <dgm:prSet presAssocID="{E4FF1F4D-6CBF-482C-9632-23168FB5494A}" presName="aSpace2" presStyleCnt="0"/>
      <dgm:spPr/>
    </dgm:pt>
    <dgm:pt modelId="{F62F7082-0ADE-4C20-9EB1-8EE1C0D15D1A}" type="pres">
      <dgm:prSet presAssocID="{863B6A5E-ABE8-435E-8BC6-F3090D36B4AF}" presName="childNode" presStyleLbl="node1" presStyleIdx="11" presStyleCnt="14" custScaleY="145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9955E9-2417-478B-887F-72DAFCEA4C80}" type="pres">
      <dgm:prSet presAssocID="{863B6A5E-ABE8-435E-8BC6-F3090D36B4AF}" presName="aSpace2" presStyleCnt="0"/>
      <dgm:spPr/>
    </dgm:pt>
    <dgm:pt modelId="{6E07EBF0-F034-402D-89ED-2FF349897D79}" type="pres">
      <dgm:prSet presAssocID="{C93E90C4-4EB8-48E5-8D80-E9E6D7B90ECE}" presName="childNode" presStyleLbl="node1" presStyleIdx="12" presStyleCnt="14" custScaleY="159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347685-B757-4FB2-844C-3A10B9E4A40B}" type="pres">
      <dgm:prSet presAssocID="{C93E90C4-4EB8-48E5-8D80-E9E6D7B90ECE}" presName="aSpace2" presStyleCnt="0"/>
      <dgm:spPr/>
    </dgm:pt>
    <dgm:pt modelId="{5AE825BB-8EFD-4C68-8C2B-2AA5E2D34603}" type="pres">
      <dgm:prSet presAssocID="{D230D15D-8D74-4964-8442-14EE5060E25B}" presName="childNode" presStyleLbl="node1" presStyleIdx="13" presStyleCnt="14" custScaleY="1493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4578AD-FB35-40B3-815F-49A64CAC62DB}" type="presOf" srcId="{B073EB3C-C507-43F3-8FD7-6E35E8EA1738}" destId="{49CD9CEA-4A9C-4F45-B244-879E452FEA75}" srcOrd="0" destOrd="0" presId="urn:microsoft.com/office/officeart/2005/8/layout/lProcess2"/>
    <dgm:cxn modelId="{7A9B2E43-DABE-4529-AF4B-F4C854B041F3}" srcId="{B073EB3C-C507-43F3-8FD7-6E35E8EA1738}" destId="{E4FF1F4D-6CBF-482C-9632-23168FB5494A}" srcOrd="3" destOrd="0" parTransId="{6399B19F-243E-4180-B67C-4C39CBB0ADFD}" sibTransId="{F73A5DCC-0D7A-4A7C-AF64-B713CAD280BA}"/>
    <dgm:cxn modelId="{E40B187D-593A-40B5-892A-40E47B79558D}" srcId="{B073EB3C-C507-43F3-8FD7-6E35E8EA1738}" destId="{73C690D4-4E5E-47AE-95DD-80F593B00EEE}" srcOrd="0" destOrd="0" parTransId="{33AAA9A1-407D-4D65-B8CA-BB2317C11D5A}" sibTransId="{F226F84D-6E4C-4CD2-ADA5-3C07394D8413}"/>
    <dgm:cxn modelId="{07EF9500-C28A-4D0B-BDB5-C463E2444B63}" type="presOf" srcId="{D230D15D-8D74-4964-8442-14EE5060E25B}" destId="{5AE825BB-8EFD-4C68-8C2B-2AA5E2D34603}" srcOrd="0" destOrd="0" presId="urn:microsoft.com/office/officeart/2005/8/layout/lProcess2"/>
    <dgm:cxn modelId="{6F0ECEDA-F1EE-4BFC-B21B-1FE98401C58E}" type="presOf" srcId="{70502BBE-D98A-4BC1-9E8D-3D5B05B79B3F}" destId="{44D87C1F-601A-402D-8D31-702214FEEE49}" srcOrd="0" destOrd="0" presId="urn:microsoft.com/office/officeart/2005/8/layout/lProcess2"/>
    <dgm:cxn modelId="{8C0F564B-85EA-46E1-8893-38C6DF27A190}" type="presOf" srcId="{60035B2B-E677-4741-822C-4E015A2BD624}" destId="{CE5D0DD9-CB01-41EF-8F64-C351A696FDDB}" srcOrd="1" destOrd="0" presId="urn:microsoft.com/office/officeart/2005/8/layout/lProcess2"/>
    <dgm:cxn modelId="{F01A10EB-41B0-45BB-AD8F-C34BC54FDB65}" type="presOf" srcId="{F87E8385-1DE6-4D9B-86C3-14BDB072056F}" destId="{1ACC079F-8C39-4568-B0B7-7F88AD5E6BA2}" srcOrd="0" destOrd="0" presId="urn:microsoft.com/office/officeart/2005/8/layout/lProcess2"/>
    <dgm:cxn modelId="{48D053A3-275C-4601-9300-C0DE046BDCF4}" srcId="{B073EB3C-C507-43F3-8FD7-6E35E8EA1738}" destId="{863B6A5E-ABE8-435E-8BC6-F3090D36B4AF}" srcOrd="4" destOrd="0" parTransId="{D1E53D2F-2065-4C9D-AAFC-4BCDCA52E427}" sibTransId="{3F65CEDB-6D85-44A0-9296-83B96A968D08}"/>
    <dgm:cxn modelId="{A641517F-02E3-4095-8AE2-12BF4EB3BFB3}" srcId="{B073EB3C-C507-43F3-8FD7-6E35E8EA1738}" destId="{98859F59-BCBB-4BBD-9E49-C774E86BA7E2}" srcOrd="2" destOrd="0" parTransId="{C1805631-16F8-48D0-BB76-9ED13CBDE3BD}" sibTransId="{8ECF90B1-9DD0-46B8-88D4-898D1DA0C22C}"/>
    <dgm:cxn modelId="{9B5BE2CC-7F05-4405-BADB-802D70708C5D}" srcId="{B073EB3C-C507-43F3-8FD7-6E35E8EA1738}" destId="{C93E90C4-4EB8-48E5-8D80-E9E6D7B90ECE}" srcOrd="5" destOrd="0" parTransId="{08CA4CEC-F8E1-4431-BEC0-93D124CCC42D}" sibTransId="{3A146A4E-8FDB-430D-AA2D-856AD190746B}"/>
    <dgm:cxn modelId="{8FDFB20E-31CB-462D-B1AC-1DB77E338F01}" type="presOf" srcId="{98859F59-BCBB-4BBD-9E49-C774E86BA7E2}" destId="{C3667C79-D922-43D8-907E-3FF6742D310D}" srcOrd="0" destOrd="0" presId="urn:microsoft.com/office/officeart/2005/8/layout/lProcess2"/>
    <dgm:cxn modelId="{0554C1C5-44D9-4003-B98C-601CFD50AEFE}" type="presOf" srcId="{863B6A5E-ABE8-435E-8BC6-F3090D36B4AF}" destId="{F62F7082-0ADE-4C20-9EB1-8EE1C0D15D1A}" srcOrd="0" destOrd="0" presId="urn:microsoft.com/office/officeart/2005/8/layout/lProcess2"/>
    <dgm:cxn modelId="{2A07B73E-E246-4574-AE95-B3387187431D}" type="presOf" srcId="{60035B2B-E677-4741-822C-4E015A2BD624}" destId="{8F6A0D8C-1FB0-49A7-9AF5-55BBF243BA66}" srcOrd="0" destOrd="0" presId="urn:microsoft.com/office/officeart/2005/8/layout/lProcess2"/>
    <dgm:cxn modelId="{632D68B6-E663-4B28-9F59-5B6188E435A5}" srcId="{83C8B54E-1263-405B-B2AB-3DBC644B966A}" destId="{60035B2B-E677-4741-822C-4E015A2BD624}" srcOrd="0" destOrd="0" parTransId="{531BB6B1-2EC3-4F0C-8191-2438C11F8588}" sibTransId="{1E3C77E6-B277-4AE0-B8BC-24E5936FC03B}"/>
    <dgm:cxn modelId="{6E236B54-8E63-4919-B514-B05273047A59}" type="presOf" srcId="{E1F01AB1-F542-46DC-BA75-8024AF7E4261}" destId="{03E9E9D4-55EA-43D6-81EC-03235376F96F}" srcOrd="0" destOrd="0" presId="urn:microsoft.com/office/officeart/2005/8/layout/lProcess2"/>
    <dgm:cxn modelId="{CE9E1B8F-89E5-47ED-9490-8550D2976ADD}" srcId="{60035B2B-E677-4741-822C-4E015A2BD624}" destId="{F4E0276F-728E-4223-90B4-0B581BBA14E9}" srcOrd="5" destOrd="0" parTransId="{45C1AAFA-3B79-46F8-931A-056B08E24EAF}" sibTransId="{5D37D611-F1C4-4788-925D-321F8E59B691}"/>
    <dgm:cxn modelId="{54FB0933-6AF2-43B8-B347-6853E721F9D8}" srcId="{60035B2B-E677-4741-822C-4E015A2BD624}" destId="{E4DD7A91-C167-4615-89F2-15B109908061}" srcOrd="2" destOrd="0" parTransId="{D11EC02C-B5FC-4010-A2C1-6600AB5E5488}" sibTransId="{D2F53C67-56F1-497D-B373-E01CD1A0E1F5}"/>
    <dgm:cxn modelId="{069E4DE4-31E1-45BF-BB67-EDF19990478D}" srcId="{60035B2B-E677-4741-822C-4E015A2BD624}" destId="{E1F01AB1-F542-46DC-BA75-8024AF7E4261}" srcOrd="6" destOrd="0" parTransId="{83A843A4-BDDD-4775-906F-A1CA21A26411}" sibTransId="{5E57EEB2-ACA3-4A14-9FFA-8D2070342232}"/>
    <dgm:cxn modelId="{8083CD0D-2452-4D29-9DFF-5E81E0ADB2F6}" type="presOf" srcId="{73C690D4-4E5E-47AE-95DD-80F593B00EEE}" destId="{B428DEC7-FADD-4217-87F2-E1FD9794A3E3}" srcOrd="0" destOrd="0" presId="urn:microsoft.com/office/officeart/2005/8/layout/lProcess2"/>
    <dgm:cxn modelId="{B88B3860-83FC-4FA5-B739-7BF3316AACB3}" srcId="{B073EB3C-C507-43F3-8FD7-6E35E8EA1738}" destId="{E6AAF48E-1388-4C27-863F-0FD21CD75527}" srcOrd="1" destOrd="0" parTransId="{EB121B27-71D9-4C89-A66F-64A457D9B743}" sibTransId="{357BD272-523C-4C9C-8757-1462E004AEAE}"/>
    <dgm:cxn modelId="{41C500DB-8E6D-41EB-9146-1C82A0F3839E}" srcId="{83C8B54E-1263-405B-B2AB-3DBC644B966A}" destId="{B073EB3C-C507-43F3-8FD7-6E35E8EA1738}" srcOrd="1" destOrd="0" parTransId="{5F09BA42-6D5A-4B28-B0A5-83E46B291805}" sibTransId="{783125C5-B4F0-49FF-B250-22B8C44C2BFA}"/>
    <dgm:cxn modelId="{43947195-46F4-4DBB-83CB-8165E528EDC3}" srcId="{60035B2B-E677-4741-822C-4E015A2BD624}" destId="{70502BBE-D98A-4BC1-9E8D-3D5B05B79B3F}" srcOrd="0" destOrd="0" parTransId="{F15C34C3-5975-4422-A40D-D34B9C434E8A}" sibTransId="{0A236637-5314-4C13-A7BE-C330CA0B4907}"/>
    <dgm:cxn modelId="{A97A6553-5626-49CA-9A87-8BF5A1467333}" type="presOf" srcId="{C93E90C4-4EB8-48E5-8D80-E9E6D7B90ECE}" destId="{6E07EBF0-F034-402D-89ED-2FF349897D79}" srcOrd="0" destOrd="0" presId="urn:microsoft.com/office/officeart/2005/8/layout/lProcess2"/>
    <dgm:cxn modelId="{2957D564-448A-48B6-A4AE-A5A8E4AE5CF0}" type="presOf" srcId="{E4DD7A91-C167-4615-89F2-15B109908061}" destId="{449A1C6D-9A66-422F-979C-F5ADD6FAB6B2}" srcOrd="0" destOrd="0" presId="urn:microsoft.com/office/officeart/2005/8/layout/lProcess2"/>
    <dgm:cxn modelId="{C935677F-F131-43CC-A398-4AA9243F6693}" type="presOf" srcId="{83C8B54E-1263-405B-B2AB-3DBC644B966A}" destId="{3EEDBE33-6698-4C07-BEC3-5AB7143F7F1D}" srcOrd="0" destOrd="0" presId="urn:microsoft.com/office/officeart/2005/8/layout/lProcess2"/>
    <dgm:cxn modelId="{5FCF8226-73DE-4283-AB7B-00F3FE7335B6}" srcId="{60035B2B-E677-4741-822C-4E015A2BD624}" destId="{F8CCAF1E-9A33-48F8-819C-1AE7D7CFEDEB}" srcOrd="4" destOrd="0" parTransId="{F6946DEB-5505-4620-9558-532C8656F16E}" sibTransId="{8DB376CB-82AA-487A-B572-057EC3E7EDA0}"/>
    <dgm:cxn modelId="{601493A5-46B4-46E2-ABD6-52478BA4D353}" type="presOf" srcId="{E6AAF48E-1388-4C27-863F-0FD21CD75527}" destId="{BDD405A7-180E-4E81-9DE3-AF19F491357B}" srcOrd="0" destOrd="0" presId="urn:microsoft.com/office/officeart/2005/8/layout/lProcess2"/>
    <dgm:cxn modelId="{5B8B032B-2A09-47FB-9C82-B6514C20B8AC}" srcId="{60035B2B-E677-4741-822C-4E015A2BD624}" destId="{4927C42C-ED6F-4BE3-887D-E7913EF109CA}" srcOrd="1" destOrd="0" parTransId="{4A8DB8DA-1EC7-4556-872F-3BDE23FE62EE}" sibTransId="{B0E9C8F3-E00F-46AF-B282-ECA484DC6574}"/>
    <dgm:cxn modelId="{B86EEDE1-9502-42C9-AF72-E3653BF406FE}" type="presOf" srcId="{F4E0276F-728E-4223-90B4-0B581BBA14E9}" destId="{247011AE-3476-40CC-9E33-E65B9FE216B9}" srcOrd="0" destOrd="0" presId="urn:microsoft.com/office/officeart/2005/8/layout/lProcess2"/>
    <dgm:cxn modelId="{7043449E-60E9-4C6C-8DBC-9019865706D5}" type="presOf" srcId="{E4FF1F4D-6CBF-482C-9632-23168FB5494A}" destId="{8460C0E2-A0E3-4F33-8F77-0C2A9F9333DE}" srcOrd="0" destOrd="0" presId="urn:microsoft.com/office/officeart/2005/8/layout/lProcess2"/>
    <dgm:cxn modelId="{3DEA004B-E393-406F-90AF-55918347AA68}" type="presOf" srcId="{B073EB3C-C507-43F3-8FD7-6E35E8EA1738}" destId="{E3D77F11-1E46-4D75-A8C6-6A4FA67C9F1F}" srcOrd="1" destOrd="0" presId="urn:microsoft.com/office/officeart/2005/8/layout/lProcess2"/>
    <dgm:cxn modelId="{217BCA17-DD90-4C37-8DA1-2F3A7CE8C226}" type="presOf" srcId="{F8CCAF1E-9A33-48F8-819C-1AE7D7CFEDEB}" destId="{F24A1CDC-6A60-4019-B5BD-9F38D5ACA9F9}" srcOrd="0" destOrd="0" presId="urn:microsoft.com/office/officeart/2005/8/layout/lProcess2"/>
    <dgm:cxn modelId="{B3F9167E-D0A4-4F22-B6C5-2765982DFB76}" srcId="{60035B2B-E677-4741-822C-4E015A2BD624}" destId="{F87E8385-1DE6-4D9B-86C3-14BDB072056F}" srcOrd="3" destOrd="0" parTransId="{1C8A06FA-DBDF-4837-BA17-EDE78D8D460B}" sibTransId="{B5D2D7F3-FBBD-4F7D-9288-919969101B76}"/>
    <dgm:cxn modelId="{590DE662-898C-4836-BBC0-711D97DD90A6}" type="presOf" srcId="{4927C42C-ED6F-4BE3-887D-E7913EF109CA}" destId="{DDCC7F8D-D1A1-4FDE-9C83-20612298183A}" srcOrd="0" destOrd="0" presId="urn:microsoft.com/office/officeart/2005/8/layout/lProcess2"/>
    <dgm:cxn modelId="{98C4ADC1-A9C8-4F41-8CD3-D21CBAD438F9}" srcId="{B073EB3C-C507-43F3-8FD7-6E35E8EA1738}" destId="{D230D15D-8D74-4964-8442-14EE5060E25B}" srcOrd="6" destOrd="0" parTransId="{1D1A33D5-BE8F-47BC-AAFB-85BB541C45D5}" sibTransId="{E59E390D-9028-446F-8C96-2FFD717F0653}"/>
    <dgm:cxn modelId="{B214FFA2-9DC0-4EC4-A33B-1A7AC23AB727}" type="presParOf" srcId="{3EEDBE33-6698-4C07-BEC3-5AB7143F7F1D}" destId="{1E0ADB2C-084A-409D-8670-8D04063A50BD}" srcOrd="0" destOrd="0" presId="urn:microsoft.com/office/officeart/2005/8/layout/lProcess2"/>
    <dgm:cxn modelId="{C120E404-0D8B-4402-927F-41D94AF1FC4E}" type="presParOf" srcId="{1E0ADB2C-084A-409D-8670-8D04063A50BD}" destId="{8F6A0D8C-1FB0-49A7-9AF5-55BBF243BA66}" srcOrd="0" destOrd="0" presId="urn:microsoft.com/office/officeart/2005/8/layout/lProcess2"/>
    <dgm:cxn modelId="{2BA92097-BE74-4CEF-AF43-003B57D17A93}" type="presParOf" srcId="{1E0ADB2C-084A-409D-8670-8D04063A50BD}" destId="{CE5D0DD9-CB01-41EF-8F64-C351A696FDDB}" srcOrd="1" destOrd="0" presId="urn:microsoft.com/office/officeart/2005/8/layout/lProcess2"/>
    <dgm:cxn modelId="{684D13DF-8DA1-41B2-9C88-C9E6E72AF8A0}" type="presParOf" srcId="{1E0ADB2C-084A-409D-8670-8D04063A50BD}" destId="{C2C227C8-3BD0-4C72-8B4F-D5370EAB3DAB}" srcOrd="2" destOrd="0" presId="urn:microsoft.com/office/officeart/2005/8/layout/lProcess2"/>
    <dgm:cxn modelId="{C2AF4079-E0BB-4BF5-8410-8EE4ECFC5AD9}" type="presParOf" srcId="{C2C227C8-3BD0-4C72-8B4F-D5370EAB3DAB}" destId="{7E24A6A8-CA72-44EA-8EB0-FCA064184BCA}" srcOrd="0" destOrd="0" presId="urn:microsoft.com/office/officeart/2005/8/layout/lProcess2"/>
    <dgm:cxn modelId="{1294FF3B-13C1-4CCE-92A2-88A05E7EA501}" type="presParOf" srcId="{7E24A6A8-CA72-44EA-8EB0-FCA064184BCA}" destId="{44D87C1F-601A-402D-8D31-702214FEEE49}" srcOrd="0" destOrd="0" presId="urn:microsoft.com/office/officeart/2005/8/layout/lProcess2"/>
    <dgm:cxn modelId="{E94EF932-BBDE-476E-907D-1DDE5652760E}" type="presParOf" srcId="{7E24A6A8-CA72-44EA-8EB0-FCA064184BCA}" destId="{231966E3-BFC8-47D2-A295-1700861F6EB1}" srcOrd="1" destOrd="0" presId="urn:microsoft.com/office/officeart/2005/8/layout/lProcess2"/>
    <dgm:cxn modelId="{5408F811-78F7-4C5E-9345-82453BF76EF9}" type="presParOf" srcId="{7E24A6A8-CA72-44EA-8EB0-FCA064184BCA}" destId="{DDCC7F8D-D1A1-4FDE-9C83-20612298183A}" srcOrd="2" destOrd="0" presId="urn:microsoft.com/office/officeart/2005/8/layout/lProcess2"/>
    <dgm:cxn modelId="{E7514A7D-71B9-4A10-A6C8-692B446EE051}" type="presParOf" srcId="{7E24A6A8-CA72-44EA-8EB0-FCA064184BCA}" destId="{177F2FB8-856F-4B73-9443-DD207FBE992B}" srcOrd="3" destOrd="0" presId="urn:microsoft.com/office/officeart/2005/8/layout/lProcess2"/>
    <dgm:cxn modelId="{AB11A953-A5BE-447D-BF77-12279FE2721C}" type="presParOf" srcId="{7E24A6A8-CA72-44EA-8EB0-FCA064184BCA}" destId="{449A1C6D-9A66-422F-979C-F5ADD6FAB6B2}" srcOrd="4" destOrd="0" presId="urn:microsoft.com/office/officeart/2005/8/layout/lProcess2"/>
    <dgm:cxn modelId="{AD43F003-4666-4661-B278-126D70A1C599}" type="presParOf" srcId="{7E24A6A8-CA72-44EA-8EB0-FCA064184BCA}" destId="{8236C42B-6B5B-47EA-9C81-8F792817806F}" srcOrd="5" destOrd="0" presId="urn:microsoft.com/office/officeart/2005/8/layout/lProcess2"/>
    <dgm:cxn modelId="{60D2B74B-B42D-4DF6-950D-D82B24ECA30D}" type="presParOf" srcId="{7E24A6A8-CA72-44EA-8EB0-FCA064184BCA}" destId="{1ACC079F-8C39-4568-B0B7-7F88AD5E6BA2}" srcOrd="6" destOrd="0" presId="urn:microsoft.com/office/officeart/2005/8/layout/lProcess2"/>
    <dgm:cxn modelId="{12250F54-DB86-4DE9-A29B-70F99C457BD0}" type="presParOf" srcId="{7E24A6A8-CA72-44EA-8EB0-FCA064184BCA}" destId="{0E1AB3AF-D680-4541-B00C-C5AE62713715}" srcOrd="7" destOrd="0" presId="urn:microsoft.com/office/officeart/2005/8/layout/lProcess2"/>
    <dgm:cxn modelId="{83FFD177-6A6C-4B3F-B92F-E94350F43C30}" type="presParOf" srcId="{7E24A6A8-CA72-44EA-8EB0-FCA064184BCA}" destId="{F24A1CDC-6A60-4019-B5BD-9F38D5ACA9F9}" srcOrd="8" destOrd="0" presId="urn:microsoft.com/office/officeart/2005/8/layout/lProcess2"/>
    <dgm:cxn modelId="{B2B1E047-5D65-4A40-B159-140A861D95FE}" type="presParOf" srcId="{7E24A6A8-CA72-44EA-8EB0-FCA064184BCA}" destId="{21EE59FE-D505-4FDC-A876-CE774BD277EB}" srcOrd="9" destOrd="0" presId="urn:microsoft.com/office/officeart/2005/8/layout/lProcess2"/>
    <dgm:cxn modelId="{F1ACE7F9-5114-4DEE-B09D-A77EBCA769A8}" type="presParOf" srcId="{7E24A6A8-CA72-44EA-8EB0-FCA064184BCA}" destId="{247011AE-3476-40CC-9E33-E65B9FE216B9}" srcOrd="10" destOrd="0" presId="urn:microsoft.com/office/officeart/2005/8/layout/lProcess2"/>
    <dgm:cxn modelId="{1F59BC8A-CD13-4F11-8794-DDADF5DA1466}" type="presParOf" srcId="{7E24A6A8-CA72-44EA-8EB0-FCA064184BCA}" destId="{CE7BAD3F-8B24-40F0-AE97-082216D8F82D}" srcOrd="11" destOrd="0" presId="urn:microsoft.com/office/officeart/2005/8/layout/lProcess2"/>
    <dgm:cxn modelId="{D393F98E-03A3-4500-B441-CD415DA29CFF}" type="presParOf" srcId="{7E24A6A8-CA72-44EA-8EB0-FCA064184BCA}" destId="{03E9E9D4-55EA-43D6-81EC-03235376F96F}" srcOrd="12" destOrd="0" presId="urn:microsoft.com/office/officeart/2005/8/layout/lProcess2"/>
    <dgm:cxn modelId="{CAB8E27C-F88A-4FE2-8278-C9628A9EDBF1}" type="presParOf" srcId="{3EEDBE33-6698-4C07-BEC3-5AB7143F7F1D}" destId="{E1C1C931-749A-4BAC-8274-9EDA53272B46}" srcOrd="1" destOrd="0" presId="urn:microsoft.com/office/officeart/2005/8/layout/lProcess2"/>
    <dgm:cxn modelId="{A7404619-807D-454A-858E-8176638107D3}" type="presParOf" srcId="{3EEDBE33-6698-4C07-BEC3-5AB7143F7F1D}" destId="{FDBA5B6B-14C9-4A16-932F-C72B597C935D}" srcOrd="2" destOrd="0" presId="urn:microsoft.com/office/officeart/2005/8/layout/lProcess2"/>
    <dgm:cxn modelId="{908DDA91-8C6E-463F-A2AC-AEEE59AF792E}" type="presParOf" srcId="{FDBA5B6B-14C9-4A16-932F-C72B597C935D}" destId="{49CD9CEA-4A9C-4F45-B244-879E452FEA75}" srcOrd="0" destOrd="0" presId="urn:microsoft.com/office/officeart/2005/8/layout/lProcess2"/>
    <dgm:cxn modelId="{E740C916-DE3F-4FCC-B94E-EED2A209AB68}" type="presParOf" srcId="{FDBA5B6B-14C9-4A16-932F-C72B597C935D}" destId="{E3D77F11-1E46-4D75-A8C6-6A4FA67C9F1F}" srcOrd="1" destOrd="0" presId="urn:microsoft.com/office/officeart/2005/8/layout/lProcess2"/>
    <dgm:cxn modelId="{B07DA6E6-E631-4C6C-8C9D-555B761B4E88}" type="presParOf" srcId="{FDBA5B6B-14C9-4A16-932F-C72B597C935D}" destId="{9FBD6235-C4F7-4C72-8DB4-29346F572F00}" srcOrd="2" destOrd="0" presId="urn:microsoft.com/office/officeart/2005/8/layout/lProcess2"/>
    <dgm:cxn modelId="{55B5FECE-86A7-42A1-85D3-9B71D73770EF}" type="presParOf" srcId="{9FBD6235-C4F7-4C72-8DB4-29346F572F00}" destId="{97735C6B-7957-42E2-9BEA-32009E514217}" srcOrd="0" destOrd="0" presId="urn:microsoft.com/office/officeart/2005/8/layout/lProcess2"/>
    <dgm:cxn modelId="{28CBFF70-2DCD-4043-A2E7-9D3AEE55DF91}" type="presParOf" srcId="{97735C6B-7957-42E2-9BEA-32009E514217}" destId="{B428DEC7-FADD-4217-87F2-E1FD9794A3E3}" srcOrd="0" destOrd="0" presId="urn:microsoft.com/office/officeart/2005/8/layout/lProcess2"/>
    <dgm:cxn modelId="{0B8D2AF4-83B5-4198-8C99-5429C5E6BB8F}" type="presParOf" srcId="{97735C6B-7957-42E2-9BEA-32009E514217}" destId="{435BF0E8-5FB0-4569-95DC-38CB34F3BB09}" srcOrd="1" destOrd="0" presId="urn:microsoft.com/office/officeart/2005/8/layout/lProcess2"/>
    <dgm:cxn modelId="{7BC615D5-AF14-4EAA-9906-CCB6270DD84E}" type="presParOf" srcId="{97735C6B-7957-42E2-9BEA-32009E514217}" destId="{BDD405A7-180E-4E81-9DE3-AF19F491357B}" srcOrd="2" destOrd="0" presId="urn:microsoft.com/office/officeart/2005/8/layout/lProcess2"/>
    <dgm:cxn modelId="{DA841AA9-7EEB-470F-8C8E-355530FC6124}" type="presParOf" srcId="{97735C6B-7957-42E2-9BEA-32009E514217}" destId="{97BC435F-FD75-4FCD-A96C-192CEE0218B9}" srcOrd="3" destOrd="0" presId="urn:microsoft.com/office/officeart/2005/8/layout/lProcess2"/>
    <dgm:cxn modelId="{D35E0950-8F8F-4CB5-B47D-90181396F301}" type="presParOf" srcId="{97735C6B-7957-42E2-9BEA-32009E514217}" destId="{C3667C79-D922-43D8-907E-3FF6742D310D}" srcOrd="4" destOrd="0" presId="urn:microsoft.com/office/officeart/2005/8/layout/lProcess2"/>
    <dgm:cxn modelId="{39A518C1-A69F-4428-A759-52A3A79C9605}" type="presParOf" srcId="{97735C6B-7957-42E2-9BEA-32009E514217}" destId="{388B3E71-FBB7-441E-9E31-A5D071DCF208}" srcOrd="5" destOrd="0" presId="urn:microsoft.com/office/officeart/2005/8/layout/lProcess2"/>
    <dgm:cxn modelId="{C5D3840F-8237-45C4-8F10-4CCCDB5B5005}" type="presParOf" srcId="{97735C6B-7957-42E2-9BEA-32009E514217}" destId="{8460C0E2-A0E3-4F33-8F77-0C2A9F9333DE}" srcOrd="6" destOrd="0" presId="urn:microsoft.com/office/officeart/2005/8/layout/lProcess2"/>
    <dgm:cxn modelId="{EB14B1D1-4612-4D56-AE1A-19F876110C59}" type="presParOf" srcId="{97735C6B-7957-42E2-9BEA-32009E514217}" destId="{27D86270-FFCA-4328-861E-EBB93D7A0E51}" srcOrd="7" destOrd="0" presId="urn:microsoft.com/office/officeart/2005/8/layout/lProcess2"/>
    <dgm:cxn modelId="{6202E4E9-A162-4A93-BE00-BDDC9CC09BB9}" type="presParOf" srcId="{97735C6B-7957-42E2-9BEA-32009E514217}" destId="{F62F7082-0ADE-4C20-9EB1-8EE1C0D15D1A}" srcOrd="8" destOrd="0" presId="urn:microsoft.com/office/officeart/2005/8/layout/lProcess2"/>
    <dgm:cxn modelId="{486BE807-2D0F-4212-A763-7D94E0CC40C9}" type="presParOf" srcId="{97735C6B-7957-42E2-9BEA-32009E514217}" destId="{559955E9-2417-478B-887F-72DAFCEA4C80}" srcOrd="9" destOrd="0" presId="urn:microsoft.com/office/officeart/2005/8/layout/lProcess2"/>
    <dgm:cxn modelId="{C5102CC6-F164-4B99-9354-F8BF656C896D}" type="presParOf" srcId="{97735C6B-7957-42E2-9BEA-32009E514217}" destId="{6E07EBF0-F034-402D-89ED-2FF349897D79}" srcOrd="10" destOrd="0" presId="urn:microsoft.com/office/officeart/2005/8/layout/lProcess2"/>
    <dgm:cxn modelId="{812755B4-781E-462B-9785-597DFE8744E9}" type="presParOf" srcId="{97735C6B-7957-42E2-9BEA-32009E514217}" destId="{44347685-B757-4FB2-844C-3A10B9E4A40B}" srcOrd="11" destOrd="0" presId="urn:microsoft.com/office/officeart/2005/8/layout/lProcess2"/>
    <dgm:cxn modelId="{A7C0A24C-7CD3-4ECF-B907-A2B329B17987}" type="presParOf" srcId="{97735C6B-7957-42E2-9BEA-32009E514217}" destId="{5AE825BB-8EFD-4C68-8C2B-2AA5E2D34603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42D08-11E3-468D-A648-4EC31FDBFB05}">
      <dsp:nvSpPr>
        <dsp:cNvPr id="0" name=""/>
        <dsp:cNvSpPr/>
      </dsp:nvSpPr>
      <dsp:spPr>
        <a:xfrm>
          <a:off x="3847398" y="3524544"/>
          <a:ext cx="4302868" cy="3363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Основные направления бюджетной и налоговой </a:t>
          </a:r>
          <a:r>
            <a:rPr lang="ru-RU" sz="1800" kern="1200"/>
            <a:t>политики</a:t>
          </a:r>
          <a:r>
            <a:rPr lang="ru-RU" sz="2000" kern="1200"/>
            <a:t> Верхнесеребряковского сельского поселения на 2016-2018г. (Постановление Администрации Верхнесеребряковского сельского поселения № 166 от 02.11.2015г.) </a:t>
          </a:r>
        </a:p>
      </dsp:txBody>
      <dsp:txXfrm>
        <a:off x="4477538" y="4017071"/>
        <a:ext cx="3042588" cy="2378132"/>
      </dsp:txXfrm>
    </dsp:sp>
    <dsp:sp modelId="{E72BF1E1-BF2C-4B8D-A768-858DE8E4D576}">
      <dsp:nvSpPr>
        <dsp:cNvPr id="0" name=""/>
        <dsp:cNvSpPr/>
      </dsp:nvSpPr>
      <dsp:spPr>
        <a:xfrm rot="11036472">
          <a:off x="1497360" y="4546737"/>
          <a:ext cx="2231422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DB5A73-4A49-4759-B774-0F3A1877780A}">
      <dsp:nvSpPr>
        <dsp:cNvPr id="0" name=""/>
        <dsp:cNvSpPr/>
      </dsp:nvSpPr>
      <dsp:spPr>
        <a:xfrm>
          <a:off x="0" y="3825904"/>
          <a:ext cx="2999998" cy="21405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Прогноз социально - экономического развития Верхнесеребряковского сельского поселения на 2016-2018г. </a:t>
          </a:r>
        </a:p>
      </dsp:txBody>
      <dsp:txXfrm>
        <a:off x="62695" y="3888599"/>
        <a:ext cx="2874608" cy="2015177"/>
      </dsp:txXfrm>
    </dsp:sp>
    <dsp:sp modelId="{9C0FD659-FC87-4E29-B18A-15A9831BCD0F}">
      <dsp:nvSpPr>
        <dsp:cNvPr id="0" name=""/>
        <dsp:cNvSpPr/>
      </dsp:nvSpPr>
      <dsp:spPr>
        <a:xfrm rot="15945117">
          <a:off x="4767088" y="1962859"/>
          <a:ext cx="2044983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9FFE27-3EEC-47FA-9C2C-B8237669F038}">
      <dsp:nvSpPr>
        <dsp:cNvPr id="0" name=""/>
        <dsp:cNvSpPr/>
      </dsp:nvSpPr>
      <dsp:spPr>
        <a:xfrm>
          <a:off x="4267646" y="320586"/>
          <a:ext cx="2892385" cy="209745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Основа формирования проекта бюджета Верхнесеребряковского сельского поселения на 2016 год</a:t>
          </a:r>
        </a:p>
      </dsp:txBody>
      <dsp:txXfrm>
        <a:off x="4329078" y="382018"/>
        <a:ext cx="2769521" cy="1974589"/>
      </dsp:txXfrm>
    </dsp:sp>
    <dsp:sp modelId="{DAB6358F-125B-44F3-8636-7EEFDD1436EA}">
      <dsp:nvSpPr>
        <dsp:cNvPr id="0" name=""/>
        <dsp:cNvSpPr/>
      </dsp:nvSpPr>
      <dsp:spPr>
        <a:xfrm rot="18739403">
          <a:off x="6966158" y="2478323"/>
          <a:ext cx="2257518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D91E87-1FEB-4FDA-93FC-9AEED1AA0DB3}">
      <dsp:nvSpPr>
        <dsp:cNvPr id="0" name=""/>
        <dsp:cNvSpPr/>
      </dsp:nvSpPr>
      <dsp:spPr>
        <a:xfrm>
          <a:off x="7596092" y="1335086"/>
          <a:ext cx="2517669" cy="14696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Муниципальные программы Верхнесеребряковского сельского поселения</a:t>
          </a:r>
        </a:p>
      </dsp:txBody>
      <dsp:txXfrm>
        <a:off x="7639136" y="1378130"/>
        <a:ext cx="2431581" cy="13835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5716A-EC79-4D8A-BDC2-A180D047FB62}">
      <dsp:nvSpPr>
        <dsp:cNvPr id="0" name=""/>
        <dsp:cNvSpPr/>
      </dsp:nvSpPr>
      <dsp:spPr>
        <a:xfrm>
          <a:off x="0" y="55325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66C609D-D606-47E9-9FC1-B05025C30A81}">
      <dsp:nvSpPr>
        <dsp:cNvPr id="0" name=""/>
        <dsp:cNvSpPr/>
      </dsp:nvSpPr>
      <dsp:spPr>
        <a:xfrm>
          <a:off x="510134" y="80939"/>
          <a:ext cx="9316017" cy="94464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Обеспечение сбалонсированности бюджета Верхнесеребряковского сельского поселения</a:t>
          </a:r>
        </a:p>
      </dsp:txBody>
      <dsp:txXfrm>
        <a:off x="556248" y="127053"/>
        <a:ext cx="9223789" cy="852412"/>
      </dsp:txXfrm>
    </dsp:sp>
    <dsp:sp modelId="{3C48E60D-EA13-4885-BC12-2802A3C73ACA}">
      <dsp:nvSpPr>
        <dsp:cNvPr id="0" name=""/>
        <dsp:cNvSpPr/>
      </dsp:nvSpPr>
      <dsp:spPr>
        <a:xfrm>
          <a:off x="0" y="200477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DB7DA93-D2F6-4214-A3A5-89AAC3D7F1AC}">
      <dsp:nvSpPr>
        <dsp:cNvPr id="0" name=""/>
        <dsp:cNvSpPr/>
      </dsp:nvSpPr>
      <dsp:spPr>
        <a:xfrm>
          <a:off x="510134" y="1532459"/>
          <a:ext cx="9316017" cy="9446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Повышение объективности и качества бюджетного планирования</a:t>
          </a:r>
        </a:p>
      </dsp:txBody>
      <dsp:txXfrm>
        <a:off x="556248" y="1578573"/>
        <a:ext cx="9223789" cy="852412"/>
      </dsp:txXfrm>
    </dsp:sp>
    <dsp:sp modelId="{1EE8C167-FC0D-4CF7-BBAE-C486D3CEFB2D}">
      <dsp:nvSpPr>
        <dsp:cNvPr id="0" name=""/>
        <dsp:cNvSpPr/>
      </dsp:nvSpPr>
      <dsp:spPr>
        <a:xfrm>
          <a:off x="0" y="345629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6A3C8B7-FF52-4802-AB85-CBE6000B1D5D}">
      <dsp:nvSpPr>
        <dsp:cNvPr id="0" name=""/>
        <dsp:cNvSpPr/>
      </dsp:nvSpPr>
      <dsp:spPr>
        <a:xfrm>
          <a:off x="510134" y="2983979"/>
          <a:ext cx="9316017" cy="94464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Обеспечению в полной мере приоритизации структуры бюджетных расходов в целях увеличения доли средств, направленных на развитие человеческого капитала и инфраструктуры</a:t>
          </a:r>
        </a:p>
      </dsp:txBody>
      <dsp:txXfrm>
        <a:off x="556248" y="3030093"/>
        <a:ext cx="9223789" cy="852412"/>
      </dsp:txXfrm>
    </dsp:sp>
    <dsp:sp modelId="{44115A33-51BF-43F0-9FD4-ACA99500A331}">
      <dsp:nvSpPr>
        <dsp:cNvPr id="0" name=""/>
        <dsp:cNvSpPr/>
      </dsp:nvSpPr>
      <dsp:spPr>
        <a:xfrm>
          <a:off x="0" y="4907818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9D1BD9F-3F63-45AF-B3DD-2F08FFEC9948}">
      <dsp:nvSpPr>
        <dsp:cNvPr id="0" name=""/>
        <dsp:cNvSpPr/>
      </dsp:nvSpPr>
      <dsp:spPr>
        <a:xfrm>
          <a:off x="510134" y="4435499"/>
          <a:ext cx="9316017" cy="9446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Повышение эффективности распределения бюджетных средств</a:t>
          </a:r>
        </a:p>
      </dsp:txBody>
      <dsp:txXfrm>
        <a:off x="556248" y="4481613"/>
        <a:ext cx="9223789" cy="8524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6A0D8C-1FB0-49A7-9AF5-55BBF243BA66}">
      <dsp:nvSpPr>
        <dsp:cNvPr id="0" name=""/>
        <dsp:cNvSpPr/>
      </dsp:nvSpPr>
      <dsp:spPr>
        <a:xfrm>
          <a:off x="0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Доходы бюджета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8 626,1</a:t>
          </a:r>
        </a:p>
      </dsp:txBody>
      <dsp:txXfrm>
        <a:off x="0" y="0"/>
        <a:ext cx="4921210" cy="1878898"/>
      </dsp:txXfrm>
    </dsp:sp>
    <dsp:sp modelId="{44D87C1F-601A-402D-8D31-702214FEEE49}">
      <dsp:nvSpPr>
        <dsp:cNvPr id="0" name=""/>
        <dsp:cNvSpPr/>
      </dsp:nvSpPr>
      <dsp:spPr>
        <a:xfrm>
          <a:off x="497236" y="1925379"/>
          <a:ext cx="3936968" cy="48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  567,3</a:t>
          </a:r>
        </a:p>
      </dsp:txBody>
      <dsp:txXfrm>
        <a:off x="511331" y="1939474"/>
        <a:ext cx="3908778" cy="453035"/>
      </dsp:txXfrm>
    </dsp:sp>
    <dsp:sp modelId="{DDCC7F8D-D1A1-4FDE-9C83-20612298183A}">
      <dsp:nvSpPr>
        <dsp:cNvPr id="0" name=""/>
        <dsp:cNvSpPr/>
      </dsp:nvSpPr>
      <dsp:spPr>
        <a:xfrm>
          <a:off x="464008" y="2465560"/>
          <a:ext cx="3936968" cy="5587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1937,7</a:t>
          </a:r>
        </a:p>
      </dsp:txBody>
      <dsp:txXfrm>
        <a:off x="480374" y="2481926"/>
        <a:ext cx="3904236" cy="526042"/>
      </dsp:txXfrm>
    </dsp:sp>
    <dsp:sp modelId="{449A1C6D-9A66-422F-979C-F5ADD6FAB6B2}">
      <dsp:nvSpPr>
        <dsp:cNvPr id="0" name=""/>
        <dsp:cNvSpPr/>
      </dsp:nvSpPr>
      <dsp:spPr>
        <a:xfrm>
          <a:off x="480583" y="3063478"/>
          <a:ext cx="3936968" cy="8719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Налоги на товары (работы, услуги), реализуемые на территории Российской Федерации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925,8</a:t>
          </a:r>
        </a:p>
      </dsp:txBody>
      <dsp:txXfrm>
        <a:off x="506121" y="3089016"/>
        <a:ext cx="3885892" cy="820843"/>
      </dsp:txXfrm>
    </dsp:sp>
    <dsp:sp modelId="{1ACC079F-8C39-4568-B0B7-7F88AD5E6BA2}">
      <dsp:nvSpPr>
        <dsp:cNvPr id="0" name=""/>
        <dsp:cNvSpPr/>
      </dsp:nvSpPr>
      <dsp:spPr>
        <a:xfrm>
          <a:off x="393340" y="3932749"/>
          <a:ext cx="3936968" cy="438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Налоги на имущество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2 523,9</a:t>
          </a:r>
        </a:p>
      </dsp:txBody>
      <dsp:txXfrm>
        <a:off x="406177" y="3945586"/>
        <a:ext cx="3911294" cy="412628"/>
      </dsp:txXfrm>
    </dsp:sp>
    <dsp:sp modelId="{F24A1CDC-6A60-4019-B5BD-9F38D5ACA9F9}">
      <dsp:nvSpPr>
        <dsp:cNvPr id="0" name=""/>
        <dsp:cNvSpPr/>
      </dsp:nvSpPr>
      <dsp:spPr>
        <a:xfrm>
          <a:off x="480622" y="4559755"/>
          <a:ext cx="3936968" cy="438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</dsp:txBody>
      <dsp:txXfrm>
        <a:off x="493459" y="4572592"/>
        <a:ext cx="3911294" cy="412628"/>
      </dsp:txXfrm>
    </dsp:sp>
    <dsp:sp modelId="{247011AE-3476-40CC-9E33-E65B9FE216B9}">
      <dsp:nvSpPr>
        <dsp:cNvPr id="0" name=""/>
        <dsp:cNvSpPr/>
      </dsp:nvSpPr>
      <dsp:spPr>
        <a:xfrm>
          <a:off x="497236" y="5005194"/>
          <a:ext cx="3936968" cy="438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2570,4</a:t>
          </a:r>
        </a:p>
      </dsp:txBody>
      <dsp:txXfrm>
        <a:off x="510073" y="5018031"/>
        <a:ext cx="3911294" cy="412628"/>
      </dsp:txXfrm>
    </dsp:sp>
    <dsp:sp modelId="{03E9E9D4-55EA-43D6-81EC-03235376F96F}">
      <dsp:nvSpPr>
        <dsp:cNvPr id="0" name=""/>
        <dsp:cNvSpPr/>
      </dsp:nvSpPr>
      <dsp:spPr>
        <a:xfrm>
          <a:off x="509126" y="5553680"/>
          <a:ext cx="3936968" cy="438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101,0</a:t>
          </a:r>
        </a:p>
      </dsp:txBody>
      <dsp:txXfrm>
        <a:off x="521963" y="5566517"/>
        <a:ext cx="3911294" cy="412628"/>
      </dsp:txXfrm>
    </dsp:sp>
    <dsp:sp modelId="{49CD9CEA-4A9C-4F45-B244-879E452FEA75}">
      <dsp:nvSpPr>
        <dsp:cNvPr id="0" name=""/>
        <dsp:cNvSpPr/>
      </dsp:nvSpPr>
      <dsp:spPr>
        <a:xfrm>
          <a:off x="5300532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Расходы бюджета 8 626,1</a:t>
          </a:r>
        </a:p>
      </dsp:txBody>
      <dsp:txXfrm>
        <a:off x="5300532" y="0"/>
        <a:ext cx="4921210" cy="1878898"/>
      </dsp:txXfrm>
    </dsp:sp>
    <dsp:sp modelId="{B428DEC7-FADD-4217-87F2-E1FD9794A3E3}">
      <dsp:nvSpPr>
        <dsp:cNvPr id="0" name=""/>
        <dsp:cNvSpPr/>
      </dsp:nvSpPr>
      <dsp:spPr>
        <a:xfrm>
          <a:off x="5787537" y="1881677"/>
          <a:ext cx="3936968" cy="483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4 084,9</a:t>
          </a:r>
        </a:p>
      </dsp:txBody>
      <dsp:txXfrm>
        <a:off x="5801691" y="1895831"/>
        <a:ext cx="3908660" cy="454930"/>
      </dsp:txXfrm>
    </dsp:sp>
    <dsp:sp modelId="{BDD405A7-180E-4E81-9DE3-AF19F491357B}">
      <dsp:nvSpPr>
        <dsp:cNvPr id="0" name=""/>
        <dsp:cNvSpPr/>
      </dsp:nvSpPr>
      <dsp:spPr>
        <a:xfrm>
          <a:off x="5787537" y="2420727"/>
          <a:ext cx="3936968" cy="5758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69,9</a:t>
          </a:r>
        </a:p>
      </dsp:txBody>
      <dsp:txXfrm>
        <a:off x="5804404" y="2437594"/>
        <a:ext cx="3903234" cy="542152"/>
      </dsp:txXfrm>
    </dsp:sp>
    <dsp:sp modelId="{C3667C79-D922-43D8-907E-3FF6742D310D}">
      <dsp:nvSpPr>
        <dsp:cNvPr id="0" name=""/>
        <dsp:cNvSpPr/>
      </dsp:nvSpPr>
      <dsp:spPr>
        <a:xfrm>
          <a:off x="5787537" y="3052423"/>
          <a:ext cx="3936968" cy="4816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3 065,5</a:t>
          </a:r>
        </a:p>
      </dsp:txBody>
      <dsp:txXfrm>
        <a:off x="5801643" y="3066529"/>
        <a:ext cx="3908756" cy="453405"/>
      </dsp:txXfrm>
    </dsp:sp>
    <dsp:sp modelId="{8460C0E2-A0E3-4F33-8F77-0C2A9F9333DE}">
      <dsp:nvSpPr>
        <dsp:cNvPr id="0" name=""/>
        <dsp:cNvSpPr/>
      </dsp:nvSpPr>
      <dsp:spPr>
        <a:xfrm>
          <a:off x="5787537" y="3589851"/>
          <a:ext cx="3936968" cy="5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 79,8</a:t>
          </a:r>
        </a:p>
      </dsp:txBody>
      <dsp:txXfrm>
        <a:off x="5803436" y="3605750"/>
        <a:ext cx="3905170" cy="511029"/>
      </dsp:txXfrm>
    </dsp:sp>
    <dsp:sp modelId="{F62F7082-0ADE-4C20-9EB1-8EE1C0D15D1A}">
      <dsp:nvSpPr>
        <dsp:cNvPr id="0" name=""/>
        <dsp:cNvSpPr/>
      </dsp:nvSpPr>
      <dsp:spPr>
        <a:xfrm>
          <a:off x="5787537" y="4188489"/>
          <a:ext cx="3936968" cy="5261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экономика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965,8</a:t>
          </a:r>
        </a:p>
      </dsp:txBody>
      <dsp:txXfrm>
        <a:off x="5802948" y="4203900"/>
        <a:ext cx="3906146" cy="495339"/>
      </dsp:txXfrm>
    </dsp:sp>
    <dsp:sp modelId="{6E07EBF0-F034-402D-89ED-2FF349897D79}">
      <dsp:nvSpPr>
        <dsp:cNvPr id="0" name=""/>
        <dsp:cNvSpPr/>
      </dsp:nvSpPr>
      <dsp:spPr>
        <a:xfrm>
          <a:off x="5787537" y="4770461"/>
          <a:ext cx="3936968" cy="578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335,2</a:t>
          </a:r>
        </a:p>
      </dsp:txBody>
      <dsp:txXfrm>
        <a:off x="5804493" y="4787417"/>
        <a:ext cx="3903056" cy="545021"/>
      </dsp:txXfrm>
    </dsp:sp>
    <dsp:sp modelId="{5AE825BB-8EFD-4C68-8C2B-2AA5E2D34603}">
      <dsp:nvSpPr>
        <dsp:cNvPr id="0" name=""/>
        <dsp:cNvSpPr/>
      </dsp:nvSpPr>
      <dsp:spPr>
        <a:xfrm>
          <a:off x="5787537" y="5405205"/>
          <a:ext cx="3936968" cy="541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Образование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25,0</a:t>
          </a:r>
        </a:p>
      </dsp:txBody>
      <dsp:txXfrm>
        <a:off x="5803408" y="5421076"/>
        <a:ext cx="3905226" cy="510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0.22206</cdr:x>
      <cdr:y>0.2042</cdr:y>
    </cdr:from>
    <cdr:to>
      <cdr:x>0.33719</cdr:x>
      <cdr:y>0.25738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2233556" y="1384981"/>
          <a:ext cx="1158037" cy="360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Тыс. 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0.14539</cdr:x>
      <cdr:y>0.84551</cdr:y>
    </cdr:from>
    <cdr:to>
      <cdr:x>0.58067</cdr:x>
      <cdr:y>0.98539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4408713"/>
          <a:ext cx="4049486" cy="729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F2ACF-F74D-41E9-A86E-AE303F11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</cp:revision>
  <dcterms:created xsi:type="dcterms:W3CDTF">2014-12-11T08:17:00Z</dcterms:created>
  <dcterms:modified xsi:type="dcterms:W3CDTF">2016-01-20T07:02:00Z</dcterms:modified>
</cp:coreProperties>
</file>