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90" w:rsidRDefault="00155290" w:rsidP="00284292">
      <w:pPr>
        <w:jc w:val="center"/>
        <w:rPr>
          <w:b/>
          <w:sz w:val="28"/>
          <w:szCs w:val="28"/>
        </w:rPr>
      </w:pPr>
    </w:p>
    <w:p w:rsidR="00284292" w:rsidRDefault="00284292" w:rsidP="0028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84292" w:rsidRDefault="00284292" w:rsidP="0028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284292" w:rsidRDefault="00284292" w:rsidP="0028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284292" w:rsidRDefault="00284292" w:rsidP="0028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  СЕЛЬСКОГО ПОСЕЛЕНИЯ</w:t>
      </w:r>
    </w:p>
    <w:p w:rsidR="00284292" w:rsidRDefault="00284292" w:rsidP="00284292">
      <w:pPr>
        <w:rPr>
          <w:b/>
          <w:sz w:val="28"/>
          <w:szCs w:val="28"/>
        </w:rPr>
      </w:pPr>
    </w:p>
    <w:p w:rsidR="00284292" w:rsidRDefault="00284292" w:rsidP="0028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№ </w:t>
      </w:r>
      <w:r w:rsidR="00155290">
        <w:rPr>
          <w:b/>
          <w:sz w:val="28"/>
          <w:szCs w:val="28"/>
        </w:rPr>
        <w:t>31</w:t>
      </w:r>
    </w:p>
    <w:p w:rsidR="00284292" w:rsidRDefault="00284292" w:rsidP="00145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4292" w:rsidRPr="002F73C0" w:rsidRDefault="00155290" w:rsidP="00284292">
      <w:pPr>
        <w:tabs>
          <w:tab w:val="left" w:pos="5000"/>
          <w:tab w:val="left" w:pos="7080"/>
        </w:tabs>
      </w:pPr>
      <w:r>
        <w:t>11</w:t>
      </w:r>
      <w:r w:rsidR="00284292" w:rsidRPr="002F73C0">
        <w:t>.0</w:t>
      </w:r>
      <w:r>
        <w:t>3</w:t>
      </w:r>
      <w:r w:rsidR="00284292" w:rsidRPr="002F73C0">
        <w:t xml:space="preserve">.2016                                         </w:t>
      </w:r>
      <w:r w:rsidR="00284292" w:rsidRPr="002F73C0">
        <w:tab/>
        <w:t xml:space="preserve">                  сл. Верхнесеребряковка</w:t>
      </w:r>
    </w:p>
    <w:p w:rsidR="002F73C0" w:rsidRDefault="002F73C0" w:rsidP="00284292">
      <w:pPr>
        <w:rPr>
          <w:b/>
        </w:rPr>
      </w:pPr>
    </w:p>
    <w:p w:rsidR="002F73C0" w:rsidRDefault="002F73C0" w:rsidP="00284292">
      <w:pPr>
        <w:rPr>
          <w:b/>
        </w:rPr>
      </w:pPr>
    </w:p>
    <w:p w:rsidR="00A34AB2" w:rsidRPr="002F73C0" w:rsidRDefault="00284292" w:rsidP="00284292">
      <w:pPr>
        <w:rPr>
          <w:b/>
        </w:rPr>
      </w:pPr>
      <w:r w:rsidRPr="002F73C0">
        <w:rPr>
          <w:b/>
        </w:rPr>
        <w:t>«Об исключении имущества  с баланса (казны)</w:t>
      </w:r>
    </w:p>
    <w:p w:rsidR="00A34AB2" w:rsidRPr="002F73C0" w:rsidRDefault="00A34AB2" w:rsidP="00284292">
      <w:pPr>
        <w:rPr>
          <w:b/>
        </w:rPr>
      </w:pPr>
      <w:r w:rsidRPr="002F73C0">
        <w:rPr>
          <w:b/>
        </w:rPr>
        <w:t xml:space="preserve"> и реестра</w:t>
      </w:r>
      <w:r w:rsidR="00284292" w:rsidRPr="002F73C0">
        <w:rPr>
          <w:b/>
        </w:rPr>
        <w:t xml:space="preserve"> администрации Верхнесеребряковского </w:t>
      </w:r>
    </w:p>
    <w:p w:rsidR="00284292" w:rsidRPr="002F73C0" w:rsidRDefault="00284292" w:rsidP="00284292">
      <w:pPr>
        <w:rPr>
          <w:b/>
        </w:rPr>
      </w:pPr>
      <w:r w:rsidRPr="002F73C0">
        <w:rPr>
          <w:b/>
        </w:rPr>
        <w:t>сельского поселения »</w:t>
      </w:r>
    </w:p>
    <w:p w:rsidR="00284292" w:rsidRPr="002F73C0" w:rsidRDefault="00284292" w:rsidP="00284292">
      <w:pPr>
        <w:tabs>
          <w:tab w:val="left" w:pos="4170"/>
        </w:tabs>
        <w:ind w:left="708"/>
        <w:contextualSpacing/>
        <w:jc w:val="both"/>
      </w:pPr>
    </w:p>
    <w:p w:rsidR="00284292" w:rsidRPr="002F73C0" w:rsidRDefault="00284292" w:rsidP="00284292">
      <w:pPr>
        <w:ind w:firstLine="708"/>
        <w:jc w:val="both"/>
      </w:pPr>
      <w:proofErr w:type="gramStart"/>
      <w:r w:rsidRPr="002F73C0"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3 части 1 статьи 27 Устава муниципального образования «Верхнесеребряковское сельское поселение</w:t>
      </w:r>
      <w:r w:rsidRPr="002F73C0">
        <w:rPr>
          <w:b/>
        </w:rPr>
        <w:t>»,</w:t>
      </w:r>
      <w:r w:rsidRPr="002F73C0">
        <w:t xml:space="preserve"> а также    </w:t>
      </w:r>
      <w:r w:rsidRPr="002F73C0">
        <w:rPr>
          <w:bCs/>
        </w:rPr>
        <w:t xml:space="preserve"> в связи с </w:t>
      </w:r>
      <w:r w:rsidRPr="002F73C0">
        <w:t>регистрацией  права собственности  в Управлении Федеральной службы государственной регистрации, кадастра и картографии по Ростовской области на квартиры в жилых  многоквартирных домах.</w:t>
      </w:r>
      <w:proofErr w:type="gramEnd"/>
    </w:p>
    <w:p w:rsidR="00284292" w:rsidRPr="002F73C0" w:rsidRDefault="00284292" w:rsidP="00284292">
      <w:pPr>
        <w:tabs>
          <w:tab w:val="left" w:pos="4170"/>
        </w:tabs>
        <w:jc w:val="both"/>
      </w:pPr>
    </w:p>
    <w:p w:rsidR="00284292" w:rsidRPr="002F73C0" w:rsidRDefault="00284292" w:rsidP="00284292">
      <w:pPr>
        <w:tabs>
          <w:tab w:val="left" w:pos="4170"/>
        </w:tabs>
        <w:ind w:left="708"/>
        <w:contextualSpacing/>
        <w:jc w:val="center"/>
      </w:pPr>
      <w:r w:rsidRPr="002F73C0">
        <w:t>ПОСТАНОВЛЯЮ:</w:t>
      </w:r>
    </w:p>
    <w:p w:rsidR="00284292" w:rsidRPr="002F73C0" w:rsidRDefault="00284292" w:rsidP="00284292">
      <w:pPr>
        <w:ind w:left="708"/>
        <w:contextualSpacing/>
        <w:jc w:val="both"/>
      </w:pPr>
    </w:p>
    <w:p w:rsidR="00284292" w:rsidRPr="002F73C0" w:rsidRDefault="00284292" w:rsidP="00284292">
      <w:pPr>
        <w:jc w:val="both"/>
      </w:pPr>
      <w:r w:rsidRPr="002F73C0">
        <w:t>1.  Главному бухгалтеру Верхнесеребряковского сельского поселения снять с балансового учета (казны) администрации Верхнесеребряковского сельского поселения жилые дома по следующим адресам:</w:t>
      </w:r>
    </w:p>
    <w:p w:rsidR="00284292" w:rsidRPr="002F73C0" w:rsidRDefault="00284292" w:rsidP="00284292">
      <w:pPr>
        <w:jc w:val="both"/>
      </w:pPr>
      <w:r w:rsidRPr="002F73C0">
        <w:t xml:space="preserve"> </w:t>
      </w:r>
      <w:r w:rsidRPr="002F73C0">
        <w:rPr>
          <w:b/>
        </w:rPr>
        <w:t xml:space="preserve"> 4-х квартирный жилой дом  сл. Верхнесеребряковка  ул. Москового д.28 </w:t>
      </w:r>
    </w:p>
    <w:p w:rsidR="00540500" w:rsidRDefault="00284292" w:rsidP="00284292">
      <w:pPr>
        <w:jc w:val="both"/>
      </w:pPr>
      <w:proofErr w:type="gramStart"/>
      <w:r w:rsidRPr="00540500">
        <w:rPr>
          <w:b/>
        </w:rPr>
        <w:t xml:space="preserve">- </w:t>
      </w:r>
      <w:r w:rsidRPr="002F73C0">
        <w:t xml:space="preserve">(основание: свидетельство о государственной регистрации права от 05.05.2008 г.  61 АГ </w:t>
      </w:r>
      <w:r w:rsidR="00540500">
        <w:t xml:space="preserve">  </w:t>
      </w:r>
      <w:proofErr w:type="gramEnd"/>
    </w:p>
    <w:p w:rsidR="00284292" w:rsidRPr="002F73C0" w:rsidRDefault="00540500" w:rsidP="00284292">
      <w:pPr>
        <w:jc w:val="both"/>
      </w:pPr>
      <w:r>
        <w:t xml:space="preserve">   </w:t>
      </w:r>
      <w:r w:rsidR="00284292" w:rsidRPr="002F73C0">
        <w:t xml:space="preserve">№854136 , субъект права: </w:t>
      </w:r>
      <w:proofErr w:type="spellStart"/>
      <w:r w:rsidR="00284292" w:rsidRPr="002F73C0">
        <w:t>Сейтов</w:t>
      </w:r>
      <w:proofErr w:type="spellEnd"/>
      <w:r w:rsidR="00284292" w:rsidRPr="002F73C0">
        <w:t xml:space="preserve"> Сергей  </w:t>
      </w:r>
      <w:proofErr w:type="spellStart"/>
      <w:r w:rsidR="00284292" w:rsidRPr="002F73C0">
        <w:t>Курмангалиевич</w:t>
      </w:r>
      <w:proofErr w:type="spellEnd"/>
      <w:r w:rsidR="00284292" w:rsidRPr="002F73C0">
        <w:t xml:space="preserve"> кв.1) </w:t>
      </w:r>
    </w:p>
    <w:p w:rsidR="00540500" w:rsidRDefault="00284292" w:rsidP="00284292">
      <w:pPr>
        <w:jc w:val="both"/>
      </w:pPr>
      <w:proofErr w:type="gramStart"/>
      <w:r w:rsidRPr="00540500">
        <w:rPr>
          <w:b/>
        </w:rPr>
        <w:t>-</w:t>
      </w:r>
      <w:r w:rsidR="00540500">
        <w:t xml:space="preserve">  </w:t>
      </w:r>
      <w:r w:rsidRPr="002F73C0">
        <w:t>(основание: свидетельство о государственной регистрации права от</w:t>
      </w:r>
      <w:r w:rsidR="00540500">
        <w:t xml:space="preserve"> </w:t>
      </w:r>
      <w:r w:rsidRPr="002F73C0">
        <w:t xml:space="preserve"> 07.02.2008г. АГ </w:t>
      </w:r>
      <w:proofErr w:type="gramEnd"/>
    </w:p>
    <w:p w:rsidR="00284292" w:rsidRPr="002F73C0" w:rsidRDefault="00540500" w:rsidP="00284292">
      <w:pPr>
        <w:jc w:val="both"/>
      </w:pPr>
      <w:r>
        <w:t xml:space="preserve">   </w:t>
      </w:r>
      <w:r w:rsidR="00284292" w:rsidRPr="002F73C0">
        <w:t>№ 679390 , субъект права: Гапонов Виктор Борисович    кв.2).</w:t>
      </w:r>
    </w:p>
    <w:p w:rsidR="00540500" w:rsidRDefault="00284292" w:rsidP="00284292">
      <w:pPr>
        <w:jc w:val="both"/>
      </w:pPr>
      <w:proofErr w:type="gramStart"/>
      <w:r w:rsidRPr="002F73C0">
        <w:rPr>
          <w:b/>
        </w:rPr>
        <w:t xml:space="preserve">- </w:t>
      </w:r>
      <w:r w:rsidRPr="002F73C0">
        <w:t xml:space="preserve">(основание: свидетельство о государственной регистрации права от       25.09.2012г. 61 </w:t>
      </w:r>
      <w:r w:rsidR="00540500">
        <w:t xml:space="preserve"> </w:t>
      </w:r>
      <w:proofErr w:type="gramEnd"/>
    </w:p>
    <w:p w:rsidR="00284292" w:rsidRPr="002F73C0" w:rsidRDefault="00540500" w:rsidP="00284292">
      <w:pPr>
        <w:jc w:val="both"/>
      </w:pPr>
      <w:r>
        <w:t xml:space="preserve">   </w:t>
      </w:r>
      <w:r w:rsidR="00284292" w:rsidRPr="002F73C0">
        <w:t xml:space="preserve">АЗ  412196 , субъект права: Семененко Александр  Алексеевич   кв.3) </w:t>
      </w:r>
    </w:p>
    <w:p w:rsidR="00540500" w:rsidRDefault="00284292" w:rsidP="00284292">
      <w:pPr>
        <w:jc w:val="both"/>
      </w:pPr>
      <w:proofErr w:type="gramStart"/>
      <w:r w:rsidRPr="002F73C0">
        <w:t xml:space="preserve">- (основание: </w:t>
      </w:r>
      <w:r w:rsidR="00A34AB2" w:rsidRPr="002F73C0">
        <w:t xml:space="preserve">свидетельство о государственной регистрации права от      14.01.2016г. </w:t>
      </w:r>
      <w:r w:rsidR="00540500">
        <w:t xml:space="preserve"> </w:t>
      </w:r>
      <w:proofErr w:type="gramEnd"/>
    </w:p>
    <w:p w:rsidR="00A34AB2" w:rsidRPr="002F73C0" w:rsidRDefault="00540500" w:rsidP="00284292">
      <w:pPr>
        <w:jc w:val="both"/>
      </w:pPr>
      <w:r>
        <w:t xml:space="preserve">    </w:t>
      </w:r>
      <w:r w:rsidR="00A34AB2" w:rsidRPr="002F73C0">
        <w:t xml:space="preserve">№584734субъект права: Бойцов </w:t>
      </w:r>
      <w:r w:rsidR="00284292" w:rsidRPr="002F73C0">
        <w:t xml:space="preserve">    Владимир Павлович   кв.4) </w:t>
      </w:r>
    </w:p>
    <w:p w:rsidR="00284292" w:rsidRPr="002F73C0" w:rsidRDefault="00A34AB2" w:rsidP="00284292">
      <w:pPr>
        <w:jc w:val="both"/>
      </w:pPr>
      <w:r w:rsidRPr="002F73C0">
        <w:rPr>
          <w:b/>
        </w:rPr>
        <w:t xml:space="preserve">    </w:t>
      </w:r>
      <w:r w:rsidR="00284292" w:rsidRPr="002F73C0">
        <w:rPr>
          <w:b/>
        </w:rPr>
        <w:t>4-х квартирный жилой дом  сл. Верхнесеребряковка  ул.  Москового д.28а</w:t>
      </w:r>
    </w:p>
    <w:p w:rsidR="00540500" w:rsidRDefault="00284292" w:rsidP="00284292">
      <w:pPr>
        <w:jc w:val="both"/>
      </w:pPr>
      <w:proofErr w:type="gramStart"/>
      <w:r w:rsidRPr="002F73C0">
        <w:t xml:space="preserve">- (основание: свидетельство о государственной регистрации права от 26.10.2007г.   61 АГ </w:t>
      </w:r>
      <w:r w:rsidR="00540500">
        <w:t xml:space="preserve">  </w:t>
      </w:r>
      <w:proofErr w:type="gramEnd"/>
    </w:p>
    <w:p w:rsidR="00540500" w:rsidRDefault="00540500" w:rsidP="00284292">
      <w:pPr>
        <w:jc w:val="both"/>
      </w:pPr>
      <w:r>
        <w:t xml:space="preserve">  </w:t>
      </w:r>
      <w:r w:rsidR="00284292" w:rsidRPr="002F73C0">
        <w:t xml:space="preserve">№ 677834 , субъект права: Елимесова Ольга Алексеевна кв.1 </w:t>
      </w:r>
    </w:p>
    <w:p w:rsidR="00540500" w:rsidRDefault="00284292" w:rsidP="00284292">
      <w:pPr>
        <w:jc w:val="both"/>
      </w:pPr>
      <w:proofErr w:type="gramStart"/>
      <w:r w:rsidRPr="002F73C0">
        <w:t xml:space="preserve">-  (основание: свидетельство о государственной регистрации права от      </w:t>
      </w:r>
      <w:r w:rsidR="00A34AB2" w:rsidRPr="002F73C0">
        <w:t>05</w:t>
      </w:r>
      <w:r w:rsidRPr="002F73C0">
        <w:t>.03.20</w:t>
      </w:r>
      <w:r w:rsidR="00A34AB2" w:rsidRPr="002F73C0">
        <w:t>13</w:t>
      </w:r>
      <w:r w:rsidRPr="002F73C0">
        <w:t xml:space="preserve">г. </w:t>
      </w:r>
      <w:r w:rsidR="00A34AB2" w:rsidRPr="002F73C0">
        <w:t xml:space="preserve"> 61-</w:t>
      </w:r>
      <w:r w:rsidR="00540500">
        <w:t xml:space="preserve"> </w:t>
      </w:r>
      <w:proofErr w:type="gramEnd"/>
    </w:p>
    <w:p w:rsidR="00284292" w:rsidRPr="002F73C0" w:rsidRDefault="00540500" w:rsidP="00284292">
      <w:pPr>
        <w:jc w:val="both"/>
      </w:pPr>
      <w:r>
        <w:t xml:space="preserve">  </w:t>
      </w:r>
      <w:r w:rsidR="00A34AB2" w:rsidRPr="002F73C0">
        <w:t>АЗ № 389492</w:t>
      </w:r>
      <w:r w:rsidR="00284292" w:rsidRPr="002F73C0">
        <w:t xml:space="preserve"> субъект права: Иванова Оксана Николаевна кв.2</w:t>
      </w:r>
      <w:proofErr w:type="gramStart"/>
      <w:r w:rsidR="00284292" w:rsidRPr="002F73C0">
        <w:t xml:space="preserve"> )</w:t>
      </w:r>
      <w:proofErr w:type="gramEnd"/>
      <w:r w:rsidR="00284292" w:rsidRPr="002F73C0">
        <w:rPr>
          <w:b/>
        </w:rPr>
        <w:t xml:space="preserve"> </w:t>
      </w:r>
    </w:p>
    <w:p w:rsidR="00540500" w:rsidRDefault="002F73C0" w:rsidP="002F73C0">
      <w:pPr>
        <w:contextualSpacing/>
        <w:jc w:val="both"/>
      </w:pPr>
      <w:proofErr w:type="gramStart"/>
      <w:r>
        <w:t xml:space="preserve">- </w:t>
      </w:r>
      <w:r w:rsidR="00284292" w:rsidRPr="002F73C0">
        <w:t xml:space="preserve">( основание: свидетельство о государственной регистрации права от </w:t>
      </w:r>
      <w:r w:rsidR="001457DA" w:rsidRPr="002F73C0">
        <w:t>20</w:t>
      </w:r>
      <w:r w:rsidR="00284292" w:rsidRPr="002F73C0">
        <w:t>.0</w:t>
      </w:r>
      <w:r w:rsidR="001457DA" w:rsidRPr="002F73C0">
        <w:t>3</w:t>
      </w:r>
      <w:r w:rsidR="00284292" w:rsidRPr="002F73C0">
        <w:t>.20</w:t>
      </w:r>
      <w:r w:rsidR="001457DA" w:rsidRPr="002F73C0">
        <w:t>13</w:t>
      </w:r>
      <w:r w:rsidR="00284292" w:rsidRPr="002F73C0">
        <w:t>г.</w:t>
      </w:r>
      <w:r w:rsidR="001457DA" w:rsidRPr="002F73C0">
        <w:t xml:space="preserve"> 61-АЗ </w:t>
      </w:r>
      <w:r w:rsidR="00540500">
        <w:t xml:space="preserve">     </w:t>
      </w:r>
      <w:proofErr w:type="gramEnd"/>
    </w:p>
    <w:p w:rsidR="00284292" w:rsidRDefault="00540500" w:rsidP="002F73C0">
      <w:pPr>
        <w:contextualSpacing/>
        <w:jc w:val="both"/>
      </w:pPr>
      <w:r>
        <w:t xml:space="preserve">  </w:t>
      </w:r>
      <w:r w:rsidR="001457DA" w:rsidRPr="002F73C0">
        <w:t>№ 253727</w:t>
      </w:r>
      <w:r w:rsidR="00284292" w:rsidRPr="002F73C0">
        <w:t xml:space="preserve"> , субъект права: </w:t>
      </w:r>
      <w:proofErr w:type="spellStart"/>
      <w:r w:rsidR="00284292" w:rsidRPr="002F73C0">
        <w:t>Кукузова</w:t>
      </w:r>
      <w:proofErr w:type="spellEnd"/>
      <w:r w:rsidR="00284292" w:rsidRPr="002F73C0">
        <w:t xml:space="preserve"> Ирина </w:t>
      </w:r>
      <w:proofErr w:type="spellStart"/>
      <w:r w:rsidR="00284292" w:rsidRPr="002F73C0">
        <w:t>Ахметжановна</w:t>
      </w:r>
      <w:proofErr w:type="spellEnd"/>
      <w:r w:rsidR="00284292" w:rsidRPr="002F73C0">
        <w:t xml:space="preserve"> кв.3)  </w:t>
      </w:r>
    </w:p>
    <w:p w:rsidR="00A53058" w:rsidRDefault="00A53058" w:rsidP="002F73C0">
      <w:pPr>
        <w:contextualSpacing/>
        <w:jc w:val="both"/>
      </w:pPr>
      <w:proofErr w:type="gramStart"/>
      <w:r>
        <w:t xml:space="preserve">- </w:t>
      </w:r>
      <w:r>
        <w:t xml:space="preserve"> </w:t>
      </w:r>
      <w:r w:rsidRPr="002F73C0">
        <w:t>( основание: свидетельство о государственной регистрации права от</w:t>
      </w:r>
      <w:r>
        <w:t xml:space="preserve"> 17.09.2015г.  </w:t>
      </w:r>
      <w:proofErr w:type="gramEnd"/>
    </w:p>
    <w:p w:rsidR="00A53058" w:rsidRPr="002F73C0" w:rsidRDefault="00A53058" w:rsidP="002F73C0">
      <w:pPr>
        <w:contextualSpacing/>
        <w:jc w:val="both"/>
      </w:pPr>
      <w:r>
        <w:t xml:space="preserve">   </w:t>
      </w:r>
      <w:proofErr w:type="gramStart"/>
      <w:r>
        <w:t>№ 057495,</w:t>
      </w:r>
      <w:r w:rsidRPr="00A53058">
        <w:t xml:space="preserve"> </w:t>
      </w:r>
      <w:r w:rsidRPr="002F73C0">
        <w:t>субъект права:</w:t>
      </w:r>
      <w:r>
        <w:t xml:space="preserve"> муниципальное образование « Верхнесеребряковское сельское поселение»)</w:t>
      </w:r>
      <w:proofErr w:type="gramEnd"/>
    </w:p>
    <w:p w:rsidR="00284292" w:rsidRPr="002F73C0" w:rsidRDefault="00284292" w:rsidP="00284292">
      <w:pPr>
        <w:tabs>
          <w:tab w:val="num" w:pos="360"/>
        </w:tabs>
      </w:pPr>
      <w:r w:rsidRPr="002F73C0">
        <w:t>2.</w:t>
      </w:r>
      <w:r w:rsidRPr="002F73C0">
        <w:rPr>
          <w:b/>
        </w:rPr>
        <w:t xml:space="preserve"> </w:t>
      </w:r>
      <w:r w:rsidRPr="002F73C0">
        <w:t xml:space="preserve"> Специалисту по имущественным  и земельным отношениям Верхнесеребряковского сельского  поселения   Кандауровой Е.В. исключить из  реестра вышеперечисленные  объекты  муниципального  имущества.</w:t>
      </w:r>
    </w:p>
    <w:p w:rsidR="00284292" w:rsidRPr="002F73C0" w:rsidRDefault="00284292" w:rsidP="00284292">
      <w:pPr>
        <w:tabs>
          <w:tab w:val="num" w:pos="360"/>
        </w:tabs>
      </w:pPr>
      <w:r w:rsidRPr="002F73C0">
        <w:t>3.</w:t>
      </w:r>
      <w:r w:rsidRPr="002F73C0">
        <w:rPr>
          <w:b/>
        </w:rPr>
        <w:t xml:space="preserve"> </w:t>
      </w:r>
      <w:proofErr w:type="gramStart"/>
      <w:r w:rsidRPr="002F73C0">
        <w:t>Контроль за</w:t>
      </w:r>
      <w:proofErr w:type="gramEnd"/>
      <w:r w:rsidRPr="002F73C0">
        <w:t xml:space="preserve"> исполнением  данного постановления  оставляю за  собой.</w:t>
      </w:r>
    </w:p>
    <w:p w:rsidR="00284292" w:rsidRPr="002F73C0" w:rsidRDefault="00284292" w:rsidP="00284292">
      <w:pPr>
        <w:tabs>
          <w:tab w:val="num" w:pos="360"/>
        </w:tabs>
        <w:ind w:left="-180"/>
      </w:pPr>
      <w:r w:rsidRPr="002F73C0">
        <w:t xml:space="preserve">         </w:t>
      </w:r>
    </w:p>
    <w:p w:rsidR="00284292" w:rsidRPr="002F73C0" w:rsidRDefault="00284292" w:rsidP="00A53058">
      <w:pPr>
        <w:jc w:val="both"/>
      </w:pPr>
    </w:p>
    <w:p w:rsidR="002F73C0" w:rsidRDefault="00284292" w:rsidP="002F73C0">
      <w:pPr>
        <w:jc w:val="both"/>
      </w:pPr>
      <w:r w:rsidRPr="002F73C0">
        <w:t>Глава Верхнесеребряковского</w:t>
      </w:r>
    </w:p>
    <w:p w:rsidR="00284292" w:rsidRPr="002F73C0" w:rsidRDefault="00284292" w:rsidP="00A53058">
      <w:pPr>
        <w:jc w:val="both"/>
      </w:pPr>
      <w:r w:rsidRPr="002F73C0">
        <w:t xml:space="preserve">сельского </w:t>
      </w:r>
      <w:r w:rsidR="002F73C0">
        <w:t xml:space="preserve">        поселения                                  </w:t>
      </w:r>
      <w:r w:rsidRPr="002F73C0">
        <w:t xml:space="preserve">                                        Ю.В. Сорокин</w:t>
      </w:r>
      <w:bookmarkStart w:id="0" w:name="_GoBack"/>
      <w:bookmarkEnd w:id="0"/>
    </w:p>
    <w:sectPr w:rsidR="00284292" w:rsidRPr="002F73C0" w:rsidSect="0015529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19"/>
    <w:rsid w:val="001457DA"/>
    <w:rsid w:val="00155290"/>
    <w:rsid w:val="00284292"/>
    <w:rsid w:val="002F73C0"/>
    <w:rsid w:val="00540500"/>
    <w:rsid w:val="005C3A8F"/>
    <w:rsid w:val="005C3CA0"/>
    <w:rsid w:val="00A34AB2"/>
    <w:rsid w:val="00A53058"/>
    <w:rsid w:val="00B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2016-03-17T11:40:00Z</cp:lastPrinted>
  <dcterms:created xsi:type="dcterms:W3CDTF">2016-01-28T11:25:00Z</dcterms:created>
  <dcterms:modified xsi:type="dcterms:W3CDTF">2016-03-17T11:45:00Z</dcterms:modified>
</cp:coreProperties>
</file>