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75" w:rsidRDefault="000E6675" w:rsidP="000E667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АДМИНИСТРАЦИЯ</w:t>
      </w:r>
    </w:p>
    <w:p w:rsidR="000E6675" w:rsidRDefault="000E6675" w:rsidP="000E667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ВЕРХНЕСЕРЕБРЯКОВСКОГО СЕЛЬСКОГО ПОСЕЛЕНИЯ</w:t>
      </w:r>
    </w:p>
    <w:p w:rsidR="000E6675" w:rsidRDefault="000E6675" w:rsidP="000E667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ЗИМОВНИКОВСКОГО РАЙОНА</w:t>
      </w:r>
    </w:p>
    <w:p w:rsidR="000E6675" w:rsidRDefault="000E6675" w:rsidP="000E6675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РОСТОВСКОЙ ОБЛАСТИ</w:t>
      </w:r>
    </w:p>
    <w:p w:rsidR="000E6675" w:rsidRDefault="000E6675" w:rsidP="000E6675">
      <w:pPr>
        <w:ind w:firstLine="709"/>
        <w:jc w:val="center"/>
        <w:rPr>
          <w:sz w:val="28"/>
          <w:szCs w:val="28"/>
        </w:rPr>
      </w:pPr>
    </w:p>
    <w:p w:rsidR="000E6675" w:rsidRDefault="000E6675" w:rsidP="000E66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ПОСТАНОВЛЕНИЕ</w:t>
      </w:r>
    </w:p>
    <w:p w:rsidR="000E6675" w:rsidRDefault="000E6675" w:rsidP="000E6675">
      <w:pPr>
        <w:ind w:firstLine="709"/>
        <w:jc w:val="center"/>
        <w:rPr>
          <w:sz w:val="28"/>
          <w:szCs w:val="28"/>
        </w:rPr>
      </w:pPr>
    </w:p>
    <w:p w:rsidR="000E6675" w:rsidRDefault="000E6675" w:rsidP="000E66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 февраля 2017                    № 13                         сл. Верхнесеребряковка</w:t>
      </w:r>
    </w:p>
    <w:p w:rsidR="000E6675" w:rsidRDefault="000E6675" w:rsidP="000E6675">
      <w:pPr>
        <w:jc w:val="center"/>
        <w:rPr>
          <w:b/>
          <w:sz w:val="28"/>
          <w:szCs w:val="28"/>
        </w:rPr>
      </w:pPr>
    </w:p>
    <w:p w:rsidR="000E6675" w:rsidRDefault="000E6675" w:rsidP="000E6675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подготовки и </w:t>
      </w:r>
    </w:p>
    <w:p w:rsidR="000E6675" w:rsidRDefault="000E6675" w:rsidP="000E6675">
      <w:pPr>
        <w:rPr>
          <w:b/>
          <w:sz w:val="28"/>
          <w:szCs w:val="28"/>
        </w:rPr>
      </w:pPr>
      <w:r>
        <w:rPr>
          <w:sz w:val="28"/>
          <w:szCs w:val="28"/>
        </w:rPr>
        <w:t>обучения населения</w:t>
      </w:r>
    </w:p>
    <w:p w:rsidR="000E6675" w:rsidRDefault="000E6675" w:rsidP="000E6675">
      <w:pPr>
        <w:jc w:val="both"/>
        <w:rPr>
          <w:sz w:val="28"/>
          <w:szCs w:val="28"/>
        </w:rPr>
      </w:pPr>
    </w:p>
    <w:p w:rsidR="000E6675" w:rsidRDefault="000E6675" w:rsidP="000E6675">
      <w:pPr>
        <w:pStyle w:val="BodyText23"/>
        <w:overflowPunct/>
        <w:autoSpaceDE/>
        <w:adjustRightInd/>
        <w:rPr>
          <w:szCs w:val="24"/>
        </w:rPr>
      </w:pPr>
      <w:proofErr w:type="gramStart"/>
      <w:r>
        <w:t>В соответствии с Федеральными законами  от 21.12.1994 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  № 841 «Об утверждении Положения об организации обучения населения в области гражданской обороны» и от 04.09.2003  № 547 «О подготовке населения в области защиты от чрезвычайных ситуаций природного и</w:t>
      </w:r>
      <w:proofErr w:type="gramEnd"/>
      <w:r>
        <w:t xml:space="preserve"> техногенного характера», а также в целях подготовки населения мерам пожарной безопасности, способам защиты при чрезвычайных ситуациях  предотвращения гибели людей</w:t>
      </w:r>
    </w:p>
    <w:p w:rsidR="000E6675" w:rsidRDefault="000E6675" w:rsidP="000E6675">
      <w:pPr>
        <w:ind w:firstLine="720"/>
        <w:jc w:val="both"/>
        <w:rPr>
          <w:sz w:val="28"/>
          <w:szCs w:val="28"/>
        </w:rPr>
      </w:pPr>
    </w:p>
    <w:p w:rsidR="000E6675" w:rsidRDefault="000E6675" w:rsidP="000E6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E6675" w:rsidRDefault="000E6675" w:rsidP="000E6675">
      <w:pPr>
        <w:ind w:firstLine="720"/>
        <w:jc w:val="both"/>
        <w:rPr>
          <w:sz w:val="28"/>
          <w:szCs w:val="28"/>
        </w:rPr>
      </w:pPr>
    </w:p>
    <w:p w:rsidR="000E6675" w:rsidRDefault="000E6675" w:rsidP="000E6675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1. Утвердить Положение о подготовке населения в области защиты от чрезвычайных ситуаций природного и техногенного характера (приложение №1):</w:t>
      </w:r>
    </w:p>
    <w:p w:rsidR="000E6675" w:rsidRDefault="000E6675" w:rsidP="000E6675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1.2. Специалисту ЧС администрации осуществлять методическое руководство,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подготовкой населения в области защиты от чрезвычайных ситуаций природного и техногенного характера;</w:t>
      </w:r>
    </w:p>
    <w:p w:rsidR="000E6675" w:rsidRDefault="000E6675" w:rsidP="000E6675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1.3. Рекомендовать руководителям организаций обеспечить широкую пропаганду знаний в области защиты населения от чрезвычайных ситуаций природного и техногенного характера.</w:t>
      </w:r>
    </w:p>
    <w:p w:rsidR="000E6675" w:rsidRDefault="000E6675" w:rsidP="000E6675">
      <w:pPr>
        <w:pStyle w:val="ConsPlusTitle"/>
        <w:widowControl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Положение об организации обучения населения мерам пожарной безопасности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(приложение № 2).</w:t>
      </w:r>
    </w:p>
    <w:p w:rsidR="000E6675" w:rsidRDefault="000E6675" w:rsidP="000E6675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3. Постановление довести до работников предприятий и организаций, жителей поселения.</w:t>
      </w:r>
    </w:p>
    <w:p w:rsidR="000E6675" w:rsidRDefault="000E6675" w:rsidP="000E66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4. Отменить положение № 8 от 08.12.2014г.   О порядке подготовки и </w:t>
      </w:r>
    </w:p>
    <w:p w:rsidR="000E6675" w:rsidRDefault="000E6675" w:rsidP="000E6675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>обучения населения</w:t>
      </w:r>
    </w:p>
    <w:p w:rsidR="000E6675" w:rsidRDefault="000E6675" w:rsidP="000E667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Контроль исполнения данного Постановления возлагаю на себя.</w:t>
      </w:r>
    </w:p>
    <w:p w:rsidR="000E6675" w:rsidRDefault="000E6675" w:rsidP="000E6675">
      <w:pPr>
        <w:shd w:val="clear" w:color="auto" w:fill="FFFFFF"/>
        <w:tabs>
          <w:tab w:val="left" w:pos="1142"/>
        </w:tabs>
        <w:ind w:firstLine="720"/>
        <w:jc w:val="both"/>
        <w:rPr>
          <w:sz w:val="28"/>
          <w:szCs w:val="28"/>
        </w:rPr>
      </w:pPr>
    </w:p>
    <w:p w:rsidR="000E6675" w:rsidRDefault="000E6675" w:rsidP="000E6675">
      <w:pPr>
        <w:rPr>
          <w:sz w:val="28"/>
          <w:szCs w:val="28"/>
        </w:rPr>
      </w:pPr>
      <w:r>
        <w:rPr>
          <w:sz w:val="28"/>
          <w:szCs w:val="28"/>
        </w:rPr>
        <w:t>Глава  Верхнесеребряковского</w:t>
      </w:r>
    </w:p>
    <w:p w:rsidR="000E6675" w:rsidRDefault="000E6675" w:rsidP="000E667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Сорокин Ю.В.</w:t>
      </w:r>
    </w:p>
    <w:p w:rsidR="000E6675" w:rsidRDefault="000E6675" w:rsidP="000E6675">
      <w:pPr>
        <w:jc w:val="both"/>
        <w:rPr>
          <w:sz w:val="28"/>
          <w:szCs w:val="28"/>
        </w:rPr>
      </w:pPr>
    </w:p>
    <w:p w:rsidR="009B7A9A" w:rsidRDefault="009B7A9A" w:rsidP="000E6675">
      <w:pPr>
        <w:jc w:val="both"/>
        <w:rPr>
          <w:sz w:val="28"/>
          <w:szCs w:val="28"/>
        </w:rPr>
      </w:pPr>
    </w:p>
    <w:p w:rsidR="009B7A9A" w:rsidRDefault="009B7A9A" w:rsidP="000E6675">
      <w:pPr>
        <w:jc w:val="both"/>
        <w:rPr>
          <w:sz w:val="28"/>
          <w:szCs w:val="28"/>
        </w:rPr>
      </w:pPr>
    </w:p>
    <w:p w:rsidR="009B7A9A" w:rsidRDefault="009B7A9A" w:rsidP="000E6675">
      <w:pPr>
        <w:jc w:val="both"/>
        <w:rPr>
          <w:sz w:val="28"/>
          <w:szCs w:val="28"/>
        </w:rPr>
      </w:pPr>
    </w:p>
    <w:p w:rsidR="009B7A9A" w:rsidRDefault="009B7A9A" w:rsidP="000E6675">
      <w:pPr>
        <w:jc w:val="both"/>
        <w:rPr>
          <w:sz w:val="28"/>
          <w:szCs w:val="28"/>
        </w:rPr>
      </w:pPr>
    </w:p>
    <w:p w:rsidR="000E6675" w:rsidRPr="000E6675" w:rsidRDefault="000E6675" w:rsidP="000E6675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Приложение №1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 постановлению</w:t>
      </w:r>
    </w:p>
    <w:p w:rsidR="000E6675" w:rsidRDefault="000E6675" w:rsidP="000E6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Главы  Верхнесеребряковского сельского поселения</w:t>
      </w:r>
    </w:p>
    <w:p w:rsidR="000E6675" w:rsidRPr="009B7A9A" w:rsidRDefault="000E6675" w:rsidP="009B7A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15.02.2017г.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№ 13                             </w:t>
      </w:r>
    </w:p>
    <w:p w:rsidR="000E6675" w:rsidRDefault="000E6675" w:rsidP="000E6675">
      <w:pPr>
        <w:ind w:left="5245"/>
        <w:rPr>
          <w:sz w:val="24"/>
          <w:szCs w:val="24"/>
        </w:rPr>
      </w:pPr>
    </w:p>
    <w:p w:rsidR="000E6675" w:rsidRPr="000E6675" w:rsidRDefault="000E6675" w:rsidP="000E6675">
      <w:pPr>
        <w:jc w:val="center"/>
        <w:rPr>
          <w:b/>
          <w:sz w:val="28"/>
        </w:rPr>
      </w:pPr>
      <w:r w:rsidRPr="000E6675">
        <w:rPr>
          <w:b/>
          <w:sz w:val="28"/>
        </w:rPr>
        <w:t>ПОЛОЖЕНИЕ</w:t>
      </w:r>
    </w:p>
    <w:p w:rsidR="000E6675" w:rsidRPr="000E6675" w:rsidRDefault="000E6675" w:rsidP="000E6675">
      <w:pPr>
        <w:jc w:val="center"/>
        <w:rPr>
          <w:b/>
          <w:sz w:val="28"/>
        </w:rPr>
      </w:pPr>
      <w:r w:rsidRPr="000E6675">
        <w:rPr>
          <w:b/>
          <w:sz w:val="28"/>
        </w:rPr>
        <w:t>о подготовке населения в области защиты</w:t>
      </w:r>
    </w:p>
    <w:p w:rsidR="000E6675" w:rsidRPr="000E6675" w:rsidRDefault="000E6675" w:rsidP="000E6675">
      <w:pPr>
        <w:jc w:val="center"/>
        <w:rPr>
          <w:b/>
          <w:sz w:val="28"/>
        </w:rPr>
      </w:pPr>
      <w:r w:rsidRPr="000E6675">
        <w:rPr>
          <w:b/>
          <w:sz w:val="28"/>
        </w:rPr>
        <w:t>от чрезвычайных ситуаций природного и техногенного характера</w:t>
      </w:r>
    </w:p>
    <w:p w:rsidR="000E6675" w:rsidRPr="000E6675" w:rsidRDefault="000E6675" w:rsidP="000E6675">
      <w:pPr>
        <w:jc w:val="center"/>
        <w:rPr>
          <w:b/>
          <w:sz w:val="28"/>
        </w:rPr>
      </w:pPr>
    </w:p>
    <w:p w:rsidR="000E6675" w:rsidRDefault="009B7A9A" w:rsidP="00045A0C">
      <w:pPr>
        <w:jc w:val="both"/>
        <w:rPr>
          <w:sz w:val="28"/>
        </w:rPr>
      </w:pPr>
      <w:r>
        <w:rPr>
          <w:sz w:val="28"/>
        </w:rPr>
        <w:t xml:space="preserve">    </w:t>
      </w:r>
      <w:r w:rsidR="000E6675">
        <w:rPr>
          <w:sz w:val="28"/>
        </w:rPr>
        <w:t>1. Настоящее Положение определя</w:t>
      </w:r>
      <w:r w:rsidR="00045A0C">
        <w:rPr>
          <w:sz w:val="28"/>
        </w:rPr>
        <w:t xml:space="preserve">ет группы населения, проходящие </w:t>
      </w:r>
      <w:proofErr w:type="gramStart"/>
      <w:r w:rsidR="000E6675">
        <w:rPr>
          <w:sz w:val="28"/>
        </w:rPr>
        <w:t>под</w:t>
      </w:r>
      <w:r w:rsidR="00045A0C">
        <w:rPr>
          <w:sz w:val="28"/>
        </w:rPr>
        <w:t>-</w:t>
      </w:r>
      <w:r w:rsidR="000E6675">
        <w:rPr>
          <w:sz w:val="28"/>
        </w:rPr>
        <w:t>готовку</w:t>
      </w:r>
      <w:proofErr w:type="gramEnd"/>
      <w:r w:rsidR="000E6675">
        <w:rPr>
          <w:sz w:val="28"/>
        </w:rPr>
        <w:t xml:space="preserve"> в области защиты от чрезвычайных ситуаций природного и техно</w:t>
      </w:r>
      <w:r w:rsidR="00045A0C">
        <w:rPr>
          <w:sz w:val="28"/>
        </w:rPr>
        <w:t>-</w:t>
      </w:r>
      <w:r w:rsidR="000E6675">
        <w:rPr>
          <w:sz w:val="28"/>
        </w:rPr>
        <w:t>генного характера (далее – ЧС), категории обучаемых, основные задачи под</w:t>
      </w:r>
      <w:r w:rsidR="00045A0C">
        <w:rPr>
          <w:sz w:val="28"/>
        </w:rPr>
        <w:t>-</w:t>
      </w:r>
      <w:r w:rsidR="000E6675">
        <w:rPr>
          <w:sz w:val="28"/>
        </w:rPr>
        <w:t>готовки, периодичность и формы обучения.</w:t>
      </w:r>
    </w:p>
    <w:p w:rsidR="000E6675" w:rsidRDefault="009B7A9A" w:rsidP="00045A0C">
      <w:pPr>
        <w:jc w:val="both"/>
        <w:rPr>
          <w:sz w:val="28"/>
        </w:rPr>
      </w:pPr>
      <w:r>
        <w:rPr>
          <w:sz w:val="28"/>
        </w:rPr>
        <w:t xml:space="preserve">     </w:t>
      </w:r>
      <w:r w:rsidR="000E6675">
        <w:rPr>
          <w:sz w:val="28"/>
        </w:rPr>
        <w:t>2. Подготовка населения в области защиты от ЧС проводится по группам: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а) население, занятое в сфере производства и обслуживания, не </w:t>
      </w:r>
      <w:proofErr w:type="gramStart"/>
      <w:r>
        <w:rPr>
          <w:sz w:val="28"/>
        </w:rPr>
        <w:t>входя</w:t>
      </w:r>
      <w:r w:rsidR="00045A0C">
        <w:rPr>
          <w:sz w:val="28"/>
        </w:rPr>
        <w:t>-</w:t>
      </w:r>
      <w:proofErr w:type="spellStart"/>
      <w:r>
        <w:rPr>
          <w:sz w:val="28"/>
        </w:rPr>
        <w:t>щ</w:t>
      </w:r>
      <w:r w:rsidR="00045A0C">
        <w:rPr>
          <w:sz w:val="28"/>
        </w:rPr>
        <w:t>и</w:t>
      </w:r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в состав областной подсистемы единой государственной системы пре</w:t>
      </w:r>
      <w:r w:rsidR="00045A0C">
        <w:rPr>
          <w:sz w:val="28"/>
        </w:rPr>
        <w:t>-</w:t>
      </w:r>
      <w:proofErr w:type="spellStart"/>
      <w:r>
        <w:rPr>
          <w:sz w:val="28"/>
        </w:rPr>
        <w:t>дупреждения</w:t>
      </w:r>
      <w:proofErr w:type="spellEnd"/>
      <w:r>
        <w:rPr>
          <w:sz w:val="28"/>
        </w:rPr>
        <w:t xml:space="preserve"> и ликвидации ЧС (далее – работающее население);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б) население, не занятое в сфере производства и обслуживания (далее – неработающее население);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в) учащиеся общеобразовательных учреждений и студенты учреждений начального, среднего и высшего профессионального образования (далее – обучающиеся);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г) руководящий состав, должностные лица и специалисты (работники) областной подсистемы единой государственной системы предупреждения и ликвидации ЧС (далее – ОП РСЧС).</w:t>
      </w:r>
    </w:p>
    <w:p w:rsidR="000E6675" w:rsidRDefault="009B7A9A" w:rsidP="00045A0C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E6675">
        <w:rPr>
          <w:sz w:val="28"/>
        </w:rPr>
        <w:t>3. Основные задачи по подготовке в области защиты от ЧС:</w:t>
      </w:r>
    </w:p>
    <w:p w:rsidR="00045A0C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r w:rsidR="000E6675">
        <w:rPr>
          <w:sz w:val="28"/>
        </w:rPr>
        <w:t>совершенствование практических навыков по организации и руководству проведением мероприятий по предупреждению ЧС и ликв</w:t>
      </w:r>
      <w:r>
        <w:rPr>
          <w:sz w:val="28"/>
        </w:rPr>
        <w:t>идации их</w:t>
      </w:r>
    </w:p>
    <w:p w:rsidR="000E6675" w:rsidRDefault="000E6675" w:rsidP="00045A0C">
      <w:pPr>
        <w:jc w:val="both"/>
        <w:rPr>
          <w:sz w:val="28"/>
        </w:rPr>
      </w:pPr>
      <w:r>
        <w:rPr>
          <w:sz w:val="28"/>
        </w:rPr>
        <w:t>последствий;</w:t>
      </w:r>
    </w:p>
    <w:p w:rsidR="000E6675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r w:rsidR="000E6675">
        <w:rPr>
          <w:sz w:val="28"/>
        </w:rPr>
        <w:t>выработка навыков управления силами и средствами ОП РСЧС;</w:t>
      </w:r>
    </w:p>
    <w:p w:rsidR="000E6675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r w:rsidR="000E6675">
        <w:rPr>
          <w:sz w:val="28"/>
        </w:rPr>
        <w:t>выработка умений и навыков проведения аварийно-спасательных и других неотложных работ;</w:t>
      </w:r>
    </w:p>
    <w:p w:rsidR="000E6675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r w:rsidR="000E6675">
        <w:rPr>
          <w:sz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045A0C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r w:rsidR="000E6675">
        <w:rPr>
          <w:sz w:val="28"/>
        </w:rPr>
        <w:t>усвоение программ обучения в рамках дисциплины «Безопасность жизнедеятельности», привитие первичных навыков действий по организации и выполнению мероприятий защиты от ЧС в качестве должностных лиц (специалистов) РСЧС.</w:t>
      </w:r>
    </w:p>
    <w:p w:rsidR="000E6675" w:rsidRDefault="00045A0C" w:rsidP="00045A0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0E6675">
        <w:rPr>
          <w:sz w:val="28"/>
        </w:rPr>
        <w:t xml:space="preserve">4. Подготовка работающего населения осуществляется по месту работы 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- проведения занятий;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- 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045A0C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- закрепления полученных знаний и навыков на учениях и тренировках.</w:t>
      </w:r>
    </w:p>
    <w:p w:rsidR="000E6675" w:rsidRDefault="000E6675" w:rsidP="00045A0C">
      <w:pPr>
        <w:jc w:val="both"/>
        <w:rPr>
          <w:sz w:val="28"/>
        </w:rPr>
      </w:pPr>
      <w:r>
        <w:rPr>
          <w:sz w:val="28"/>
        </w:rPr>
        <w:t xml:space="preserve">5. Подготовка неработающего населения осуществляется по месту жительства 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- проведения бесед и лекций, показа учебных видеофильмов на учебно-консультационных пунктах;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- привлечения к учениям и тренировкам;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- самостоятельного изучения памяток, листовок и учебных пособий, </w:t>
      </w:r>
      <w:r>
        <w:rPr>
          <w:sz w:val="28"/>
        </w:rPr>
        <w:lastRenderedPageBreak/>
        <w:t>прослушивания радиопередач и просмотра телепрограмм по тематике защиты от ЧС.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6. Подготовка обучающихся осуществляется путем проведения занятий в учебное время по программам, утверждаемым Министерством образования и науки Российской Федерации по согласованию с Министерством Российской Федерации по чрезвычайным ситуациям и ликвидации последствий стихийных бедствий:</w:t>
      </w:r>
    </w:p>
    <w:p w:rsidR="000E6675" w:rsidRDefault="000E6675" w:rsidP="00045A0C">
      <w:pPr>
        <w:jc w:val="both"/>
        <w:rPr>
          <w:sz w:val="28"/>
        </w:rPr>
      </w:pPr>
      <w:r>
        <w:rPr>
          <w:sz w:val="28"/>
        </w:rPr>
        <w:t>- курса «Основы безопасн</w:t>
      </w:r>
      <w:r w:rsidR="00045A0C">
        <w:rPr>
          <w:sz w:val="28"/>
        </w:rPr>
        <w:t>ости жизнедеятельности» (далее -</w:t>
      </w:r>
      <w:r>
        <w:rPr>
          <w:sz w:val="28"/>
        </w:rPr>
        <w:t xml:space="preserve"> ОБЖ) </w:t>
      </w:r>
      <w:r w:rsidR="00045A0C">
        <w:rPr>
          <w:sz w:val="28"/>
        </w:rPr>
        <w:t>в СОШ</w:t>
      </w:r>
      <w:r>
        <w:rPr>
          <w:sz w:val="28"/>
        </w:rPr>
        <w:t>№</w:t>
      </w:r>
      <w:r w:rsidR="00D45DD1">
        <w:rPr>
          <w:sz w:val="28"/>
        </w:rPr>
        <w:t>12</w:t>
      </w:r>
      <w:r>
        <w:rPr>
          <w:sz w:val="28"/>
        </w:rPr>
        <w:t xml:space="preserve">. 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7. Руководящий состав и должностные лица ОП РСЧС проходят </w:t>
      </w:r>
      <w:proofErr w:type="spellStart"/>
      <w:proofErr w:type="gramStart"/>
      <w:r>
        <w:rPr>
          <w:sz w:val="28"/>
        </w:rPr>
        <w:t>повы</w:t>
      </w:r>
      <w:r w:rsidR="00045A0C">
        <w:rPr>
          <w:sz w:val="28"/>
        </w:rPr>
        <w:t>-</w:t>
      </w:r>
      <w:r>
        <w:rPr>
          <w:sz w:val="28"/>
        </w:rPr>
        <w:t>шение</w:t>
      </w:r>
      <w:proofErr w:type="spellEnd"/>
      <w:proofErr w:type="gramEnd"/>
      <w:r>
        <w:rPr>
          <w:sz w:val="28"/>
        </w:rPr>
        <w:t xml:space="preserve"> квалификации в области защиты от ЧС не реже одного раза в 5 лет.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Для лиц, впервые назначенных на должность, связанную с выполнением обязанностей в области защиты от ЧС, переподготовка и повышение </w:t>
      </w:r>
      <w:proofErr w:type="spellStart"/>
      <w:proofErr w:type="gramStart"/>
      <w:r>
        <w:rPr>
          <w:sz w:val="28"/>
        </w:rPr>
        <w:t>квали</w:t>
      </w:r>
      <w:r w:rsidR="00045A0C">
        <w:rPr>
          <w:sz w:val="28"/>
        </w:rPr>
        <w:t>-</w:t>
      </w:r>
      <w:r>
        <w:rPr>
          <w:sz w:val="28"/>
        </w:rPr>
        <w:t>фикации</w:t>
      </w:r>
      <w:proofErr w:type="spellEnd"/>
      <w:proofErr w:type="gramEnd"/>
      <w:r>
        <w:rPr>
          <w:sz w:val="28"/>
        </w:rPr>
        <w:t xml:space="preserve"> в течение первого года работы является обязательной.</w:t>
      </w:r>
    </w:p>
    <w:p w:rsidR="000E6675" w:rsidRPr="00D45DD1" w:rsidRDefault="00D45DD1" w:rsidP="00045A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6675">
        <w:rPr>
          <w:sz w:val="28"/>
          <w:szCs w:val="28"/>
        </w:rPr>
        <w:t xml:space="preserve">. Командно-штабные учения продолжительностью до 3-х суток </w:t>
      </w:r>
      <w:proofErr w:type="spellStart"/>
      <w:proofErr w:type="gramStart"/>
      <w:r w:rsidR="000E6675">
        <w:rPr>
          <w:sz w:val="28"/>
          <w:szCs w:val="28"/>
        </w:rPr>
        <w:t>прово</w:t>
      </w:r>
      <w:r w:rsidR="00045A0C">
        <w:rPr>
          <w:sz w:val="28"/>
          <w:szCs w:val="28"/>
        </w:rPr>
        <w:t>-</w:t>
      </w:r>
      <w:r w:rsidR="000E6675">
        <w:rPr>
          <w:sz w:val="28"/>
          <w:szCs w:val="28"/>
        </w:rPr>
        <w:t>дятся</w:t>
      </w:r>
      <w:proofErr w:type="spellEnd"/>
      <w:proofErr w:type="gramEnd"/>
      <w:r w:rsidR="000E6675">
        <w:rPr>
          <w:sz w:val="28"/>
          <w:szCs w:val="28"/>
        </w:rPr>
        <w:t xml:space="preserve"> в: </w:t>
      </w:r>
      <w:r>
        <w:rPr>
          <w:sz w:val="28"/>
          <w:szCs w:val="28"/>
        </w:rPr>
        <w:t xml:space="preserve"> </w:t>
      </w:r>
      <w:r w:rsidR="000E6675">
        <w:rPr>
          <w:sz w:val="28"/>
        </w:rPr>
        <w:t>органах местного самоуправления – 1 раз в 3 года.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Командно-штабные учения в организациях продолжительностью до одних суток проводятся 1 раз в год.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14. Тактико-специальные учения продолжительностью до 8 часов проводятся с участием спасательных служб и нештатных </w:t>
      </w:r>
      <w:proofErr w:type="gramStart"/>
      <w:r>
        <w:rPr>
          <w:sz w:val="28"/>
        </w:rPr>
        <w:t>аварийно-</w:t>
      </w:r>
      <w:proofErr w:type="spellStart"/>
      <w:r>
        <w:rPr>
          <w:sz w:val="28"/>
        </w:rPr>
        <w:t>спасате</w:t>
      </w:r>
      <w:proofErr w:type="spellEnd"/>
      <w:r w:rsidR="00045A0C">
        <w:rPr>
          <w:sz w:val="28"/>
        </w:rPr>
        <w:t>-</w:t>
      </w:r>
      <w:proofErr w:type="spellStart"/>
      <w:r>
        <w:rPr>
          <w:sz w:val="28"/>
        </w:rPr>
        <w:t>льных</w:t>
      </w:r>
      <w:proofErr w:type="spellEnd"/>
      <w:proofErr w:type="gramEnd"/>
      <w:r>
        <w:rPr>
          <w:sz w:val="28"/>
        </w:rPr>
        <w:t xml:space="preserve"> формирований (далее – формирования) организаций 1 раз в 3 года, а с участием формирований повышенной готовности – 1 раз в год.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15. Комплексные учения продолжительностью до 2-х суток проводятся 1 раз в 3 года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0E6675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0E6675">
        <w:rPr>
          <w:sz w:val="28"/>
        </w:rPr>
        <w:t>органах</w:t>
      </w:r>
      <w:proofErr w:type="gramEnd"/>
      <w:r w:rsidR="000E6675">
        <w:rPr>
          <w:sz w:val="28"/>
        </w:rPr>
        <w:t xml:space="preserve"> местного самоуправления; </w:t>
      </w:r>
    </w:p>
    <w:p w:rsidR="000E6675" w:rsidRDefault="00045A0C" w:rsidP="00045A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0E6675">
        <w:rPr>
          <w:sz w:val="28"/>
        </w:rPr>
        <w:t>организациях</w:t>
      </w:r>
      <w:proofErr w:type="gramEnd"/>
      <w:r w:rsidR="000E6675">
        <w:rPr>
          <w:sz w:val="28"/>
        </w:rPr>
        <w:t>, имеющих опасные производственные объекты;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В других организациях проводятся объектовые тренировки 1 раз в 3 года продолжительностью до 8 часов.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Тренировки в общеобразовательных учреждениях проводятся ежегодно. В общеобразовательных учреждениях тренировки проводятся в форме учебно-тренировочного мероприятия «День защиты детей».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Перед комплексными учениями (объектовыми тренировками) в </w:t>
      </w:r>
      <w:proofErr w:type="spellStart"/>
      <w:r>
        <w:rPr>
          <w:sz w:val="28"/>
        </w:rPr>
        <w:t>органи</w:t>
      </w:r>
      <w:r w:rsidR="00045A0C">
        <w:rPr>
          <w:sz w:val="28"/>
        </w:rPr>
        <w:t>-</w:t>
      </w:r>
      <w:r>
        <w:rPr>
          <w:sz w:val="28"/>
        </w:rPr>
        <w:t>зациях</w:t>
      </w:r>
      <w:proofErr w:type="spellEnd"/>
      <w:r>
        <w:rPr>
          <w:sz w:val="28"/>
        </w:rPr>
        <w:t xml:space="preserve"> в год их проведения,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месяц, проводятся командно-штабные учения.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>16. Лица, привлекаемые на учения и тренировки в области защиты от ЧС, должны быть проинформированы о возможном риске при их проведении.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17. Финансирование подготовки руководящего состава, должностных лиц и специалистов ЧС, сельских поселений и организаций в УМЦ на курсах ГО осуществляется за счет средств бюджетов муниципальных образований, направляющих указанных лиц для обучения. 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18. Финансирование подготовки неработающего населения органами местного самоуправления, проведения ими учений и тренировок </w:t>
      </w:r>
      <w:proofErr w:type="spellStart"/>
      <w:proofErr w:type="gramStart"/>
      <w:r>
        <w:rPr>
          <w:sz w:val="28"/>
        </w:rPr>
        <w:t>осуществля</w:t>
      </w:r>
      <w:r w:rsidR="00045A0C">
        <w:rPr>
          <w:sz w:val="28"/>
        </w:rPr>
        <w:t>-</w:t>
      </w:r>
      <w:r>
        <w:rPr>
          <w:sz w:val="28"/>
        </w:rPr>
        <w:t>ется</w:t>
      </w:r>
      <w:proofErr w:type="spellEnd"/>
      <w:proofErr w:type="gramEnd"/>
      <w:r>
        <w:rPr>
          <w:sz w:val="28"/>
        </w:rPr>
        <w:t xml:space="preserve"> за счет бюджетов муниципальных образований.</w:t>
      </w:r>
    </w:p>
    <w:p w:rsidR="000E6675" w:rsidRDefault="000E6675" w:rsidP="00045A0C">
      <w:pPr>
        <w:ind w:firstLine="720"/>
        <w:jc w:val="both"/>
        <w:rPr>
          <w:sz w:val="28"/>
        </w:rPr>
      </w:pPr>
      <w:r>
        <w:rPr>
          <w:sz w:val="28"/>
        </w:rPr>
        <w:t xml:space="preserve">19. Финансирование подготовки работающего населения в области защиты от ЧС, подготовки и аттестации формирований, проведения </w:t>
      </w:r>
      <w:proofErr w:type="spellStart"/>
      <w:proofErr w:type="gramStart"/>
      <w:r>
        <w:rPr>
          <w:sz w:val="28"/>
        </w:rPr>
        <w:t>органи</w:t>
      </w:r>
      <w:r w:rsidR="00045A0C">
        <w:rPr>
          <w:sz w:val="28"/>
        </w:rPr>
        <w:t>-</w:t>
      </w:r>
      <w:r>
        <w:rPr>
          <w:sz w:val="28"/>
        </w:rPr>
        <w:t>зациями</w:t>
      </w:r>
      <w:proofErr w:type="spellEnd"/>
      <w:proofErr w:type="gramEnd"/>
      <w:r>
        <w:rPr>
          <w:sz w:val="28"/>
        </w:rPr>
        <w:t xml:space="preserve"> учений и тренировок, а также оплата командировочных расходов слушателям для обучения на курсах ГО осуществляется за счет организаций.</w:t>
      </w:r>
    </w:p>
    <w:p w:rsidR="000E6675" w:rsidRDefault="000E6675" w:rsidP="00045A0C">
      <w:pPr>
        <w:ind w:firstLine="720"/>
        <w:jc w:val="both"/>
        <w:rPr>
          <w:sz w:val="28"/>
        </w:rPr>
      </w:pPr>
    </w:p>
    <w:p w:rsidR="000E6675" w:rsidRDefault="000E6675" w:rsidP="000E6675">
      <w:pPr>
        <w:ind w:left="5245"/>
        <w:jc w:val="right"/>
        <w:rPr>
          <w:sz w:val="28"/>
          <w:szCs w:val="28"/>
        </w:rPr>
      </w:pPr>
    </w:p>
    <w:p w:rsidR="00045A0C" w:rsidRDefault="00045A0C" w:rsidP="000E6675">
      <w:pPr>
        <w:ind w:left="5245"/>
        <w:jc w:val="right"/>
        <w:rPr>
          <w:sz w:val="24"/>
          <w:szCs w:val="24"/>
        </w:rPr>
      </w:pPr>
    </w:p>
    <w:p w:rsidR="009B7A9A" w:rsidRPr="000E6675" w:rsidRDefault="009B7A9A" w:rsidP="009B7A9A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 постановлению</w:t>
      </w:r>
    </w:p>
    <w:p w:rsidR="009B7A9A" w:rsidRDefault="009B7A9A" w:rsidP="009B7A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Главы  Верхнесеребряковского сельского поселения</w:t>
      </w:r>
    </w:p>
    <w:p w:rsidR="009B7A9A" w:rsidRDefault="009B7A9A" w:rsidP="009B7A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15.02.2017г.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№ 13  </w:t>
      </w:r>
    </w:p>
    <w:p w:rsidR="000E6675" w:rsidRDefault="000E6675" w:rsidP="000E6675">
      <w:pPr>
        <w:ind w:left="5245"/>
        <w:jc w:val="both"/>
        <w:rPr>
          <w:sz w:val="28"/>
          <w:szCs w:val="28"/>
        </w:rPr>
      </w:pPr>
    </w:p>
    <w:p w:rsidR="000E6675" w:rsidRDefault="000E6675" w:rsidP="000E6675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E6675" w:rsidRDefault="000E6675" w:rsidP="000E6675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обучения населения</w:t>
      </w:r>
    </w:p>
    <w:p w:rsidR="000E6675" w:rsidRDefault="000E6675" w:rsidP="000E6675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мерам пожарной безопасности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B31561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0E6675" w:rsidRDefault="000E6675" w:rsidP="00B31561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Обучение мерам пожарной безопасности проходят:</w:t>
      </w:r>
    </w:p>
    <w:p w:rsidR="00045A0C" w:rsidRDefault="00045A0C" w:rsidP="00B31561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675">
        <w:rPr>
          <w:rFonts w:ascii="Times New Roman" w:hAnsi="Times New Roman" w:cs="Times New Roman"/>
          <w:sz w:val="28"/>
          <w:szCs w:val="28"/>
        </w:rPr>
        <w:t>Лица, занятые в сфере про</w:t>
      </w:r>
      <w:r>
        <w:rPr>
          <w:rFonts w:ascii="Times New Roman" w:hAnsi="Times New Roman" w:cs="Times New Roman"/>
          <w:sz w:val="28"/>
          <w:szCs w:val="28"/>
        </w:rPr>
        <w:t>изводства и обслуживания (далее-работающее</w:t>
      </w:r>
      <w:proofErr w:type="gramEnd"/>
    </w:p>
    <w:p w:rsidR="00045A0C" w:rsidRDefault="000E6675" w:rsidP="00B31561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население).</w:t>
      </w:r>
    </w:p>
    <w:p w:rsidR="000E6675" w:rsidRDefault="00045A0C" w:rsidP="00B31561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675">
        <w:rPr>
          <w:rFonts w:ascii="Times New Roman" w:hAnsi="Times New Roman" w:cs="Times New Roman"/>
          <w:sz w:val="28"/>
          <w:szCs w:val="28"/>
        </w:rPr>
        <w:t>Лица, не занятые в сфере производства (далее - неработающее население).</w:t>
      </w:r>
    </w:p>
    <w:p w:rsidR="000E6675" w:rsidRDefault="00045A0C" w:rsidP="00B31561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675">
        <w:rPr>
          <w:rFonts w:ascii="Times New Roman" w:hAnsi="Times New Roman" w:cs="Times New Roman"/>
          <w:sz w:val="28"/>
          <w:szCs w:val="28"/>
        </w:rPr>
        <w:t>Лица, обучающиеся в образовательных учреждениях (далее - обучающиеся).</w:t>
      </w:r>
    </w:p>
    <w:p w:rsidR="000E6675" w:rsidRDefault="00045A0C" w:rsidP="00B31561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675">
        <w:rPr>
          <w:rFonts w:ascii="Times New Roman" w:hAnsi="Times New Roman" w:cs="Times New Roman"/>
          <w:sz w:val="28"/>
          <w:szCs w:val="28"/>
        </w:rPr>
        <w:t>Руководители органов государственной власти, органов местного самоуправления и организаций.</w:t>
      </w:r>
    </w:p>
    <w:p w:rsidR="000E6675" w:rsidRDefault="000E6675" w:rsidP="00B31561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обучения населения мерам пожарной безопасности являются:</w:t>
      </w:r>
    </w:p>
    <w:p w:rsidR="000E6675" w:rsidRDefault="000E6675" w:rsidP="00B31561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0E6675" w:rsidRDefault="000E6675" w:rsidP="00B31561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Совершенствование практических навыков руководителей органов государственной власти,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мерам пожарной безопасности предусматривает: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мерам пожарной безопасности в организациях Ростовской области производится в порядке, установленном приложением к настоящему Положению.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неработающего населения -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руководителей муниципальных образований, организаций - обучение в организациях, имеющих соответствующие лицензии на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 мерам пожарной безопасности (далее -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организациях пожарно-тактические учения (занятия) проводятся с участием государственных учреждений противопожарной службы области, федеральной противопожарной службы, подразделений пожарной охраны самих организаций, добровольных пожарных.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561" w:rsidRDefault="00B31561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7A9A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675" w:rsidRPr="00B31561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0E6675" w:rsidRPr="00B31561">
        <w:rPr>
          <w:rFonts w:ascii="Times New Roman" w:hAnsi="Times New Roman" w:cs="Times New Roman"/>
          <w:sz w:val="24"/>
          <w:szCs w:val="24"/>
        </w:rPr>
        <w:t>Приложение</w:t>
      </w:r>
      <w:r w:rsidRPr="00B31561">
        <w:rPr>
          <w:rFonts w:ascii="Times New Roman" w:hAnsi="Times New Roman" w:cs="Times New Roman"/>
          <w:sz w:val="24"/>
          <w:szCs w:val="24"/>
        </w:rPr>
        <w:t xml:space="preserve"> </w:t>
      </w:r>
      <w:r w:rsidR="000E6675" w:rsidRPr="00B31561">
        <w:rPr>
          <w:rFonts w:ascii="Times New Roman" w:hAnsi="Times New Roman" w:cs="Times New Roman"/>
          <w:sz w:val="24"/>
          <w:szCs w:val="24"/>
        </w:rPr>
        <w:t>к Положению</w:t>
      </w:r>
    </w:p>
    <w:p w:rsidR="009B7A9A" w:rsidRPr="00B31561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1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315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6675" w:rsidRPr="00B31561">
        <w:rPr>
          <w:rFonts w:ascii="Times New Roman" w:hAnsi="Times New Roman" w:cs="Times New Roman"/>
          <w:sz w:val="24"/>
          <w:szCs w:val="24"/>
        </w:rPr>
        <w:t>об организации обучения</w:t>
      </w:r>
      <w:r w:rsidRPr="00B31561">
        <w:rPr>
          <w:rFonts w:ascii="Times New Roman" w:hAnsi="Times New Roman" w:cs="Times New Roman"/>
          <w:sz w:val="24"/>
          <w:szCs w:val="24"/>
        </w:rPr>
        <w:t xml:space="preserve"> </w:t>
      </w:r>
      <w:r w:rsidR="000E6675" w:rsidRPr="00B31561">
        <w:rPr>
          <w:rFonts w:ascii="Times New Roman" w:hAnsi="Times New Roman" w:cs="Times New Roman"/>
          <w:sz w:val="24"/>
          <w:szCs w:val="24"/>
        </w:rPr>
        <w:t xml:space="preserve">населения </w:t>
      </w:r>
    </w:p>
    <w:p w:rsidR="000E6675" w:rsidRPr="00B31561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1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315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1561">
        <w:rPr>
          <w:rFonts w:ascii="Times New Roman" w:hAnsi="Times New Roman" w:cs="Times New Roman"/>
          <w:sz w:val="24"/>
          <w:szCs w:val="24"/>
        </w:rPr>
        <w:t>Верхнесеребряковского сельского поселения</w:t>
      </w:r>
    </w:p>
    <w:p w:rsidR="000E6675" w:rsidRPr="00B31561" w:rsidRDefault="009B7A9A" w:rsidP="009B7A9A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1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315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6675" w:rsidRPr="00B31561">
        <w:rPr>
          <w:rFonts w:ascii="Times New Roman" w:hAnsi="Times New Roman" w:cs="Times New Roman"/>
          <w:sz w:val="24"/>
          <w:szCs w:val="24"/>
        </w:rPr>
        <w:t>мерам пожарной безопасности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0E6675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E6675" w:rsidRDefault="000E6675" w:rsidP="009B7A9A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обучении мерам пожарной безопасности</w:t>
      </w:r>
      <w:r w:rsidR="009B7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 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0E6675">
      <w:pPr>
        <w:pStyle w:val="ConsPlusNormal"/>
        <w:widowControl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об обучении мерам пожарной безопасности в организациях Ростовской области (далее - Положение) устанавливает виды и порядок проведения обучения работников организаций Ростовской области (далее - организация) мерам пожарной безопасности.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Руководитель организации, лица, назначенные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Организация своевременного и качественного проведения обучения, инструктажей и проверок знания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т.п.) - на руководителей соответствующих подразделений или лиц, назначенных приказом руководителя организации.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Допуск к работе лиц, не прошедших обучения мерам пожарной безопасности или не сдавших зачет (экзамен), запрещается.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75" w:rsidRDefault="009B7A9A" w:rsidP="000E6675">
      <w:pPr>
        <w:pStyle w:val="ConsPlusNormal"/>
        <w:widowControl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6675">
        <w:rPr>
          <w:rFonts w:ascii="Times New Roman" w:hAnsi="Times New Roman" w:cs="Times New Roman"/>
          <w:b/>
          <w:sz w:val="28"/>
          <w:szCs w:val="28"/>
        </w:rPr>
        <w:t>2. Порядок обучения в системе пожарно-технического минимума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Пожарно-технический минимум проводится с целью доведения до сведения руководителей организации, лиц, ответственных за пожарную безопасность подразделений организации, и проверки знания ими основных положений действующих нормативных технических документов в области пожарной безопасности.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Устанавливается следующий порядок обучения в системе пожарно-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технического минимума:</w:t>
      </w:r>
    </w:p>
    <w:p w:rsidR="000E6675" w:rsidRDefault="00B31561" w:rsidP="00B31561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6675">
        <w:rPr>
          <w:rFonts w:ascii="Times New Roman" w:hAnsi="Times New Roman" w:cs="Times New Roman"/>
          <w:sz w:val="28"/>
          <w:szCs w:val="28"/>
        </w:rPr>
        <w:t>2.2.1. Руководители и специалисты (те</w:t>
      </w:r>
      <w:r>
        <w:rPr>
          <w:rFonts w:ascii="Times New Roman" w:hAnsi="Times New Roman" w:cs="Times New Roman"/>
          <w:sz w:val="28"/>
          <w:szCs w:val="28"/>
        </w:rPr>
        <w:t xml:space="preserve">хнологи, механики, энергетики и </w:t>
      </w:r>
      <w:r w:rsidR="000E6675">
        <w:rPr>
          <w:rFonts w:ascii="Times New Roman" w:hAnsi="Times New Roman" w:cs="Times New Roman"/>
          <w:sz w:val="28"/>
          <w:szCs w:val="28"/>
        </w:rPr>
        <w:t xml:space="preserve">т.д.) организаций проходят обучение с отрывом от производства в </w:t>
      </w:r>
      <w:proofErr w:type="spellStart"/>
      <w:proofErr w:type="gramStart"/>
      <w:r w:rsidR="000E6675">
        <w:rPr>
          <w:rFonts w:ascii="Times New Roman" w:hAnsi="Times New Roman" w:cs="Times New Roman"/>
          <w:sz w:val="28"/>
          <w:szCs w:val="28"/>
        </w:rPr>
        <w:t>специализиро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0E6675">
        <w:rPr>
          <w:rFonts w:ascii="Times New Roman" w:hAnsi="Times New Roman" w:cs="Times New Roman"/>
          <w:sz w:val="28"/>
          <w:szCs w:val="28"/>
        </w:rPr>
        <w:t>ванных</w:t>
      </w:r>
      <w:proofErr w:type="gramEnd"/>
      <w:r w:rsidR="000E6675">
        <w:rPr>
          <w:rFonts w:ascii="Times New Roman" w:hAnsi="Times New Roman" w:cs="Times New Roman"/>
          <w:sz w:val="28"/>
          <w:szCs w:val="28"/>
        </w:rPr>
        <w:t xml:space="preserve">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675">
        <w:rPr>
          <w:rFonts w:ascii="Times New Roman" w:hAnsi="Times New Roman" w:cs="Times New Roman"/>
          <w:sz w:val="28"/>
          <w:szCs w:val="28"/>
        </w:rPr>
        <w:t>Перечисленные лица проходят обучение 1 раз в 3 года.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пожароопасных участков (цехов), лица, выполняющие работы, связанные с повышенной пожарной опасностью.</w:t>
      </w:r>
      <w:proofErr w:type="gramEnd"/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руководители организаций и лица, ответственные за пожарную безопасность подразделений организаций, должны знать: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нормативные правовые акты и иные нормативные технические документы по пожарной безопасности;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цели, достигаемые организацией при осуществлении профилактики пожаров;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права и обязанности организации как одного из элементов системы обеспечения пожарной безопасности;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предотвращение пожара в организации;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противопожарной защиты организации;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обязанности и льготы, предоставляемые добровольным пожарным.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 области, территориальных подразделений государственного пожарного надзора.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Лица, не сдавшие зачет (экзамен) из-за неудовлетворительной подготовки, обязаны в течение месяца пройти повторную проверку.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</w:r>
      <w:proofErr w:type="gramEnd"/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0E6675">
      <w:pPr>
        <w:pStyle w:val="ConsPlusNormal"/>
        <w:widowControl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Противопожарные инструктажи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"Система стандартов безопасности труда. Организация обучения безопасности труда. Общие положения", утвержденного постановлением Государственного стандарта СССР по управлению качеством продукции и стандартам от 15.11.90 N 2797.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основных вопросов вводного противопожарного инструктажа: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-стандарты (системы стандартов безопасности труда), правила и инструкции по пожарной безопасности;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инструкции о мерах пожарной безопасности в организации;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-ответственность за нарушения правил пожарной безопасности;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причины пожаров и взрывов,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пожароопасных производств (участков, работ) и их общая характеристика;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деятельности и функции добровольной (ведомственной) пожарной охраны;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т.п.);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-огнетушащие вещества, первичные средства тушения пожаров и правила пользования ими.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для проведения инструктажа утверждается руководителем соответствующего структурного подразделения (начальником цеха, отдела и т.п.) или руководителем организации (его заместителем).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основных вопросов первичного противопожарного инструктажа на рабочем месте: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  <w:proofErr w:type="gramEnd"/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проводится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Внеплановый противопожарный инструктаж проводится: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в действие новых или переработанных стандартов, правил, инструкций по пожарной безопасности, а также изменений к ним;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надзорных органов;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перерывах в трудовой деятельности - для работ, к которым предъявляются дополнительные (повышенные) требования к безопасности труда, более чем на 30 календарных дней, а для остальных работ - более чем на 60 дней.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показавшие неудовлетворительные знания, обязаны вновь пройти инструктаж.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проведении первичного, повторного, внепланового противопожарных инструктажей на рабочем месте, стажировки и о допуске к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работе лицо, проводившее инструктаж, делает запись в журнале регистрации инструктажа на рабочем месте и (или) в личной карточке (приложение 2 к ГОСТу 12.0.004-90 "Система стандартов безопасности труда.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обучения безопасности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 положения", утвержденному постановлением Государственного стандарта СССР по управлению качеством продукции и стандартам от 15.11.90 N 2797) с обязательной подписью инструктируемого и инструктирующего.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регистрации внепланового инструктажа указывают причину его проведения.</w:t>
      </w: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0E6675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675" w:rsidRDefault="000E6675" w:rsidP="000E6675"/>
    <w:p w:rsidR="00946C15" w:rsidRDefault="00946C15"/>
    <w:sectPr w:rsidR="00946C15" w:rsidSect="00045A0C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75"/>
    <w:rsid w:val="00045A0C"/>
    <w:rsid w:val="000E6675"/>
    <w:rsid w:val="00946C15"/>
    <w:rsid w:val="009B7A9A"/>
    <w:rsid w:val="00B31561"/>
    <w:rsid w:val="00BE3D6E"/>
    <w:rsid w:val="00D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3">
    <w:name w:val="Body Text 23"/>
    <w:basedOn w:val="a"/>
    <w:rsid w:val="000E6675"/>
    <w:pPr>
      <w:widowControl/>
      <w:overflowPunct w:val="0"/>
      <w:jc w:val="both"/>
    </w:pPr>
    <w:rPr>
      <w:sz w:val="28"/>
    </w:rPr>
  </w:style>
  <w:style w:type="paragraph" w:customStyle="1" w:styleId="ConsPlusNormal">
    <w:name w:val="ConsPlusNormal"/>
    <w:rsid w:val="000E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3">
    <w:name w:val="Body Text 23"/>
    <w:basedOn w:val="a"/>
    <w:rsid w:val="000E6675"/>
    <w:pPr>
      <w:widowControl/>
      <w:overflowPunct w:val="0"/>
      <w:jc w:val="both"/>
    </w:pPr>
    <w:rPr>
      <w:sz w:val="28"/>
    </w:rPr>
  </w:style>
  <w:style w:type="paragraph" w:customStyle="1" w:styleId="ConsPlusNormal">
    <w:name w:val="ConsPlusNormal"/>
    <w:rsid w:val="000E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2017-03-16T10:40:00Z</cp:lastPrinted>
  <dcterms:created xsi:type="dcterms:W3CDTF">2017-03-16T07:50:00Z</dcterms:created>
  <dcterms:modified xsi:type="dcterms:W3CDTF">2017-03-16T10:42:00Z</dcterms:modified>
</cp:coreProperties>
</file>