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43" w:rsidRPr="00362220" w:rsidRDefault="00921843" w:rsidP="00362220">
      <w:pPr>
        <w:jc w:val="center"/>
      </w:pPr>
      <w:r w:rsidRPr="00362220">
        <w:t>РОССИЙСКАЯ ФЕДЕРАЦИЯ</w:t>
      </w:r>
    </w:p>
    <w:p w:rsidR="00921843" w:rsidRPr="00362220" w:rsidRDefault="00921843" w:rsidP="00362220">
      <w:pPr>
        <w:jc w:val="center"/>
      </w:pPr>
      <w:r w:rsidRPr="00362220">
        <w:t>РОСТОВСКАЯ ОБЛАСТЬ</w:t>
      </w:r>
    </w:p>
    <w:p w:rsidR="00921843" w:rsidRPr="00362220" w:rsidRDefault="00921843" w:rsidP="00362220">
      <w:pPr>
        <w:jc w:val="center"/>
      </w:pPr>
      <w:r w:rsidRPr="00362220">
        <w:t>АДМИНИСТРАЦИЯ</w:t>
      </w:r>
    </w:p>
    <w:p w:rsidR="00921843" w:rsidRPr="00362220" w:rsidRDefault="00E11C0E" w:rsidP="00362220">
      <w:pPr>
        <w:jc w:val="center"/>
      </w:pPr>
      <w:r w:rsidRPr="00362220">
        <w:t>ВЕРХНЕСЕРЕБРЯКОВСКОГО</w:t>
      </w:r>
      <w:r w:rsidR="00921843" w:rsidRPr="00362220">
        <w:t xml:space="preserve"> СЕЛЬСКОГО ПОСЕЛЕНИЯ</w:t>
      </w:r>
    </w:p>
    <w:p w:rsidR="00921843" w:rsidRPr="00362220" w:rsidRDefault="00921843" w:rsidP="00362220">
      <w:pPr>
        <w:jc w:val="center"/>
      </w:pPr>
    </w:p>
    <w:p w:rsidR="00921843" w:rsidRPr="00362220" w:rsidRDefault="00921843" w:rsidP="00362220">
      <w:pPr>
        <w:tabs>
          <w:tab w:val="left" w:pos="8835"/>
        </w:tabs>
        <w:jc w:val="center"/>
      </w:pPr>
    </w:p>
    <w:p w:rsidR="00921843" w:rsidRPr="00362220" w:rsidRDefault="00921843" w:rsidP="00362220">
      <w:pPr>
        <w:jc w:val="center"/>
      </w:pPr>
      <w:r w:rsidRPr="00362220">
        <w:t>ПОСТАНОВЛЕНИЕ</w:t>
      </w:r>
    </w:p>
    <w:p w:rsidR="00921843" w:rsidRPr="00362220" w:rsidRDefault="00921843" w:rsidP="00362220">
      <w:pPr>
        <w:jc w:val="center"/>
      </w:pPr>
      <w:r w:rsidRPr="00362220">
        <w:t xml:space="preserve">№ </w:t>
      </w:r>
      <w:r w:rsidR="001F79CE" w:rsidRPr="00362220">
        <w:t>4</w:t>
      </w:r>
      <w:r w:rsidR="00362220" w:rsidRPr="00362220">
        <w:t>8</w:t>
      </w:r>
    </w:p>
    <w:tbl>
      <w:tblPr>
        <w:tblW w:w="9606" w:type="dxa"/>
        <w:tblLook w:val="01E0" w:firstRow="1" w:lastRow="1" w:firstColumn="1" w:lastColumn="1" w:noHBand="0" w:noVBand="0"/>
      </w:tblPr>
      <w:tblGrid>
        <w:gridCol w:w="4682"/>
        <w:gridCol w:w="4924"/>
      </w:tblGrid>
      <w:tr w:rsidR="00921843" w:rsidRPr="00362220" w:rsidTr="00323FD1">
        <w:trPr>
          <w:trHeight w:val="311"/>
        </w:trPr>
        <w:tc>
          <w:tcPr>
            <w:tcW w:w="4682" w:type="dxa"/>
            <w:shd w:val="clear" w:color="auto" w:fill="auto"/>
          </w:tcPr>
          <w:p w:rsidR="00921843" w:rsidRPr="00362220" w:rsidRDefault="00362220" w:rsidP="00362220">
            <w:pPr>
              <w:jc w:val="center"/>
            </w:pPr>
            <w:r w:rsidRPr="00362220">
              <w:t>03.04.</w:t>
            </w:r>
            <w:r w:rsidR="00323FD1" w:rsidRPr="00362220">
              <w:t>2024</w:t>
            </w:r>
            <w:r w:rsidR="00BF5296" w:rsidRPr="00362220">
              <w:t xml:space="preserve"> г</w:t>
            </w:r>
          </w:p>
        </w:tc>
        <w:tc>
          <w:tcPr>
            <w:tcW w:w="4924" w:type="dxa"/>
            <w:shd w:val="clear" w:color="auto" w:fill="auto"/>
          </w:tcPr>
          <w:p w:rsidR="00921843" w:rsidRPr="00362220" w:rsidRDefault="00632371" w:rsidP="00362220">
            <w:pPr>
              <w:jc w:val="center"/>
            </w:pPr>
            <w:proofErr w:type="spellStart"/>
            <w:r w:rsidRPr="00362220">
              <w:t>сл</w:t>
            </w:r>
            <w:proofErr w:type="gramStart"/>
            <w:r w:rsidRPr="00362220">
              <w:t>.В</w:t>
            </w:r>
            <w:proofErr w:type="gramEnd"/>
            <w:r w:rsidRPr="00362220">
              <w:t>ерхнесеребряковка</w:t>
            </w:r>
            <w:proofErr w:type="spellEnd"/>
          </w:p>
        </w:tc>
      </w:tr>
    </w:tbl>
    <w:p w:rsidR="00921843" w:rsidRPr="00362220" w:rsidRDefault="00921843" w:rsidP="00362220">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410"/>
      </w:tblGrid>
      <w:tr w:rsidR="00921843" w:rsidRPr="00362220" w:rsidTr="00995990">
        <w:tc>
          <w:tcPr>
            <w:tcW w:w="7196" w:type="dxa"/>
            <w:tcBorders>
              <w:top w:val="nil"/>
              <w:left w:val="nil"/>
              <w:bottom w:val="nil"/>
              <w:right w:val="nil"/>
            </w:tcBorders>
            <w:shd w:val="clear" w:color="auto" w:fill="auto"/>
          </w:tcPr>
          <w:p w:rsidR="00921843" w:rsidRPr="00362220" w:rsidRDefault="00F4477E" w:rsidP="00362220">
            <w:pPr>
              <w:outlineLvl w:val="0"/>
            </w:pPr>
            <w:r w:rsidRPr="00362220">
              <w:t>О внесении изменений</w:t>
            </w:r>
            <w:r w:rsidR="00191792" w:rsidRPr="00362220">
              <w:t xml:space="preserve"> в </w:t>
            </w:r>
            <w:r w:rsidRPr="00362220">
              <w:t>постановление</w:t>
            </w:r>
            <w:r w:rsidR="00191792" w:rsidRPr="00362220">
              <w:t xml:space="preserve"> администрации </w:t>
            </w:r>
            <w:r w:rsidR="00E11C0E" w:rsidRPr="00362220">
              <w:t xml:space="preserve">Верхнесеребряковского </w:t>
            </w:r>
            <w:r w:rsidR="00191792" w:rsidRPr="00362220">
              <w:t xml:space="preserve">сельского поселения </w:t>
            </w:r>
            <w:r w:rsidR="00195ED7" w:rsidRPr="00362220">
              <w:t xml:space="preserve">от </w:t>
            </w:r>
            <w:r w:rsidR="00362220" w:rsidRPr="00362220">
              <w:t>14.02</w:t>
            </w:r>
            <w:r w:rsidR="00E11C0E" w:rsidRPr="00362220">
              <w:t xml:space="preserve">.2022 № </w:t>
            </w:r>
            <w:r w:rsidR="00362220" w:rsidRPr="00362220">
              <w:t>2</w:t>
            </w:r>
            <w:r w:rsidR="00E11C0E" w:rsidRPr="00362220">
              <w:t>2</w:t>
            </w:r>
          </w:p>
        </w:tc>
        <w:tc>
          <w:tcPr>
            <w:tcW w:w="2410" w:type="dxa"/>
            <w:tcBorders>
              <w:top w:val="nil"/>
              <w:left w:val="nil"/>
              <w:bottom w:val="nil"/>
              <w:right w:val="nil"/>
            </w:tcBorders>
            <w:shd w:val="clear" w:color="auto" w:fill="auto"/>
          </w:tcPr>
          <w:p w:rsidR="00921843" w:rsidRPr="00362220" w:rsidRDefault="00921843" w:rsidP="00362220">
            <w:pPr>
              <w:jc w:val="center"/>
              <w:outlineLvl w:val="0"/>
            </w:pPr>
          </w:p>
        </w:tc>
      </w:tr>
    </w:tbl>
    <w:p w:rsidR="00921843" w:rsidRPr="00362220" w:rsidRDefault="00921843" w:rsidP="00362220">
      <w:pPr>
        <w:shd w:val="clear" w:color="auto" w:fill="FFFFFF"/>
        <w:jc w:val="center"/>
      </w:pPr>
    </w:p>
    <w:p w:rsidR="00B32DE6" w:rsidRPr="00362220" w:rsidRDefault="00191792" w:rsidP="00362220">
      <w:pPr>
        <w:pStyle w:val="1"/>
        <w:shd w:val="clear" w:color="auto" w:fill="FFFFFF"/>
        <w:spacing w:before="161" w:beforeAutospacing="0" w:after="161" w:afterAutospacing="0"/>
        <w:ind w:firstLine="709"/>
        <w:rPr>
          <w:b w:val="0"/>
          <w:color w:val="000000"/>
          <w:sz w:val="28"/>
          <w:szCs w:val="28"/>
        </w:rPr>
      </w:pPr>
      <w:r w:rsidRPr="00362220">
        <w:rPr>
          <w:b w:val="0"/>
          <w:sz w:val="28"/>
          <w:szCs w:val="28"/>
        </w:rPr>
        <w:t>В целях приведения постановлени</w:t>
      </w:r>
      <w:r w:rsidR="00917548" w:rsidRPr="00362220">
        <w:rPr>
          <w:b w:val="0"/>
          <w:sz w:val="28"/>
          <w:szCs w:val="28"/>
        </w:rPr>
        <w:t>й</w:t>
      </w:r>
      <w:r w:rsidRPr="00362220">
        <w:rPr>
          <w:b w:val="0"/>
          <w:sz w:val="28"/>
          <w:szCs w:val="28"/>
        </w:rPr>
        <w:t xml:space="preserve"> администрации </w:t>
      </w:r>
      <w:r w:rsidR="00E11C0E" w:rsidRPr="00362220">
        <w:rPr>
          <w:b w:val="0"/>
          <w:sz w:val="28"/>
          <w:szCs w:val="28"/>
        </w:rPr>
        <w:t>Верхнесеребряковского</w:t>
      </w:r>
      <w:r w:rsidRPr="00362220">
        <w:rPr>
          <w:b w:val="0"/>
          <w:sz w:val="28"/>
          <w:szCs w:val="28"/>
        </w:rPr>
        <w:t xml:space="preserve"> сельского поселения в соответствие с </w:t>
      </w:r>
      <w:proofErr w:type="spellStart"/>
      <w:proofErr w:type="gramStart"/>
      <w:r w:rsidR="00362220" w:rsidRPr="00362220">
        <w:rPr>
          <w:b w:val="0"/>
          <w:sz w:val="28"/>
          <w:szCs w:val="28"/>
        </w:rPr>
        <w:t>с</w:t>
      </w:r>
      <w:proofErr w:type="spellEnd"/>
      <w:proofErr w:type="gramEnd"/>
      <w:r w:rsidR="00362220" w:rsidRPr="00362220">
        <w:rPr>
          <w:b w:val="0"/>
          <w:sz w:val="28"/>
          <w:szCs w:val="28"/>
        </w:rPr>
        <w:t xml:space="preserve"> Федеральным законом от 27.07.2010 № 210-ФЗ «Об организации предоставления государственных и муниципальных услуг»</w:t>
      </w:r>
      <w:r w:rsidR="00362220" w:rsidRPr="00362220">
        <w:rPr>
          <w:b w:val="0"/>
          <w:sz w:val="28"/>
          <w:szCs w:val="28"/>
        </w:rPr>
        <w:t xml:space="preserve"> и протестом прокуратуры Зимовниковского района Ростовской области от 28.03.2024г. №07-20-2024/131</w:t>
      </w:r>
    </w:p>
    <w:p w:rsidR="00921843" w:rsidRPr="00362220" w:rsidRDefault="00921843" w:rsidP="00362220">
      <w:pPr>
        <w:ind w:right="-171" w:firstLine="709"/>
        <w:jc w:val="center"/>
      </w:pPr>
    </w:p>
    <w:p w:rsidR="00921843" w:rsidRPr="00362220" w:rsidRDefault="00921843" w:rsidP="00362220">
      <w:pPr>
        <w:ind w:right="-1"/>
        <w:jc w:val="center"/>
        <w:rPr>
          <w:spacing w:val="60"/>
        </w:rPr>
      </w:pPr>
      <w:proofErr w:type="gramStart"/>
      <w:r w:rsidRPr="00362220">
        <w:rPr>
          <w:spacing w:val="60"/>
        </w:rPr>
        <w:t>П</w:t>
      </w:r>
      <w:proofErr w:type="gramEnd"/>
      <w:r w:rsidRPr="00362220">
        <w:rPr>
          <w:spacing w:val="60"/>
        </w:rPr>
        <w:t xml:space="preserve"> О С Т А Н О В Л Я Ю:</w:t>
      </w:r>
    </w:p>
    <w:p w:rsidR="002C38C6" w:rsidRPr="00362220" w:rsidRDefault="002C38C6" w:rsidP="00362220">
      <w:pPr>
        <w:ind w:right="-1"/>
        <w:rPr>
          <w:spacing w:val="60"/>
        </w:rPr>
      </w:pPr>
    </w:p>
    <w:p w:rsidR="002C38C6" w:rsidRPr="00362220" w:rsidRDefault="00195ED7" w:rsidP="00362220">
      <w:pPr>
        <w:pStyle w:val="ConsPlusTitle"/>
        <w:widowControl/>
        <w:ind w:firstLine="567"/>
        <w:rPr>
          <w:b w:val="0"/>
          <w:sz w:val="28"/>
          <w:szCs w:val="28"/>
        </w:rPr>
      </w:pPr>
      <w:r w:rsidRPr="00362220">
        <w:rPr>
          <w:b w:val="0"/>
          <w:sz w:val="28"/>
          <w:szCs w:val="28"/>
        </w:rPr>
        <w:t xml:space="preserve">1. </w:t>
      </w:r>
      <w:r w:rsidR="00917548" w:rsidRPr="00362220">
        <w:rPr>
          <w:b w:val="0"/>
          <w:sz w:val="28"/>
          <w:szCs w:val="28"/>
        </w:rPr>
        <w:t xml:space="preserve">Внести в </w:t>
      </w:r>
      <w:r w:rsidRPr="00362220">
        <w:rPr>
          <w:b w:val="0"/>
          <w:sz w:val="28"/>
          <w:szCs w:val="28"/>
        </w:rPr>
        <w:t>постановление</w:t>
      </w:r>
      <w:r w:rsidR="002C38C6" w:rsidRPr="00362220">
        <w:rPr>
          <w:b w:val="0"/>
          <w:sz w:val="28"/>
          <w:szCs w:val="28"/>
        </w:rPr>
        <w:t xml:space="preserve"> администрации </w:t>
      </w:r>
      <w:r w:rsidR="00E11C0E" w:rsidRPr="00362220">
        <w:rPr>
          <w:b w:val="0"/>
          <w:sz w:val="28"/>
          <w:szCs w:val="28"/>
        </w:rPr>
        <w:t>Верхнесеребряковского</w:t>
      </w:r>
      <w:r w:rsidR="002C38C6" w:rsidRPr="00362220">
        <w:rPr>
          <w:b w:val="0"/>
          <w:sz w:val="28"/>
          <w:szCs w:val="28"/>
        </w:rPr>
        <w:t xml:space="preserve"> сельского поселения</w:t>
      </w:r>
      <w:r w:rsidRPr="00362220">
        <w:rPr>
          <w:b w:val="0"/>
          <w:sz w:val="28"/>
          <w:szCs w:val="28"/>
        </w:rPr>
        <w:t xml:space="preserve"> от </w:t>
      </w:r>
      <w:r w:rsidR="00362220" w:rsidRPr="00362220">
        <w:rPr>
          <w:b w:val="0"/>
          <w:sz w:val="28"/>
          <w:szCs w:val="28"/>
        </w:rPr>
        <w:t>14.02</w:t>
      </w:r>
      <w:r w:rsidRPr="00362220">
        <w:rPr>
          <w:b w:val="0"/>
          <w:sz w:val="28"/>
          <w:szCs w:val="28"/>
        </w:rPr>
        <w:t xml:space="preserve">.2022 № </w:t>
      </w:r>
      <w:r w:rsidR="00362220" w:rsidRPr="00362220">
        <w:rPr>
          <w:b w:val="0"/>
          <w:sz w:val="28"/>
          <w:szCs w:val="28"/>
        </w:rPr>
        <w:t>2</w:t>
      </w:r>
      <w:r w:rsidR="00E11C0E" w:rsidRPr="00362220">
        <w:rPr>
          <w:b w:val="0"/>
          <w:sz w:val="28"/>
          <w:szCs w:val="28"/>
        </w:rPr>
        <w:t>2</w:t>
      </w:r>
      <w:r w:rsidRPr="00362220">
        <w:rPr>
          <w:b w:val="0"/>
          <w:sz w:val="28"/>
          <w:szCs w:val="28"/>
        </w:rPr>
        <w:t xml:space="preserve"> «</w:t>
      </w:r>
      <w:r w:rsidR="00362220" w:rsidRPr="00362220">
        <w:rPr>
          <w:b w:val="0"/>
          <w:sz w:val="28"/>
          <w:szCs w:val="28"/>
        </w:rPr>
        <w:t>Об утверждении административного</w:t>
      </w:r>
      <w:r w:rsidR="00362220" w:rsidRPr="00362220">
        <w:rPr>
          <w:b w:val="0"/>
          <w:sz w:val="28"/>
          <w:szCs w:val="28"/>
        </w:rPr>
        <w:t xml:space="preserve"> </w:t>
      </w:r>
      <w:r w:rsidR="00362220" w:rsidRPr="00362220">
        <w:rPr>
          <w:b w:val="0"/>
          <w:sz w:val="28"/>
          <w:szCs w:val="28"/>
        </w:rPr>
        <w:t>регламента  предоставления</w:t>
      </w:r>
      <w:r w:rsidR="00362220" w:rsidRPr="00362220">
        <w:rPr>
          <w:b w:val="0"/>
          <w:sz w:val="28"/>
          <w:szCs w:val="28"/>
        </w:rPr>
        <w:t xml:space="preserve"> </w:t>
      </w:r>
      <w:r w:rsidR="00362220" w:rsidRPr="00362220">
        <w:rPr>
          <w:b w:val="0"/>
          <w:sz w:val="28"/>
          <w:szCs w:val="28"/>
        </w:rPr>
        <w:t>муниципальной услуги «Выдача ордера на</w:t>
      </w:r>
      <w:r w:rsidR="00362220" w:rsidRPr="00362220">
        <w:rPr>
          <w:b w:val="0"/>
          <w:sz w:val="28"/>
          <w:szCs w:val="28"/>
        </w:rPr>
        <w:t xml:space="preserve"> </w:t>
      </w:r>
      <w:r w:rsidR="00362220" w:rsidRPr="00362220">
        <w:rPr>
          <w:b w:val="0"/>
          <w:sz w:val="28"/>
          <w:szCs w:val="28"/>
        </w:rPr>
        <w:t>право производства земляных работ</w:t>
      </w:r>
      <w:r w:rsidR="00362220" w:rsidRPr="00362220">
        <w:rPr>
          <w:b w:val="0"/>
          <w:sz w:val="28"/>
          <w:szCs w:val="28"/>
        </w:rPr>
        <w:t xml:space="preserve"> </w:t>
      </w:r>
      <w:r w:rsidR="00362220" w:rsidRPr="00362220">
        <w:rPr>
          <w:b w:val="0"/>
          <w:sz w:val="28"/>
          <w:szCs w:val="28"/>
        </w:rPr>
        <w:t xml:space="preserve">на </w:t>
      </w:r>
      <w:r w:rsidR="00362220" w:rsidRPr="00362220">
        <w:rPr>
          <w:b w:val="0"/>
          <w:spacing w:val="-87"/>
          <w:sz w:val="28"/>
          <w:szCs w:val="28"/>
        </w:rPr>
        <w:t xml:space="preserve">     </w:t>
      </w:r>
      <w:r w:rsidR="00362220" w:rsidRPr="00362220">
        <w:rPr>
          <w:b w:val="0"/>
          <w:sz w:val="28"/>
          <w:szCs w:val="28"/>
        </w:rPr>
        <w:t>территории Верхнесеребряковского сельского поселения »</w:t>
      </w:r>
      <w:r w:rsidR="00362220" w:rsidRPr="00362220">
        <w:rPr>
          <w:b w:val="0"/>
          <w:sz w:val="28"/>
          <w:szCs w:val="28"/>
        </w:rPr>
        <w:t xml:space="preserve"> </w:t>
      </w:r>
      <w:r w:rsidR="00F4477E" w:rsidRPr="00362220">
        <w:rPr>
          <w:b w:val="0"/>
          <w:sz w:val="28"/>
          <w:szCs w:val="28"/>
        </w:rPr>
        <w:t xml:space="preserve">изменения </w:t>
      </w:r>
      <w:r w:rsidR="002C38C6" w:rsidRPr="00362220">
        <w:rPr>
          <w:b w:val="0"/>
          <w:sz w:val="28"/>
          <w:szCs w:val="28"/>
        </w:rPr>
        <w:t>согласно приложению</w:t>
      </w:r>
      <w:r w:rsidR="00F60A24" w:rsidRPr="00362220">
        <w:rPr>
          <w:b w:val="0"/>
          <w:sz w:val="28"/>
          <w:szCs w:val="28"/>
        </w:rPr>
        <w:t xml:space="preserve"> к настоящему постановлению</w:t>
      </w:r>
      <w:r w:rsidR="002C38C6" w:rsidRPr="00362220">
        <w:rPr>
          <w:b w:val="0"/>
          <w:sz w:val="28"/>
          <w:szCs w:val="28"/>
        </w:rPr>
        <w:t>.</w:t>
      </w:r>
    </w:p>
    <w:p w:rsidR="002C38C6" w:rsidRPr="00362220" w:rsidRDefault="002C38C6" w:rsidP="00362220">
      <w:pPr>
        <w:ind w:firstLine="567"/>
        <w:jc w:val="both"/>
      </w:pPr>
      <w:r w:rsidRPr="00362220">
        <w:t xml:space="preserve">2. Обнародовать настоящее постановление в соответствии с Уставом </w:t>
      </w:r>
      <w:r w:rsidR="00E11C0E" w:rsidRPr="00362220">
        <w:t>Верхнесеребряковского</w:t>
      </w:r>
      <w:r w:rsidRPr="00362220">
        <w:t xml:space="preserve"> сельского поселения и разместить на официальном сайте администрации </w:t>
      </w:r>
      <w:r w:rsidR="00E11C0E" w:rsidRPr="00362220">
        <w:t>Верхнесеребряковского</w:t>
      </w:r>
      <w:r w:rsidRPr="00362220">
        <w:t xml:space="preserve"> сельского поселения.</w:t>
      </w:r>
    </w:p>
    <w:p w:rsidR="002C38C6" w:rsidRPr="00362220" w:rsidRDefault="002C38C6" w:rsidP="00362220">
      <w:pPr>
        <w:shd w:val="clear" w:color="auto" w:fill="FFFFFF"/>
        <w:ind w:right="24" w:firstLine="709"/>
        <w:jc w:val="both"/>
      </w:pPr>
      <w:r w:rsidRPr="00362220">
        <w:t xml:space="preserve">3. </w:t>
      </w:r>
      <w:proofErr w:type="gramStart"/>
      <w:r w:rsidRPr="00362220">
        <w:t>Контроль за</w:t>
      </w:r>
      <w:proofErr w:type="gramEnd"/>
      <w:r w:rsidRPr="00362220">
        <w:t xml:space="preserve"> исполнением настоящего постановления оставляю за собой.</w:t>
      </w:r>
    </w:p>
    <w:p w:rsidR="00921843" w:rsidRPr="00362220" w:rsidRDefault="00921843" w:rsidP="00362220">
      <w:pPr>
        <w:widowControl w:val="0"/>
        <w:ind w:firstLine="540"/>
        <w:jc w:val="center"/>
      </w:pPr>
    </w:p>
    <w:tbl>
      <w:tblPr>
        <w:tblpPr w:leftFromText="180" w:rightFromText="180" w:vertAnchor="text" w:tblpY="1"/>
        <w:tblOverlap w:val="never"/>
        <w:tblW w:w="9606" w:type="dxa"/>
        <w:tblLook w:val="01E0" w:firstRow="1" w:lastRow="1" w:firstColumn="1" w:lastColumn="1" w:noHBand="0" w:noVBand="0"/>
      </w:tblPr>
      <w:tblGrid>
        <w:gridCol w:w="4786"/>
        <w:gridCol w:w="4820"/>
      </w:tblGrid>
      <w:tr w:rsidR="00921843" w:rsidRPr="00362220" w:rsidTr="00995990">
        <w:tc>
          <w:tcPr>
            <w:tcW w:w="4786" w:type="dxa"/>
            <w:shd w:val="clear" w:color="auto" w:fill="auto"/>
          </w:tcPr>
          <w:p w:rsidR="00822DD2" w:rsidRPr="00362220" w:rsidRDefault="00323FD1" w:rsidP="00362220">
            <w:r w:rsidRPr="00362220">
              <w:t>Глава</w:t>
            </w:r>
            <w:r w:rsidR="00921843" w:rsidRPr="00362220">
              <w:t xml:space="preserve"> </w:t>
            </w:r>
            <w:r w:rsidR="00822DD2" w:rsidRPr="00362220">
              <w:t>Администрации</w:t>
            </w:r>
          </w:p>
          <w:p w:rsidR="00921843" w:rsidRPr="00362220" w:rsidRDefault="00E11C0E" w:rsidP="00362220">
            <w:r w:rsidRPr="00362220">
              <w:t xml:space="preserve">Верхнесеребряковского </w:t>
            </w:r>
            <w:r w:rsidR="00921843" w:rsidRPr="00362220">
              <w:t>сельского поселения</w:t>
            </w:r>
          </w:p>
        </w:tc>
        <w:tc>
          <w:tcPr>
            <w:tcW w:w="4820" w:type="dxa"/>
            <w:shd w:val="clear" w:color="auto" w:fill="auto"/>
          </w:tcPr>
          <w:p w:rsidR="00921843" w:rsidRPr="00362220" w:rsidRDefault="00921843" w:rsidP="00362220">
            <w:pPr>
              <w:jc w:val="center"/>
            </w:pPr>
          </w:p>
          <w:p w:rsidR="00921843" w:rsidRPr="00362220" w:rsidRDefault="00E11C0E" w:rsidP="00362220">
            <w:pPr>
              <w:jc w:val="center"/>
            </w:pPr>
            <w:r w:rsidRPr="00362220">
              <w:t xml:space="preserve">М.Ю. </w:t>
            </w:r>
            <w:proofErr w:type="spellStart"/>
            <w:r w:rsidRPr="00362220">
              <w:t>Кодочигова</w:t>
            </w:r>
            <w:proofErr w:type="spellEnd"/>
          </w:p>
        </w:tc>
      </w:tr>
    </w:tbl>
    <w:p w:rsidR="006313E2" w:rsidRPr="00362220" w:rsidRDefault="00362220" w:rsidP="00362220">
      <w:pPr>
        <w:pageBreakBefore/>
        <w:widowControl w:val="0"/>
        <w:ind w:right="-30"/>
        <w:jc w:val="center"/>
      </w:pPr>
      <w:r w:rsidRPr="00362220">
        <w:lastRenderedPageBreak/>
        <w:t xml:space="preserve">                                                                               </w:t>
      </w:r>
      <w:r w:rsidR="00E11C0E" w:rsidRPr="00362220">
        <w:t>П</w:t>
      </w:r>
      <w:r w:rsidR="006313E2" w:rsidRPr="00362220">
        <w:t>риложение</w:t>
      </w:r>
    </w:p>
    <w:p w:rsidR="006313E2" w:rsidRPr="00362220" w:rsidRDefault="006313E2" w:rsidP="00362220">
      <w:pPr>
        <w:widowControl w:val="0"/>
        <w:ind w:left="5529" w:right="-30"/>
        <w:jc w:val="center"/>
      </w:pPr>
      <w:r w:rsidRPr="00362220">
        <w:t>к постановлению</w:t>
      </w:r>
    </w:p>
    <w:p w:rsidR="006313E2" w:rsidRPr="00362220" w:rsidRDefault="006313E2" w:rsidP="00362220">
      <w:pPr>
        <w:widowControl w:val="0"/>
        <w:autoSpaceDE w:val="0"/>
        <w:autoSpaceDN w:val="0"/>
        <w:adjustRightInd w:val="0"/>
        <w:ind w:left="5529" w:right="-30"/>
        <w:jc w:val="center"/>
      </w:pPr>
      <w:r w:rsidRPr="00362220">
        <w:t>Главы Администрации</w:t>
      </w:r>
    </w:p>
    <w:p w:rsidR="00E11C0E" w:rsidRPr="00362220" w:rsidRDefault="00E11C0E" w:rsidP="00362220">
      <w:pPr>
        <w:widowControl w:val="0"/>
        <w:autoSpaceDE w:val="0"/>
        <w:autoSpaceDN w:val="0"/>
        <w:adjustRightInd w:val="0"/>
        <w:ind w:left="4678" w:right="-30"/>
        <w:jc w:val="center"/>
      </w:pPr>
      <w:r w:rsidRPr="00362220">
        <w:t>Верхнесеребряковского</w:t>
      </w:r>
    </w:p>
    <w:p w:rsidR="006313E2" w:rsidRPr="00362220" w:rsidRDefault="00E11C0E" w:rsidP="00362220">
      <w:pPr>
        <w:widowControl w:val="0"/>
        <w:autoSpaceDE w:val="0"/>
        <w:autoSpaceDN w:val="0"/>
        <w:adjustRightInd w:val="0"/>
        <w:ind w:left="4678" w:right="-30"/>
        <w:jc w:val="center"/>
      </w:pPr>
      <w:r w:rsidRPr="00362220">
        <w:t xml:space="preserve">сельского </w:t>
      </w:r>
      <w:r w:rsidR="006313E2" w:rsidRPr="00362220">
        <w:t>поселения</w:t>
      </w:r>
    </w:p>
    <w:p w:rsidR="006313E2" w:rsidRPr="00362220" w:rsidRDefault="006313E2" w:rsidP="00362220">
      <w:pPr>
        <w:widowControl w:val="0"/>
        <w:autoSpaceDE w:val="0"/>
        <w:autoSpaceDN w:val="0"/>
        <w:adjustRightInd w:val="0"/>
        <w:ind w:left="5529" w:right="-30"/>
        <w:jc w:val="center"/>
      </w:pPr>
      <w:r w:rsidRPr="00362220">
        <w:t xml:space="preserve">от </w:t>
      </w:r>
      <w:r w:rsidR="00362220" w:rsidRPr="00362220">
        <w:t>03.04</w:t>
      </w:r>
      <w:r w:rsidR="00323FD1" w:rsidRPr="00362220">
        <w:t>.2024</w:t>
      </w:r>
      <w:r w:rsidRPr="00362220">
        <w:t xml:space="preserve"> г № </w:t>
      </w:r>
      <w:r w:rsidR="00E11C0E" w:rsidRPr="00362220">
        <w:t>4</w:t>
      </w:r>
      <w:r w:rsidR="00362220" w:rsidRPr="00362220">
        <w:t>8</w:t>
      </w:r>
    </w:p>
    <w:p w:rsidR="006313E2" w:rsidRPr="00362220" w:rsidRDefault="006313E2" w:rsidP="00362220">
      <w:pPr>
        <w:tabs>
          <w:tab w:val="left" w:pos="993"/>
        </w:tabs>
        <w:ind w:left="360"/>
        <w:jc w:val="center"/>
      </w:pPr>
    </w:p>
    <w:p w:rsidR="006313E2" w:rsidRPr="00362220" w:rsidRDefault="006313E2" w:rsidP="00362220">
      <w:pPr>
        <w:tabs>
          <w:tab w:val="left" w:pos="993"/>
        </w:tabs>
        <w:ind w:left="360"/>
        <w:jc w:val="center"/>
      </w:pPr>
      <w:r w:rsidRPr="00362220">
        <w:t>ИЗМЕНЕНИ</w:t>
      </w:r>
      <w:r w:rsidR="00F4477E" w:rsidRPr="00362220">
        <w:t>Я</w:t>
      </w:r>
      <w:r w:rsidRPr="00362220">
        <w:t>,</w:t>
      </w:r>
    </w:p>
    <w:p w:rsidR="006313E2" w:rsidRPr="00362220" w:rsidRDefault="00F4477E" w:rsidP="00362220">
      <w:pPr>
        <w:tabs>
          <w:tab w:val="left" w:pos="993"/>
        </w:tabs>
        <w:ind w:left="360"/>
        <w:jc w:val="center"/>
      </w:pPr>
      <w:r w:rsidRPr="00362220">
        <w:t>вносимы</w:t>
      </w:r>
      <w:r w:rsidR="006313E2" w:rsidRPr="00362220">
        <w:t>е в постановление администрации</w:t>
      </w:r>
    </w:p>
    <w:p w:rsidR="006313E2" w:rsidRPr="00362220" w:rsidRDefault="00DB5CE7" w:rsidP="00362220">
      <w:pPr>
        <w:tabs>
          <w:tab w:val="left" w:pos="993"/>
        </w:tabs>
        <w:ind w:left="360"/>
        <w:jc w:val="center"/>
      </w:pPr>
      <w:r w:rsidRPr="00362220">
        <w:t>Верхнесеребряковского</w:t>
      </w:r>
      <w:r w:rsidR="006313E2" w:rsidRPr="00362220">
        <w:t xml:space="preserve"> сельского поселения</w:t>
      </w:r>
    </w:p>
    <w:p w:rsidR="006313E2" w:rsidRPr="00362220" w:rsidRDefault="006313E2" w:rsidP="00362220">
      <w:pPr>
        <w:tabs>
          <w:tab w:val="left" w:pos="993"/>
        </w:tabs>
        <w:ind w:left="360"/>
        <w:jc w:val="center"/>
      </w:pPr>
    </w:p>
    <w:p w:rsidR="009309F9" w:rsidRPr="00362220" w:rsidRDefault="00362220" w:rsidP="00362220">
      <w:pPr>
        <w:pStyle w:val="af1"/>
        <w:numPr>
          <w:ilvl w:val="0"/>
          <w:numId w:val="11"/>
        </w:numPr>
        <w:spacing w:line="228" w:lineRule="auto"/>
        <w:ind w:right="-30"/>
      </w:pPr>
      <w:r w:rsidRPr="00362220">
        <w:t>Пункт 11 Административного регламента «</w:t>
      </w:r>
      <w:r w:rsidRPr="00362220">
        <w:t>Исчерпывающий перечень документов, необходимых для предоставления Муниципальной услуги, которые находятся в распоряжении органов власти</w:t>
      </w:r>
      <w:r w:rsidRPr="00362220">
        <w:t>»  изложить в следующей редакции:</w:t>
      </w:r>
    </w:p>
    <w:p w:rsidR="00362220" w:rsidRPr="00362220" w:rsidRDefault="009309F9" w:rsidP="00362220">
      <w:pPr>
        <w:spacing w:after="15" w:line="249" w:lineRule="auto"/>
        <w:ind w:left="-15" w:right="54" w:firstLine="698"/>
        <w:jc w:val="both"/>
      </w:pPr>
      <w:r w:rsidRPr="00362220">
        <w:t>«</w:t>
      </w:r>
      <w:r w:rsidR="00362220" w:rsidRPr="00362220">
        <w:t>11.1.</w:t>
      </w:r>
      <w:r w:rsidR="00362220" w:rsidRPr="00362220">
        <w:rPr>
          <w:rFonts w:eastAsia="Arial"/>
        </w:rPr>
        <w:t xml:space="preserve"> </w:t>
      </w:r>
      <w:r w:rsidR="00362220" w:rsidRPr="00362220">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362220" w:rsidRPr="00362220" w:rsidRDefault="00362220" w:rsidP="00362220">
      <w:pPr>
        <w:spacing w:after="15" w:line="249" w:lineRule="auto"/>
        <w:ind w:left="-15" w:right="54" w:firstLine="698"/>
        <w:jc w:val="both"/>
      </w:pPr>
      <w:r w:rsidRPr="00362220">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62220" w:rsidRPr="00362220" w:rsidRDefault="00362220" w:rsidP="00362220">
      <w:pPr>
        <w:spacing w:after="15" w:line="249" w:lineRule="auto"/>
        <w:ind w:left="-15" w:right="54" w:firstLine="698"/>
        <w:jc w:val="both"/>
      </w:pPr>
      <w:r w:rsidRPr="00362220">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362220" w:rsidRPr="00362220" w:rsidRDefault="00362220" w:rsidP="00362220">
      <w:pPr>
        <w:spacing w:after="15" w:line="249" w:lineRule="auto"/>
        <w:ind w:right="54" w:firstLine="708"/>
        <w:jc w:val="both"/>
      </w:pPr>
      <w:r w:rsidRPr="00362220">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362220" w:rsidRPr="00362220" w:rsidRDefault="00362220" w:rsidP="00362220">
      <w:pPr>
        <w:spacing w:after="15" w:line="249" w:lineRule="auto"/>
        <w:ind w:left="708" w:right="54"/>
        <w:jc w:val="both"/>
      </w:pPr>
      <w:r w:rsidRPr="00362220">
        <w:t xml:space="preserve">г) уведомление о планируемом сносе;  </w:t>
      </w:r>
    </w:p>
    <w:p w:rsidR="00362220" w:rsidRPr="00362220" w:rsidRDefault="00362220" w:rsidP="00362220">
      <w:pPr>
        <w:spacing w:after="15" w:line="249" w:lineRule="auto"/>
        <w:ind w:left="708" w:right="54"/>
        <w:jc w:val="both"/>
      </w:pPr>
      <w:r w:rsidRPr="00362220">
        <w:t xml:space="preserve">д) разрешение на строительство,  </w:t>
      </w:r>
    </w:p>
    <w:p w:rsidR="00362220" w:rsidRPr="00362220" w:rsidRDefault="00362220" w:rsidP="00362220">
      <w:pPr>
        <w:spacing w:after="15" w:line="249" w:lineRule="auto"/>
        <w:ind w:left="708" w:right="54"/>
        <w:jc w:val="both"/>
      </w:pPr>
      <w:r w:rsidRPr="00362220">
        <w:t xml:space="preserve">е) разрешение на проведение работ по сохранению объектов культурного наследия; </w:t>
      </w:r>
    </w:p>
    <w:p w:rsidR="00362220" w:rsidRPr="00362220" w:rsidRDefault="00362220" w:rsidP="00362220">
      <w:pPr>
        <w:spacing w:after="3" w:line="249" w:lineRule="auto"/>
        <w:ind w:left="708" w:right="52"/>
        <w:jc w:val="both"/>
      </w:pPr>
      <w:r w:rsidRPr="00362220">
        <w:t xml:space="preserve">ж) разрешение на вырубку зеленых насаждений, </w:t>
      </w:r>
    </w:p>
    <w:p w:rsidR="00362220" w:rsidRPr="00362220" w:rsidRDefault="00362220" w:rsidP="00362220">
      <w:pPr>
        <w:spacing w:after="3" w:line="249" w:lineRule="auto"/>
        <w:ind w:right="52" w:firstLine="708"/>
        <w:jc w:val="both"/>
      </w:pPr>
      <w:r w:rsidRPr="00362220">
        <w:t xml:space="preserve">з) разрешение на использование земель или земельного участка, находящихся в  муниципальной собственности,  </w:t>
      </w:r>
    </w:p>
    <w:p w:rsidR="00362220" w:rsidRPr="00362220" w:rsidRDefault="00362220" w:rsidP="00362220">
      <w:pPr>
        <w:spacing w:after="3" w:line="249" w:lineRule="auto"/>
        <w:ind w:left="708" w:right="52"/>
        <w:jc w:val="both"/>
      </w:pPr>
      <w:r w:rsidRPr="00362220">
        <w:t xml:space="preserve">и) разрешение на размещение объекта,  </w:t>
      </w:r>
    </w:p>
    <w:p w:rsidR="00362220" w:rsidRPr="00362220" w:rsidRDefault="00362220" w:rsidP="00362220">
      <w:pPr>
        <w:spacing w:after="3" w:line="249" w:lineRule="auto"/>
        <w:ind w:right="52" w:firstLine="708"/>
        <w:jc w:val="both"/>
      </w:pPr>
      <w:r w:rsidRPr="00362220">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362220" w:rsidRPr="00362220" w:rsidRDefault="00362220" w:rsidP="00362220">
      <w:pPr>
        <w:spacing w:after="3" w:line="249" w:lineRule="auto"/>
        <w:ind w:left="708" w:right="52"/>
        <w:jc w:val="both"/>
      </w:pPr>
      <w:r w:rsidRPr="00362220">
        <w:t xml:space="preserve">л) разрешение на установку и эксплуатацию рекламной конструкции; </w:t>
      </w:r>
    </w:p>
    <w:p w:rsidR="00362220" w:rsidRPr="00362220" w:rsidRDefault="00362220" w:rsidP="00362220">
      <w:pPr>
        <w:spacing w:after="3" w:line="249" w:lineRule="auto"/>
        <w:ind w:right="52" w:firstLine="708"/>
        <w:jc w:val="both"/>
      </w:pPr>
      <w:r w:rsidRPr="00362220">
        <w:t xml:space="preserve">м) технические условия для подключения к сетям инженерно- технического  обеспечения; </w:t>
      </w:r>
    </w:p>
    <w:p w:rsidR="00362220" w:rsidRPr="00362220" w:rsidRDefault="00362220" w:rsidP="00362220">
      <w:pPr>
        <w:spacing w:after="3" w:line="249" w:lineRule="auto"/>
        <w:ind w:left="708" w:right="52"/>
        <w:jc w:val="both"/>
      </w:pPr>
      <w:r w:rsidRPr="00362220">
        <w:lastRenderedPageBreak/>
        <w:t xml:space="preserve">н) схему движения транспорта и пешеходов; </w:t>
      </w:r>
    </w:p>
    <w:p w:rsidR="00362220" w:rsidRPr="00362220" w:rsidRDefault="00362220" w:rsidP="00362220">
      <w:pPr>
        <w:spacing w:after="3" w:line="249" w:lineRule="auto"/>
        <w:ind w:left="-15" w:right="52" w:firstLine="698"/>
        <w:jc w:val="both"/>
      </w:pPr>
      <w:r w:rsidRPr="00362220">
        <w:t>11.2.</w:t>
      </w:r>
      <w:r w:rsidRPr="00362220">
        <w:rPr>
          <w:rFonts w:eastAsia="Arial"/>
        </w:rPr>
        <w:t xml:space="preserve"> </w:t>
      </w:r>
      <w:r w:rsidRPr="00362220">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9309F9" w:rsidRDefault="00362220" w:rsidP="00362220">
      <w:pPr>
        <w:spacing w:after="3" w:line="249" w:lineRule="auto"/>
        <w:ind w:left="-15" w:right="52" w:firstLine="698"/>
        <w:jc w:val="both"/>
      </w:pPr>
      <w:r w:rsidRPr="00362220">
        <w:t>11.3.</w:t>
      </w:r>
      <w:r w:rsidRPr="00362220">
        <w:rPr>
          <w:rFonts w:eastAsia="Arial"/>
        </w:rPr>
        <w:t xml:space="preserve"> </w:t>
      </w:r>
      <w:r w:rsidRPr="00362220">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w:t>
      </w:r>
      <w:r w:rsidRPr="00362220">
        <w:t xml:space="preserve">льной услуги». </w:t>
      </w:r>
    </w:p>
    <w:p w:rsidR="00B80272" w:rsidRDefault="00B80272" w:rsidP="00362220">
      <w:pPr>
        <w:spacing w:after="3" w:line="249" w:lineRule="auto"/>
        <w:ind w:left="-15" w:right="52" w:firstLine="698"/>
        <w:jc w:val="both"/>
      </w:pPr>
    </w:p>
    <w:p w:rsidR="00B80272" w:rsidRDefault="00B80272" w:rsidP="00362220">
      <w:pPr>
        <w:spacing w:after="3" w:line="249" w:lineRule="auto"/>
        <w:ind w:left="-15" w:right="52" w:firstLine="698"/>
        <w:jc w:val="both"/>
      </w:pPr>
    </w:p>
    <w:p w:rsidR="00B80272" w:rsidRDefault="00B80272" w:rsidP="00362220">
      <w:pPr>
        <w:spacing w:after="3" w:line="249" w:lineRule="auto"/>
        <w:ind w:left="-15" w:right="52" w:firstLine="698"/>
        <w:jc w:val="both"/>
      </w:pPr>
    </w:p>
    <w:p w:rsidR="00B80272" w:rsidRDefault="00B80272" w:rsidP="00362220">
      <w:pPr>
        <w:spacing w:after="3" w:line="249" w:lineRule="auto"/>
        <w:ind w:left="-15" w:right="52" w:firstLine="698"/>
        <w:jc w:val="both"/>
      </w:pPr>
    </w:p>
    <w:p w:rsidR="00B80272" w:rsidRDefault="00B80272" w:rsidP="00362220">
      <w:pPr>
        <w:spacing w:after="3" w:line="249" w:lineRule="auto"/>
        <w:ind w:left="-15" w:right="52" w:firstLine="698"/>
        <w:jc w:val="both"/>
      </w:pPr>
    </w:p>
    <w:tbl>
      <w:tblPr>
        <w:tblpPr w:leftFromText="180" w:rightFromText="180" w:vertAnchor="text" w:tblpY="1"/>
        <w:tblOverlap w:val="never"/>
        <w:tblW w:w="9606" w:type="dxa"/>
        <w:tblLook w:val="01E0" w:firstRow="1" w:lastRow="1" w:firstColumn="1" w:lastColumn="1" w:noHBand="0" w:noVBand="0"/>
      </w:tblPr>
      <w:tblGrid>
        <w:gridCol w:w="4786"/>
        <w:gridCol w:w="4820"/>
      </w:tblGrid>
      <w:tr w:rsidR="00B80272" w:rsidRPr="00362220" w:rsidTr="00773746">
        <w:tc>
          <w:tcPr>
            <w:tcW w:w="4786" w:type="dxa"/>
            <w:shd w:val="clear" w:color="auto" w:fill="auto"/>
          </w:tcPr>
          <w:p w:rsidR="00B80272" w:rsidRPr="00362220" w:rsidRDefault="00B80272" w:rsidP="00773746">
            <w:r w:rsidRPr="00362220">
              <w:t>Глава Администрации</w:t>
            </w:r>
          </w:p>
          <w:p w:rsidR="00B80272" w:rsidRPr="00362220" w:rsidRDefault="00B80272" w:rsidP="00773746">
            <w:r w:rsidRPr="00362220">
              <w:t>Верхнесеребряковского сельского поселения</w:t>
            </w:r>
          </w:p>
        </w:tc>
        <w:tc>
          <w:tcPr>
            <w:tcW w:w="4820" w:type="dxa"/>
            <w:shd w:val="clear" w:color="auto" w:fill="auto"/>
          </w:tcPr>
          <w:p w:rsidR="00B80272" w:rsidRPr="00362220" w:rsidRDefault="00B80272" w:rsidP="00773746">
            <w:pPr>
              <w:jc w:val="center"/>
            </w:pPr>
          </w:p>
          <w:p w:rsidR="00B80272" w:rsidRPr="00362220" w:rsidRDefault="00B80272" w:rsidP="00773746">
            <w:pPr>
              <w:jc w:val="center"/>
            </w:pPr>
            <w:r w:rsidRPr="00362220">
              <w:t xml:space="preserve">М.Ю. </w:t>
            </w:r>
            <w:proofErr w:type="spellStart"/>
            <w:r w:rsidRPr="00362220">
              <w:t>Кодочигова</w:t>
            </w:r>
            <w:proofErr w:type="spellEnd"/>
          </w:p>
        </w:tc>
      </w:tr>
    </w:tbl>
    <w:p w:rsidR="00B80272" w:rsidRPr="00362220" w:rsidRDefault="00B80272" w:rsidP="00B80272">
      <w:pPr>
        <w:spacing w:after="3" w:line="249" w:lineRule="auto"/>
        <w:ind w:left="-15" w:right="52" w:firstLine="698"/>
        <w:sectPr w:rsidR="00B80272" w:rsidRPr="00362220" w:rsidSect="00FE3546">
          <w:pgSz w:w="11906" w:h="16838"/>
          <w:pgMar w:top="1134" w:right="851" w:bottom="1134" w:left="1701" w:header="709" w:footer="709" w:gutter="0"/>
          <w:cols w:space="708"/>
          <w:docGrid w:linePitch="381"/>
        </w:sectPr>
      </w:pPr>
      <w:bookmarkStart w:id="0" w:name="_GoBack"/>
      <w:bookmarkEnd w:id="0"/>
    </w:p>
    <w:p w:rsidR="00F4477E" w:rsidRPr="00362220" w:rsidRDefault="00F4477E" w:rsidP="00362220">
      <w:pPr>
        <w:jc w:val="center"/>
      </w:pPr>
    </w:p>
    <w:p w:rsidR="00FE3546" w:rsidRPr="00362220" w:rsidRDefault="00FE3546" w:rsidP="00362220">
      <w:pPr>
        <w:jc w:val="center"/>
      </w:pPr>
    </w:p>
    <w:sectPr w:rsidR="00FE3546" w:rsidRPr="00362220" w:rsidSect="009309F9">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E5" w:rsidRDefault="00564EE5" w:rsidP="00574F48">
      <w:r>
        <w:separator/>
      </w:r>
    </w:p>
  </w:endnote>
  <w:endnote w:type="continuationSeparator" w:id="0">
    <w:p w:rsidR="00564EE5" w:rsidRDefault="00564EE5" w:rsidP="0057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E5" w:rsidRDefault="00564EE5" w:rsidP="00574F48">
      <w:r>
        <w:separator/>
      </w:r>
    </w:p>
  </w:footnote>
  <w:footnote w:type="continuationSeparator" w:id="0">
    <w:p w:rsidR="00564EE5" w:rsidRDefault="00564EE5" w:rsidP="00574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D35D7"/>
    <w:multiLevelType w:val="hybridMultilevel"/>
    <w:tmpl w:val="3BF466FA"/>
    <w:lvl w:ilvl="0" w:tplc="86CA744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B237095"/>
    <w:multiLevelType w:val="hybridMultilevel"/>
    <w:tmpl w:val="76F86386"/>
    <w:lvl w:ilvl="0" w:tplc="472E26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CB367D"/>
    <w:multiLevelType w:val="hybridMultilevel"/>
    <w:tmpl w:val="72FA3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956C18"/>
    <w:multiLevelType w:val="hybridMultilevel"/>
    <w:tmpl w:val="E1089726"/>
    <w:lvl w:ilvl="0" w:tplc="871E1A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262D4E"/>
    <w:multiLevelType w:val="hybridMultilevel"/>
    <w:tmpl w:val="0E260460"/>
    <w:lvl w:ilvl="0" w:tplc="81E6F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847C5A"/>
    <w:multiLevelType w:val="hybridMultilevel"/>
    <w:tmpl w:val="B31A9CA8"/>
    <w:lvl w:ilvl="0" w:tplc="651202F4">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7C5E33"/>
    <w:multiLevelType w:val="hybridMultilevel"/>
    <w:tmpl w:val="732CB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837D1D"/>
    <w:multiLevelType w:val="hybridMultilevel"/>
    <w:tmpl w:val="45CAD988"/>
    <w:lvl w:ilvl="0" w:tplc="E06C1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7"/>
  </w:num>
  <w:num w:numId="6">
    <w:abstractNumId w:val="2"/>
  </w:num>
  <w:num w:numId="7">
    <w:abstractNumId w:val="0"/>
  </w:num>
  <w:num w:numId="8">
    <w:abstractNumId w:val="8"/>
  </w:num>
  <w:num w:numId="9">
    <w:abstractNumId w:val="9"/>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28"/>
    <w:rsid w:val="000119C1"/>
    <w:rsid w:val="00014A93"/>
    <w:rsid w:val="00016508"/>
    <w:rsid w:val="00041361"/>
    <w:rsid w:val="000626EE"/>
    <w:rsid w:val="00072174"/>
    <w:rsid w:val="000724F2"/>
    <w:rsid w:val="00073626"/>
    <w:rsid w:val="000805BE"/>
    <w:rsid w:val="000930C4"/>
    <w:rsid w:val="000B08C9"/>
    <w:rsid w:val="000B5ECC"/>
    <w:rsid w:val="000D302F"/>
    <w:rsid w:val="000D68C2"/>
    <w:rsid w:val="000E438C"/>
    <w:rsid w:val="000E6B89"/>
    <w:rsid w:val="000F5423"/>
    <w:rsid w:val="00103B82"/>
    <w:rsid w:val="00176046"/>
    <w:rsid w:val="0018290B"/>
    <w:rsid w:val="00191792"/>
    <w:rsid w:val="00195ED7"/>
    <w:rsid w:val="00197541"/>
    <w:rsid w:val="001D532F"/>
    <w:rsid w:val="001D79BF"/>
    <w:rsid w:val="001F667B"/>
    <w:rsid w:val="001F721B"/>
    <w:rsid w:val="001F79CE"/>
    <w:rsid w:val="00203A4C"/>
    <w:rsid w:val="00205FD5"/>
    <w:rsid w:val="00213943"/>
    <w:rsid w:val="002152C6"/>
    <w:rsid w:val="00236042"/>
    <w:rsid w:val="002468CC"/>
    <w:rsid w:val="0025579F"/>
    <w:rsid w:val="00262EE5"/>
    <w:rsid w:val="0028036A"/>
    <w:rsid w:val="002C38C6"/>
    <w:rsid w:val="002F0909"/>
    <w:rsid w:val="002F16C1"/>
    <w:rsid w:val="002F35C4"/>
    <w:rsid w:val="00303EC0"/>
    <w:rsid w:val="00305A3F"/>
    <w:rsid w:val="003067DC"/>
    <w:rsid w:val="00313EF5"/>
    <w:rsid w:val="00323FD1"/>
    <w:rsid w:val="0036091F"/>
    <w:rsid w:val="00362220"/>
    <w:rsid w:val="00364994"/>
    <w:rsid w:val="00373344"/>
    <w:rsid w:val="0037366A"/>
    <w:rsid w:val="003806DE"/>
    <w:rsid w:val="003A0F1C"/>
    <w:rsid w:val="003A35F2"/>
    <w:rsid w:val="003B0C93"/>
    <w:rsid w:val="003B7D79"/>
    <w:rsid w:val="003E6BC9"/>
    <w:rsid w:val="003E6F6C"/>
    <w:rsid w:val="00405AA2"/>
    <w:rsid w:val="00426306"/>
    <w:rsid w:val="00430C31"/>
    <w:rsid w:val="00435F41"/>
    <w:rsid w:val="00440FF9"/>
    <w:rsid w:val="00444F8D"/>
    <w:rsid w:val="0046546E"/>
    <w:rsid w:val="0047048B"/>
    <w:rsid w:val="004752B5"/>
    <w:rsid w:val="004824CD"/>
    <w:rsid w:val="00487747"/>
    <w:rsid w:val="004A0AA0"/>
    <w:rsid w:val="004A3DF1"/>
    <w:rsid w:val="004D7E51"/>
    <w:rsid w:val="004D7F28"/>
    <w:rsid w:val="00506AD7"/>
    <w:rsid w:val="005476D4"/>
    <w:rsid w:val="00550E5E"/>
    <w:rsid w:val="005609F7"/>
    <w:rsid w:val="00564EE5"/>
    <w:rsid w:val="00565BD9"/>
    <w:rsid w:val="005722B8"/>
    <w:rsid w:val="00574F48"/>
    <w:rsid w:val="005875EF"/>
    <w:rsid w:val="00594B04"/>
    <w:rsid w:val="005A7069"/>
    <w:rsid w:val="005B6614"/>
    <w:rsid w:val="005D1569"/>
    <w:rsid w:val="005D23F3"/>
    <w:rsid w:val="006051A5"/>
    <w:rsid w:val="00607BBC"/>
    <w:rsid w:val="006209C8"/>
    <w:rsid w:val="00626065"/>
    <w:rsid w:val="006313E2"/>
    <w:rsid w:val="00632371"/>
    <w:rsid w:val="006370C6"/>
    <w:rsid w:val="0064665E"/>
    <w:rsid w:val="006502FD"/>
    <w:rsid w:val="00651E3E"/>
    <w:rsid w:val="00652B05"/>
    <w:rsid w:val="00675068"/>
    <w:rsid w:val="0068177F"/>
    <w:rsid w:val="00683915"/>
    <w:rsid w:val="006B5B87"/>
    <w:rsid w:val="006B7514"/>
    <w:rsid w:val="00721C3D"/>
    <w:rsid w:val="007278A0"/>
    <w:rsid w:val="007346EE"/>
    <w:rsid w:val="00736A41"/>
    <w:rsid w:val="007431E9"/>
    <w:rsid w:val="00754155"/>
    <w:rsid w:val="00760867"/>
    <w:rsid w:val="00766D8A"/>
    <w:rsid w:val="007706DE"/>
    <w:rsid w:val="00790BCB"/>
    <w:rsid w:val="00791E46"/>
    <w:rsid w:val="007B21B5"/>
    <w:rsid w:val="007B59AF"/>
    <w:rsid w:val="007D67EF"/>
    <w:rsid w:val="007F56CF"/>
    <w:rsid w:val="00810B32"/>
    <w:rsid w:val="00821A92"/>
    <w:rsid w:val="00822DD2"/>
    <w:rsid w:val="0083611A"/>
    <w:rsid w:val="00836E57"/>
    <w:rsid w:val="00837955"/>
    <w:rsid w:val="008867B3"/>
    <w:rsid w:val="008A612D"/>
    <w:rsid w:val="008C0ABC"/>
    <w:rsid w:val="008D1CC0"/>
    <w:rsid w:val="00900905"/>
    <w:rsid w:val="00911D4C"/>
    <w:rsid w:val="0091732A"/>
    <w:rsid w:val="00917548"/>
    <w:rsid w:val="00921843"/>
    <w:rsid w:val="00923597"/>
    <w:rsid w:val="00926096"/>
    <w:rsid w:val="009309F9"/>
    <w:rsid w:val="00932C01"/>
    <w:rsid w:val="00936955"/>
    <w:rsid w:val="00947BC0"/>
    <w:rsid w:val="00963CE0"/>
    <w:rsid w:val="00970E72"/>
    <w:rsid w:val="00973264"/>
    <w:rsid w:val="00995990"/>
    <w:rsid w:val="009B63AA"/>
    <w:rsid w:val="009C0586"/>
    <w:rsid w:val="009E2414"/>
    <w:rsid w:val="009F1E1C"/>
    <w:rsid w:val="00A17407"/>
    <w:rsid w:val="00A22DE0"/>
    <w:rsid w:val="00A31190"/>
    <w:rsid w:val="00A52EC3"/>
    <w:rsid w:val="00A548E0"/>
    <w:rsid w:val="00A573E4"/>
    <w:rsid w:val="00A57E7B"/>
    <w:rsid w:val="00AA6C3C"/>
    <w:rsid w:val="00AD10CB"/>
    <w:rsid w:val="00AD3EE1"/>
    <w:rsid w:val="00AD696B"/>
    <w:rsid w:val="00AE2EFD"/>
    <w:rsid w:val="00AF1A16"/>
    <w:rsid w:val="00AF3654"/>
    <w:rsid w:val="00AF4BB3"/>
    <w:rsid w:val="00AF7213"/>
    <w:rsid w:val="00B24EDB"/>
    <w:rsid w:val="00B32DE6"/>
    <w:rsid w:val="00B40F8B"/>
    <w:rsid w:val="00B50633"/>
    <w:rsid w:val="00B80272"/>
    <w:rsid w:val="00B95C59"/>
    <w:rsid w:val="00BA7A3F"/>
    <w:rsid w:val="00BF0792"/>
    <w:rsid w:val="00BF5296"/>
    <w:rsid w:val="00C14604"/>
    <w:rsid w:val="00C40878"/>
    <w:rsid w:val="00C47412"/>
    <w:rsid w:val="00C50637"/>
    <w:rsid w:val="00CA5068"/>
    <w:rsid w:val="00CA5E69"/>
    <w:rsid w:val="00CA750B"/>
    <w:rsid w:val="00CA757A"/>
    <w:rsid w:val="00CB01C8"/>
    <w:rsid w:val="00CB33E8"/>
    <w:rsid w:val="00CB7DED"/>
    <w:rsid w:val="00CE15A3"/>
    <w:rsid w:val="00D4297E"/>
    <w:rsid w:val="00D51ECB"/>
    <w:rsid w:val="00D57A03"/>
    <w:rsid w:val="00D70441"/>
    <w:rsid w:val="00D8221A"/>
    <w:rsid w:val="00DA2086"/>
    <w:rsid w:val="00DB5CE7"/>
    <w:rsid w:val="00DE0AD2"/>
    <w:rsid w:val="00E00CD8"/>
    <w:rsid w:val="00E11C0E"/>
    <w:rsid w:val="00E30348"/>
    <w:rsid w:val="00E37222"/>
    <w:rsid w:val="00E56644"/>
    <w:rsid w:val="00E8219B"/>
    <w:rsid w:val="00EA238E"/>
    <w:rsid w:val="00EC00A1"/>
    <w:rsid w:val="00EC4DDE"/>
    <w:rsid w:val="00EC7547"/>
    <w:rsid w:val="00EC75C8"/>
    <w:rsid w:val="00EF3E49"/>
    <w:rsid w:val="00EF44EF"/>
    <w:rsid w:val="00F25358"/>
    <w:rsid w:val="00F310BC"/>
    <w:rsid w:val="00F335ED"/>
    <w:rsid w:val="00F4477E"/>
    <w:rsid w:val="00F60A24"/>
    <w:rsid w:val="00F82A8A"/>
    <w:rsid w:val="00F9698B"/>
    <w:rsid w:val="00F96D15"/>
    <w:rsid w:val="00F96E85"/>
    <w:rsid w:val="00FB2FC8"/>
    <w:rsid w:val="00FB54F1"/>
    <w:rsid w:val="00FB6603"/>
    <w:rsid w:val="00FE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361"/>
    <w:rPr>
      <w:sz w:val="28"/>
      <w:szCs w:val="28"/>
    </w:rPr>
  </w:style>
  <w:style w:type="paragraph" w:styleId="1">
    <w:name w:val="heading 1"/>
    <w:basedOn w:val="a"/>
    <w:link w:val="10"/>
    <w:uiPriority w:val="9"/>
    <w:qFormat/>
    <w:rsid w:val="00766D8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D7F28"/>
    <w:pPr>
      <w:spacing w:before="100" w:beforeAutospacing="1" w:after="100" w:afterAutospacing="1"/>
    </w:pPr>
    <w:rPr>
      <w:rFonts w:ascii="Tahoma" w:hAnsi="Tahoma" w:cs="Tahoma"/>
      <w:sz w:val="20"/>
      <w:szCs w:val="20"/>
      <w:lang w:val="en-US" w:eastAsia="en-US"/>
    </w:rPr>
  </w:style>
  <w:style w:type="table" w:styleId="a4">
    <w:name w:val="Table Grid"/>
    <w:basedOn w:val="a1"/>
    <w:rsid w:val="004D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426306"/>
    <w:rPr>
      <w:b/>
      <w:bCs/>
    </w:rPr>
  </w:style>
  <w:style w:type="character" w:styleId="a6">
    <w:name w:val="Hyperlink"/>
    <w:rsid w:val="00BF0792"/>
    <w:rPr>
      <w:color w:val="0000FF"/>
      <w:u w:val="single"/>
    </w:rPr>
  </w:style>
  <w:style w:type="paragraph" w:customStyle="1" w:styleId="ConsNonformat">
    <w:name w:val="ConsNonformat"/>
    <w:rsid w:val="00BF0792"/>
    <w:pPr>
      <w:widowControl w:val="0"/>
      <w:autoSpaceDE w:val="0"/>
      <w:autoSpaceDN w:val="0"/>
      <w:adjustRightInd w:val="0"/>
      <w:ind w:right="19772"/>
    </w:pPr>
    <w:rPr>
      <w:rFonts w:ascii="Courier New" w:hAnsi="Courier New" w:cs="Courier New"/>
    </w:rPr>
  </w:style>
  <w:style w:type="character" w:customStyle="1" w:styleId="A00">
    <w:name w:val="A0"/>
    <w:rsid w:val="008867B3"/>
    <w:rPr>
      <w:color w:val="000000"/>
      <w:sz w:val="32"/>
      <w:szCs w:val="32"/>
    </w:rPr>
  </w:style>
  <w:style w:type="paragraph" w:styleId="a7">
    <w:name w:val="Normal (Web)"/>
    <w:basedOn w:val="a"/>
    <w:uiPriority w:val="99"/>
    <w:unhideWhenUsed/>
    <w:rsid w:val="00963CE0"/>
    <w:pPr>
      <w:spacing w:before="100" w:beforeAutospacing="1" w:after="100" w:afterAutospacing="1"/>
    </w:pPr>
    <w:rPr>
      <w:sz w:val="24"/>
      <w:szCs w:val="24"/>
    </w:rPr>
  </w:style>
  <w:style w:type="character" w:customStyle="1" w:styleId="apple-converted-space">
    <w:name w:val="apple-converted-space"/>
    <w:rsid w:val="006B5B87"/>
  </w:style>
  <w:style w:type="paragraph" w:customStyle="1" w:styleId="11">
    <w:name w:val="марк список 1"/>
    <w:basedOn w:val="a"/>
    <w:rsid w:val="00EC75C8"/>
    <w:pPr>
      <w:tabs>
        <w:tab w:val="left" w:pos="360"/>
      </w:tabs>
      <w:suppressAutoHyphens/>
      <w:spacing w:before="120" w:after="120"/>
      <w:jc w:val="both"/>
    </w:pPr>
    <w:rPr>
      <w:sz w:val="24"/>
      <w:szCs w:val="20"/>
      <w:lang w:eastAsia="ar-SA"/>
    </w:rPr>
  </w:style>
  <w:style w:type="paragraph" w:customStyle="1" w:styleId="12">
    <w:name w:val="нум список 1"/>
    <w:basedOn w:val="11"/>
    <w:rsid w:val="00EC75C8"/>
  </w:style>
  <w:style w:type="character" w:customStyle="1" w:styleId="blk">
    <w:name w:val="blk"/>
    <w:rsid w:val="003E6F6C"/>
  </w:style>
  <w:style w:type="character" w:styleId="a8">
    <w:name w:val="Emphasis"/>
    <w:uiPriority w:val="20"/>
    <w:qFormat/>
    <w:rsid w:val="00073626"/>
    <w:rPr>
      <w:i/>
      <w:iCs/>
    </w:rPr>
  </w:style>
  <w:style w:type="paragraph" w:styleId="a9">
    <w:name w:val="header"/>
    <w:basedOn w:val="a"/>
    <w:link w:val="aa"/>
    <w:rsid w:val="00574F48"/>
    <w:pPr>
      <w:tabs>
        <w:tab w:val="center" w:pos="4677"/>
        <w:tab w:val="right" w:pos="9355"/>
      </w:tabs>
    </w:pPr>
  </w:style>
  <w:style w:type="character" w:customStyle="1" w:styleId="aa">
    <w:name w:val="Верхний колонтитул Знак"/>
    <w:link w:val="a9"/>
    <w:rsid w:val="00574F48"/>
    <w:rPr>
      <w:sz w:val="28"/>
      <w:szCs w:val="28"/>
    </w:rPr>
  </w:style>
  <w:style w:type="paragraph" w:styleId="ab">
    <w:name w:val="footer"/>
    <w:basedOn w:val="a"/>
    <w:link w:val="ac"/>
    <w:rsid w:val="00574F48"/>
    <w:pPr>
      <w:tabs>
        <w:tab w:val="center" w:pos="4677"/>
        <w:tab w:val="right" w:pos="9355"/>
      </w:tabs>
    </w:pPr>
  </w:style>
  <w:style w:type="character" w:customStyle="1" w:styleId="ac">
    <w:name w:val="Нижний колонтитул Знак"/>
    <w:link w:val="ab"/>
    <w:rsid w:val="00574F48"/>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3B82"/>
    <w:pPr>
      <w:spacing w:before="100" w:beforeAutospacing="1" w:after="100" w:afterAutospacing="1"/>
    </w:pPr>
    <w:rPr>
      <w:rFonts w:ascii="Tahoma" w:hAnsi="Tahoma" w:cs="Tahoma"/>
      <w:sz w:val="20"/>
      <w:szCs w:val="20"/>
      <w:lang w:val="en-US" w:eastAsia="en-US"/>
    </w:rPr>
  </w:style>
  <w:style w:type="character" w:customStyle="1" w:styleId="ad">
    <w:name w:val="Гипертекстовая ссылка"/>
    <w:uiPriority w:val="99"/>
    <w:rsid w:val="00791E46"/>
    <w:rPr>
      <w:color w:val="106BBE"/>
    </w:rPr>
  </w:style>
  <w:style w:type="paragraph" w:customStyle="1" w:styleId="ae">
    <w:name w:val="Нормальный (таблица)"/>
    <w:basedOn w:val="a"/>
    <w:next w:val="a"/>
    <w:uiPriority w:val="99"/>
    <w:rsid w:val="00791E46"/>
    <w:pPr>
      <w:widowControl w:val="0"/>
      <w:autoSpaceDE w:val="0"/>
      <w:autoSpaceDN w:val="0"/>
      <w:adjustRightInd w:val="0"/>
      <w:jc w:val="both"/>
    </w:pPr>
    <w:rPr>
      <w:rFonts w:ascii="Times New Roman CYR" w:hAnsi="Times New Roman CYR" w:cs="Times New Roman CYR"/>
      <w:sz w:val="24"/>
      <w:szCs w:val="24"/>
    </w:rPr>
  </w:style>
  <w:style w:type="character" w:customStyle="1" w:styleId="10">
    <w:name w:val="Заголовок 1 Знак"/>
    <w:basedOn w:val="a0"/>
    <w:link w:val="1"/>
    <w:uiPriority w:val="9"/>
    <w:rsid w:val="00766D8A"/>
    <w:rPr>
      <w:b/>
      <w:bCs/>
      <w:kern w:val="36"/>
      <w:sz w:val="48"/>
      <w:szCs w:val="48"/>
    </w:rPr>
  </w:style>
  <w:style w:type="paragraph" w:customStyle="1" w:styleId="ConsTitle">
    <w:name w:val="ConsTitle"/>
    <w:link w:val="ConsTitle0"/>
    <w:uiPriority w:val="99"/>
    <w:rsid w:val="00A57E7B"/>
    <w:pPr>
      <w:widowControl w:val="0"/>
      <w:suppressAutoHyphens/>
      <w:spacing w:line="100" w:lineRule="atLeast"/>
      <w:ind w:right="19772"/>
      <w:jc w:val="center"/>
    </w:pPr>
    <w:rPr>
      <w:rFonts w:ascii="Arial" w:hAnsi="Arial" w:cs="Arial"/>
      <w:b/>
      <w:bCs/>
      <w:lang w:eastAsia="ar-SA"/>
    </w:rPr>
  </w:style>
  <w:style w:type="character" w:customStyle="1" w:styleId="ConsTitle0">
    <w:name w:val="ConsTitle Знак"/>
    <w:link w:val="ConsTitle"/>
    <w:uiPriority w:val="99"/>
    <w:locked/>
    <w:rsid w:val="00A57E7B"/>
    <w:rPr>
      <w:rFonts w:ascii="Arial" w:hAnsi="Arial" w:cs="Arial"/>
      <w:b/>
      <w:bCs/>
      <w:lang w:eastAsia="ar-SA"/>
    </w:rPr>
  </w:style>
  <w:style w:type="paragraph" w:customStyle="1" w:styleId="no-indent">
    <w:name w:val="no-indent"/>
    <w:basedOn w:val="a"/>
    <w:rsid w:val="00A57E7B"/>
    <w:pPr>
      <w:spacing w:before="100" w:beforeAutospacing="1" w:after="100" w:afterAutospacing="1"/>
    </w:pPr>
    <w:rPr>
      <w:sz w:val="24"/>
      <w:szCs w:val="24"/>
    </w:rPr>
  </w:style>
  <w:style w:type="paragraph" w:styleId="af">
    <w:name w:val="Balloon Text"/>
    <w:basedOn w:val="a"/>
    <w:link w:val="af0"/>
    <w:rsid w:val="000B08C9"/>
    <w:rPr>
      <w:rFonts w:ascii="Tahoma" w:hAnsi="Tahoma" w:cs="Tahoma"/>
      <w:sz w:val="16"/>
      <w:szCs w:val="16"/>
    </w:rPr>
  </w:style>
  <w:style w:type="character" w:customStyle="1" w:styleId="af0">
    <w:name w:val="Текст выноски Знак"/>
    <w:basedOn w:val="a0"/>
    <w:link w:val="af"/>
    <w:rsid w:val="000B08C9"/>
    <w:rPr>
      <w:rFonts w:ascii="Tahoma" w:hAnsi="Tahoma" w:cs="Tahoma"/>
      <w:sz w:val="16"/>
      <w:szCs w:val="16"/>
    </w:rPr>
  </w:style>
  <w:style w:type="paragraph" w:customStyle="1" w:styleId="ConsPlusTitle">
    <w:name w:val="ConsPlusTitle"/>
    <w:rsid w:val="00362220"/>
    <w:pPr>
      <w:widowControl w:val="0"/>
      <w:autoSpaceDE w:val="0"/>
      <w:autoSpaceDN w:val="0"/>
      <w:adjustRightInd w:val="0"/>
      <w:ind w:firstLine="709"/>
      <w:jc w:val="both"/>
    </w:pPr>
    <w:rPr>
      <w:b/>
      <w:bCs/>
      <w:sz w:val="24"/>
      <w:szCs w:val="24"/>
    </w:rPr>
  </w:style>
  <w:style w:type="paragraph" w:styleId="af1">
    <w:name w:val="List Paragraph"/>
    <w:basedOn w:val="a"/>
    <w:uiPriority w:val="34"/>
    <w:qFormat/>
    <w:rsid w:val="00362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361"/>
    <w:rPr>
      <w:sz w:val="28"/>
      <w:szCs w:val="28"/>
    </w:rPr>
  </w:style>
  <w:style w:type="paragraph" w:styleId="1">
    <w:name w:val="heading 1"/>
    <w:basedOn w:val="a"/>
    <w:link w:val="10"/>
    <w:uiPriority w:val="9"/>
    <w:qFormat/>
    <w:rsid w:val="00766D8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D7F28"/>
    <w:pPr>
      <w:spacing w:before="100" w:beforeAutospacing="1" w:after="100" w:afterAutospacing="1"/>
    </w:pPr>
    <w:rPr>
      <w:rFonts w:ascii="Tahoma" w:hAnsi="Tahoma" w:cs="Tahoma"/>
      <w:sz w:val="20"/>
      <w:szCs w:val="20"/>
      <w:lang w:val="en-US" w:eastAsia="en-US"/>
    </w:rPr>
  </w:style>
  <w:style w:type="table" w:styleId="a4">
    <w:name w:val="Table Grid"/>
    <w:basedOn w:val="a1"/>
    <w:rsid w:val="004D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426306"/>
    <w:rPr>
      <w:b/>
      <w:bCs/>
    </w:rPr>
  </w:style>
  <w:style w:type="character" w:styleId="a6">
    <w:name w:val="Hyperlink"/>
    <w:rsid w:val="00BF0792"/>
    <w:rPr>
      <w:color w:val="0000FF"/>
      <w:u w:val="single"/>
    </w:rPr>
  </w:style>
  <w:style w:type="paragraph" w:customStyle="1" w:styleId="ConsNonformat">
    <w:name w:val="ConsNonformat"/>
    <w:rsid w:val="00BF0792"/>
    <w:pPr>
      <w:widowControl w:val="0"/>
      <w:autoSpaceDE w:val="0"/>
      <w:autoSpaceDN w:val="0"/>
      <w:adjustRightInd w:val="0"/>
      <w:ind w:right="19772"/>
    </w:pPr>
    <w:rPr>
      <w:rFonts w:ascii="Courier New" w:hAnsi="Courier New" w:cs="Courier New"/>
    </w:rPr>
  </w:style>
  <w:style w:type="character" w:customStyle="1" w:styleId="A00">
    <w:name w:val="A0"/>
    <w:rsid w:val="008867B3"/>
    <w:rPr>
      <w:color w:val="000000"/>
      <w:sz w:val="32"/>
      <w:szCs w:val="32"/>
    </w:rPr>
  </w:style>
  <w:style w:type="paragraph" w:styleId="a7">
    <w:name w:val="Normal (Web)"/>
    <w:basedOn w:val="a"/>
    <w:uiPriority w:val="99"/>
    <w:unhideWhenUsed/>
    <w:rsid w:val="00963CE0"/>
    <w:pPr>
      <w:spacing w:before="100" w:beforeAutospacing="1" w:after="100" w:afterAutospacing="1"/>
    </w:pPr>
    <w:rPr>
      <w:sz w:val="24"/>
      <w:szCs w:val="24"/>
    </w:rPr>
  </w:style>
  <w:style w:type="character" w:customStyle="1" w:styleId="apple-converted-space">
    <w:name w:val="apple-converted-space"/>
    <w:rsid w:val="006B5B87"/>
  </w:style>
  <w:style w:type="paragraph" w:customStyle="1" w:styleId="11">
    <w:name w:val="марк список 1"/>
    <w:basedOn w:val="a"/>
    <w:rsid w:val="00EC75C8"/>
    <w:pPr>
      <w:tabs>
        <w:tab w:val="left" w:pos="360"/>
      </w:tabs>
      <w:suppressAutoHyphens/>
      <w:spacing w:before="120" w:after="120"/>
      <w:jc w:val="both"/>
    </w:pPr>
    <w:rPr>
      <w:sz w:val="24"/>
      <w:szCs w:val="20"/>
      <w:lang w:eastAsia="ar-SA"/>
    </w:rPr>
  </w:style>
  <w:style w:type="paragraph" w:customStyle="1" w:styleId="12">
    <w:name w:val="нум список 1"/>
    <w:basedOn w:val="11"/>
    <w:rsid w:val="00EC75C8"/>
  </w:style>
  <w:style w:type="character" w:customStyle="1" w:styleId="blk">
    <w:name w:val="blk"/>
    <w:rsid w:val="003E6F6C"/>
  </w:style>
  <w:style w:type="character" w:styleId="a8">
    <w:name w:val="Emphasis"/>
    <w:uiPriority w:val="20"/>
    <w:qFormat/>
    <w:rsid w:val="00073626"/>
    <w:rPr>
      <w:i/>
      <w:iCs/>
    </w:rPr>
  </w:style>
  <w:style w:type="paragraph" w:styleId="a9">
    <w:name w:val="header"/>
    <w:basedOn w:val="a"/>
    <w:link w:val="aa"/>
    <w:rsid w:val="00574F48"/>
    <w:pPr>
      <w:tabs>
        <w:tab w:val="center" w:pos="4677"/>
        <w:tab w:val="right" w:pos="9355"/>
      </w:tabs>
    </w:pPr>
  </w:style>
  <w:style w:type="character" w:customStyle="1" w:styleId="aa">
    <w:name w:val="Верхний колонтитул Знак"/>
    <w:link w:val="a9"/>
    <w:rsid w:val="00574F48"/>
    <w:rPr>
      <w:sz w:val="28"/>
      <w:szCs w:val="28"/>
    </w:rPr>
  </w:style>
  <w:style w:type="paragraph" w:styleId="ab">
    <w:name w:val="footer"/>
    <w:basedOn w:val="a"/>
    <w:link w:val="ac"/>
    <w:rsid w:val="00574F48"/>
    <w:pPr>
      <w:tabs>
        <w:tab w:val="center" w:pos="4677"/>
        <w:tab w:val="right" w:pos="9355"/>
      </w:tabs>
    </w:pPr>
  </w:style>
  <w:style w:type="character" w:customStyle="1" w:styleId="ac">
    <w:name w:val="Нижний колонтитул Знак"/>
    <w:link w:val="ab"/>
    <w:rsid w:val="00574F48"/>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3B82"/>
    <w:pPr>
      <w:spacing w:before="100" w:beforeAutospacing="1" w:after="100" w:afterAutospacing="1"/>
    </w:pPr>
    <w:rPr>
      <w:rFonts w:ascii="Tahoma" w:hAnsi="Tahoma" w:cs="Tahoma"/>
      <w:sz w:val="20"/>
      <w:szCs w:val="20"/>
      <w:lang w:val="en-US" w:eastAsia="en-US"/>
    </w:rPr>
  </w:style>
  <w:style w:type="character" w:customStyle="1" w:styleId="ad">
    <w:name w:val="Гипертекстовая ссылка"/>
    <w:uiPriority w:val="99"/>
    <w:rsid w:val="00791E46"/>
    <w:rPr>
      <w:color w:val="106BBE"/>
    </w:rPr>
  </w:style>
  <w:style w:type="paragraph" w:customStyle="1" w:styleId="ae">
    <w:name w:val="Нормальный (таблица)"/>
    <w:basedOn w:val="a"/>
    <w:next w:val="a"/>
    <w:uiPriority w:val="99"/>
    <w:rsid w:val="00791E46"/>
    <w:pPr>
      <w:widowControl w:val="0"/>
      <w:autoSpaceDE w:val="0"/>
      <w:autoSpaceDN w:val="0"/>
      <w:adjustRightInd w:val="0"/>
      <w:jc w:val="both"/>
    </w:pPr>
    <w:rPr>
      <w:rFonts w:ascii="Times New Roman CYR" w:hAnsi="Times New Roman CYR" w:cs="Times New Roman CYR"/>
      <w:sz w:val="24"/>
      <w:szCs w:val="24"/>
    </w:rPr>
  </w:style>
  <w:style w:type="character" w:customStyle="1" w:styleId="10">
    <w:name w:val="Заголовок 1 Знак"/>
    <w:basedOn w:val="a0"/>
    <w:link w:val="1"/>
    <w:uiPriority w:val="9"/>
    <w:rsid w:val="00766D8A"/>
    <w:rPr>
      <w:b/>
      <w:bCs/>
      <w:kern w:val="36"/>
      <w:sz w:val="48"/>
      <w:szCs w:val="48"/>
    </w:rPr>
  </w:style>
  <w:style w:type="paragraph" w:customStyle="1" w:styleId="ConsTitle">
    <w:name w:val="ConsTitle"/>
    <w:link w:val="ConsTitle0"/>
    <w:uiPriority w:val="99"/>
    <w:rsid w:val="00A57E7B"/>
    <w:pPr>
      <w:widowControl w:val="0"/>
      <w:suppressAutoHyphens/>
      <w:spacing w:line="100" w:lineRule="atLeast"/>
      <w:ind w:right="19772"/>
      <w:jc w:val="center"/>
    </w:pPr>
    <w:rPr>
      <w:rFonts w:ascii="Arial" w:hAnsi="Arial" w:cs="Arial"/>
      <w:b/>
      <w:bCs/>
      <w:lang w:eastAsia="ar-SA"/>
    </w:rPr>
  </w:style>
  <w:style w:type="character" w:customStyle="1" w:styleId="ConsTitle0">
    <w:name w:val="ConsTitle Знак"/>
    <w:link w:val="ConsTitle"/>
    <w:uiPriority w:val="99"/>
    <w:locked/>
    <w:rsid w:val="00A57E7B"/>
    <w:rPr>
      <w:rFonts w:ascii="Arial" w:hAnsi="Arial" w:cs="Arial"/>
      <w:b/>
      <w:bCs/>
      <w:lang w:eastAsia="ar-SA"/>
    </w:rPr>
  </w:style>
  <w:style w:type="paragraph" w:customStyle="1" w:styleId="no-indent">
    <w:name w:val="no-indent"/>
    <w:basedOn w:val="a"/>
    <w:rsid w:val="00A57E7B"/>
    <w:pPr>
      <w:spacing w:before="100" w:beforeAutospacing="1" w:after="100" w:afterAutospacing="1"/>
    </w:pPr>
    <w:rPr>
      <w:sz w:val="24"/>
      <w:szCs w:val="24"/>
    </w:rPr>
  </w:style>
  <w:style w:type="paragraph" w:styleId="af">
    <w:name w:val="Balloon Text"/>
    <w:basedOn w:val="a"/>
    <w:link w:val="af0"/>
    <w:rsid w:val="000B08C9"/>
    <w:rPr>
      <w:rFonts w:ascii="Tahoma" w:hAnsi="Tahoma" w:cs="Tahoma"/>
      <w:sz w:val="16"/>
      <w:szCs w:val="16"/>
    </w:rPr>
  </w:style>
  <w:style w:type="character" w:customStyle="1" w:styleId="af0">
    <w:name w:val="Текст выноски Знак"/>
    <w:basedOn w:val="a0"/>
    <w:link w:val="af"/>
    <w:rsid w:val="000B08C9"/>
    <w:rPr>
      <w:rFonts w:ascii="Tahoma" w:hAnsi="Tahoma" w:cs="Tahoma"/>
      <w:sz w:val="16"/>
      <w:szCs w:val="16"/>
    </w:rPr>
  </w:style>
  <w:style w:type="paragraph" w:customStyle="1" w:styleId="ConsPlusTitle">
    <w:name w:val="ConsPlusTitle"/>
    <w:rsid w:val="00362220"/>
    <w:pPr>
      <w:widowControl w:val="0"/>
      <w:autoSpaceDE w:val="0"/>
      <w:autoSpaceDN w:val="0"/>
      <w:adjustRightInd w:val="0"/>
      <w:ind w:firstLine="709"/>
      <w:jc w:val="both"/>
    </w:pPr>
    <w:rPr>
      <w:b/>
      <w:bCs/>
      <w:sz w:val="24"/>
      <w:szCs w:val="24"/>
    </w:rPr>
  </w:style>
  <w:style w:type="paragraph" w:styleId="af1">
    <w:name w:val="List Paragraph"/>
    <w:basedOn w:val="a"/>
    <w:uiPriority w:val="34"/>
    <w:qFormat/>
    <w:rsid w:val="00362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854">
      <w:bodyDiv w:val="1"/>
      <w:marLeft w:val="0"/>
      <w:marRight w:val="0"/>
      <w:marTop w:val="0"/>
      <w:marBottom w:val="0"/>
      <w:divBdr>
        <w:top w:val="none" w:sz="0" w:space="0" w:color="auto"/>
        <w:left w:val="none" w:sz="0" w:space="0" w:color="auto"/>
        <w:bottom w:val="none" w:sz="0" w:space="0" w:color="auto"/>
        <w:right w:val="none" w:sz="0" w:space="0" w:color="auto"/>
      </w:divBdr>
    </w:div>
    <w:div w:id="117186100">
      <w:bodyDiv w:val="1"/>
      <w:marLeft w:val="0"/>
      <w:marRight w:val="0"/>
      <w:marTop w:val="0"/>
      <w:marBottom w:val="0"/>
      <w:divBdr>
        <w:top w:val="none" w:sz="0" w:space="0" w:color="auto"/>
        <w:left w:val="none" w:sz="0" w:space="0" w:color="auto"/>
        <w:bottom w:val="none" w:sz="0" w:space="0" w:color="auto"/>
        <w:right w:val="none" w:sz="0" w:space="0" w:color="auto"/>
      </w:divBdr>
    </w:div>
    <w:div w:id="431824640">
      <w:bodyDiv w:val="1"/>
      <w:marLeft w:val="0"/>
      <w:marRight w:val="0"/>
      <w:marTop w:val="0"/>
      <w:marBottom w:val="0"/>
      <w:divBdr>
        <w:top w:val="none" w:sz="0" w:space="0" w:color="auto"/>
        <w:left w:val="none" w:sz="0" w:space="0" w:color="auto"/>
        <w:bottom w:val="none" w:sz="0" w:space="0" w:color="auto"/>
        <w:right w:val="none" w:sz="0" w:space="0" w:color="auto"/>
      </w:divBdr>
    </w:div>
    <w:div w:id="794955481">
      <w:bodyDiv w:val="1"/>
      <w:marLeft w:val="0"/>
      <w:marRight w:val="0"/>
      <w:marTop w:val="0"/>
      <w:marBottom w:val="0"/>
      <w:divBdr>
        <w:top w:val="none" w:sz="0" w:space="0" w:color="auto"/>
        <w:left w:val="none" w:sz="0" w:space="0" w:color="auto"/>
        <w:bottom w:val="none" w:sz="0" w:space="0" w:color="auto"/>
        <w:right w:val="none" w:sz="0" w:space="0" w:color="auto"/>
      </w:divBdr>
    </w:div>
    <w:div w:id="873930621">
      <w:bodyDiv w:val="1"/>
      <w:marLeft w:val="0"/>
      <w:marRight w:val="0"/>
      <w:marTop w:val="0"/>
      <w:marBottom w:val="0"/>
      <w:divBdr>
        <w:top w:val="none" w:sz="0" w:space="0" w:color="auto"/>
        <w:left w:val="none" w:sz="0" w:space="0" w:color="auto"/>
        <w:bottom w:val="none" w:sz="0" w:space="0" w:color="auto"/>
        <w:right w:val="none" w:sz="0" w:space="0" w:color="auto"/>
      </w:divBdr>
    </w:div>
    <w:div w:id="982932908">
      <w:bodyDiv w:val="1"/>
      <w:marLeft w:val="0"/>
      <w:marRight w:val="0"/>
      <w:marTop w:val="0"/>
      <w:marBottom w:val="0"/>
      <w:divBdr>
        <w:top w:val="none" w:sz="0" w:space="0" w:color="auto"/>
        <w:left w:val="none" w:sz="0" w:space="0" w:color="auto"/>
        <w:bottom w:val="none" w:sz="0" w:space="0" w:color="auto"/>
        <w:right w:val="none" w:sz="0" w:space="0" w:color="auto"/>
      </w:divBdr>
      <w:divsChild>
        <w:div w:id="1788506518">
          <w:marLeft w:val="0"/>
          <w:marRight w:val="0"/>
          <w:marTop w:val="0"/>
          <w:marBottom w:val="0"/>
          <w:divBdr>
            <w:top w:val="none" w:sz="0" w:space="0" w:color="auto"/>
            <w:left w:val="none" w:sz="0" w:space="0" w:color="auto"/>
            <w:bottom w:val="none" w:sz="0" w:space="0" w:color="auto"/>
            <w:right w:val="none" w:sz="0" w:space="0" w:color="auto"/>
          </w:divBdr>
        </w:div>
        <w:div w:id="928192575">
          <w:marLeft w:val="0"/>
          <w:marRight w:val="0"/>
          <w:marTop w:val="0"/>
          <w:marBottom w:val="0"/>
          <w:divBdr>
            <w:top w:val="none" w:sz="0" w:space="0" w:color="auto"/>
            <w:left w:val="none" w:sz="0" w:space="0" w:color="auto"/>
            <w:bottom w:val="none" w:sz="0" w:space="0" w:color="auto"/>
            <w:right w:val="none" w:sz="0" w:space="0" w:color="auto"/>
          </w:divBdr>
        </w:div>
      </w:divsChild>
    </w:div>
    <w:div w:id="1082022267">
      <w:bodyDiv w:val="1"/>
      <w:marLeft w:val="0"/>
      <w:marRight w:val="0"/>
      <w:marTop w:val="0"/>
      <w:marBottom w:val="0"/>
      <w:divBdr>
        <w:top w:val="none" w:sz="0" w:space="0" w:color="auto"/>
        <w:left w:val="none" w:sz="0" w:space="0" w:color="auto"/>
        <w:bottom w:val="none" w:sz="0" w:space="0" w:color="auto"/>
        <w:right w:val="none" w:sz="0" w:space="0" w:color="auto"/>
      </w:divBdr>
      <w:divsChild>
        <w:div w:id="837690482">
          <w:marLeft w:val="0"/>
          <w:marRight w:val="0"/>
          <w:marTop w:val="120"/>
          <w:marBottom w:val="0"/>
          <w:divBdr>
            <w:top w:val="none" w:sz="0" w:space="0" w:color="auto"/>
            <w:left w:val="none" w:sz="0" w:space="0" w:color="auto"/>
            <w:bottom w:val="none" w:sz="0" w:space="0" w:color="auto"/>
            <w:right w:val="none" w:sz="0" w:space="0" w:color="auto"/>
          </w:divBdr>
        </w:div>
        <w:div w:id="973408193">
          <w:marLeft w:val="0"/>
          <w:marRight w:val="0"/>
          <w:marTop w:val="120"/>
          <w:marBottom w:val="0"/>
          <w:divBdr>
            <w:top w:val="none" w:sz="0" w:space="0" w:color="auto"/>
            <w:left w:val="none" w:sz="0" w:space="0" w:color="auto"/>
            <w:bottom w:val="none" w:sz="0" w:space="0" w:color="auto"/>
            <w:right w:val="none" w:sz="0" w:space="0" w:color="auto"/>
          </w:divBdr>
        </w:div>
        <w:div w:id="2050061915">
          <w:marLeft w:val="0"/>
          <w:marRight w:val="0"/>
          <w:marTop w:val="120"/>
          <w:marBottom w:val="0"/>
          <w:divBdr>
            <w:top w:val="none" w:sz="0" w:space="0" w:color="auto"/>
            <w:left w:val="none" w:sz="0" w:space="0" w:color="auto"/>
            <w:bottom w:val="none" w:sz="0" w:space="0" w:color="auto"/>
            <w:right w:val="none" w:sz="0" w:space="0" w:color="auto"/>
          </w:divBdr>
        </w:div>
      </w:divsChild>
    </w:div>
    <w:div w:id="1102795665">
      <w:bodyDiv w:val="1"/>
      <w:marLeft w:val="0"/>
      <w:marRight w:val="0"/>
      <w:marTop w:val="0"/>
      <w:marBottom w:val="0"/>
      <w:divBdr>
        <w:top w:val="none" w:sz="0" w:space="0" w:color="auto"/>
        <w:left w:val="none" w:sz="0" w:space="0" w:color="auto"/>
        <w:bottom w:val="none" w:sz="0" w:space="0" w:color="auto"/>
        <w:right w:val="none" w:sz="0" w:space="0" w:color="auto"/>
      </w:divBdr>
    </w:div>
    <w:div w:id="1600410459">
      <w:bodyDiv w:val="1"/>
      <w:marLeft w:val="0"/>
      <w:marRight w:val="0"/>
      <w:marTop w:val="0"/>
      <w:marBottom w:val="0"/>
      <w:divBdr>
        <w:top w:val="none" w:sz="0" w:space="0" w:color="auto"/>
        <w:left w:val="none" w:sz="0" w:space="0" w:color="auto"/>
        <w:bottom w:val="none" w:sz="0" w:space="0" w:color="auto"/>
        <w:right w:val="none" w:sz="0" w:space="0" w:color="auto"/>
      </w:divBdr>
    </w:div>
    <w:div w:id="1636761792">
      <w:bodyDiv w:val="1"/>
      <w:marLeft w:val="0"/>
      <w:marRight w:val="0"/>
      <w:marTop w:val="0"/>
      <w:marBottom w:val="0"/>
      <w:divBdr>
        <w:top w:val="none" w:sz="0" w:space="0" w:color="auto"/>
        <w:left w:val="none" w:sz="0" w:space="0" w:color="auto"/>
        <w:bottom w:val="none" w:sz="0" w:space="0" w:color="auto"/>
        <w:right w:val="none" w:sz="0" w:space="0" w:color="auto"/>
      </w:divBdr>
    </w:div>
    <w:div w:id="1759249568">
      <w:bodyDiv w:val="1"/>
      <w:marLeft w:val="0"/>
      <w:marRight w:val="0"/>
      <w:marTop w:val="0"/>
      <w:marBottom w:val="0"/>
      <w:divBdr>
        <w:top w:val="none" w:sz="0" w:space="0" w:color="auto"/>
        <w:left w:val="none" w:sz="0" w:space="0" w:color="auto"/>
        <w:bottom w:val="none" w:sz="0" w:space="0" w:color="auto"/>
        <w:right w:val="none" w:sz="0" w:space="0" w:color="auto"/>
      </w:divBdr>
      <w:divsChild>
        <w:div w:id="340741230">
          <w:marLeft w:val="0"/>
          <w:marRight w:val="0"/>
          <w:marTop w:val="120"/>
          <w:marBottom w:val="0"/>
          <w:divBdr>
            <w:top w:val="none" w:sz="0" w:space="0" w:color="auto"/>
            <w:left w:val="none" w:sz="0" w:space="0" w:color="auto"/>
            <w:bottom w:val="none" w:sz="0" w:space="0" w:color="auto"/>
            <w:right w:val="none" w:sz="0" w:space="0" w:color="auto"/>
          </w:divBdr>
        </w:div>
        <w:div w:id="480969841">
          <w:marLeft w:val="0"/>
          <w:marRight w:val="0"/>
          <w:marTop w:val="120"/>
          <w:marBottom w:val="0"/>
          <w:divBdr>
            <w:top w:val="none" w:sz="0" w:space="0" w:color="auto"/>
            <w:left w:val="none" w:sz="0" w:space="0" w:color="auto"/>
            <w:bottom w:val="none" w:sz="0" w:space="0" w:color="auto"/>
            <w:right w:val="none" w:sz="0" w:space="0" w:color="auto"/>
          </w:divBdr>
        </w:div>
        <w:div w:id="928346424">
          <w:marLeft w:val="0"/>
          <w:marRight w:val="0"/>
          <w:marTop w:val="120"/>
          <w:marBottom w:val="0"/>
          <w:divBdr>
            <w:top w:val="none" w:sz="0" w:space="0" w:color="auto"/>
            <w:left w:val="none" w:sz="0" w:space="0" w:color="auto"/>
            <w:bottom w:val="none" w:sz="0" w:space="0" w:color="auto"/>
            <w:right w:val="none" w:sz="0" w:space="0" w:color="auto"/>
          </w:divBdr>
        </w:div>
        <w:div w:id="1906139299">
          <w:marLeft w:val="0"/>
          <w:marRight w:val="0"/>
          <w:marTop w:val="120"/>
          <w:marBottom w:val="0"/>
          <w:divBdr>
            <w:top w:val="none" w:sz="0" w:space="0" w:color="auto"/>
            <w:left w:val="none" w:sz="0" w:space="0" w:color="auto"/>
            <w:bottom w:val="none" w:sz="0" w:space="0" w:color="auto"/>
            <w:right w:val="none" w:sz="0" w:space="0" w:color="auto"/>
          </w:divBdr>
        </w:div>
      </w:divsChild>
    </w:div>
    <w:div w:id="21305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5154-6CEE-47B8-A44E-0C5444D4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Krokoz™</Company>
  <LinksUpToDate>false</LinksUpToDate>
  <CharactersWithSpaces>4156</CharactersWithSpaces>
  <SharedDoc>false</SharedDoc>
  <HLinks>
    <vt:vector size="24" baseType="variant">
      <vt:variant>
        <vt:i4>2752529</vt:i4>
      </vt:variant>
      <vt:variant>
        <vt:i4>9</vt:i4>
      </vt:variant>
      <vt:variant>
        <vt:i4>0</vt:i4>
      </vt:variant>
      <vt:variant>
        <vt:i4>5</vt:i4>
      </vt:variant>
      <vt:variant>
        <vt:lpwstr/>
      </vt:variant>
      <vt:variant>
        <vt:lpwstr>sub_1111</vt:lpwstr>
      </vt:variant>
      <vt:variant>
        <vt:i4>2752529</vt:i4>
      </vt:variant>
      <vt:variant>
        <vt:i4>6</vt:i4>
      </vt:variant>
      <vt:variant>
        <vt:i4>0</vt:i4>
      </vt:variant>
      <vt:variant>
        <vt:i4>5</vt:i4>
      </vt:variant>
      <vt:variant>
        <vt:lpwstr/>
      </vt:variant>
      <vt:variant>
        <vt:lpwstr>sub_1111</vt:lpwstr>
      </vt:variant>
      <vt:variant>
        <vt:i4>2686992</vt:i4>
      </vt:variant>
      <vt:variant>
        <vt:i4>3</vt:i4>
      </vt:variant>
      <vt:variant>
        <vt:i4>0</vt:i4>
      </vt:variant>
      <vt:variant>
        <vt:i4>5</vt:i4>
      </vt:variant>
      <vt:variant>
        <vt:lpwstr/>
      </vt:variant>
      <vt:variant>
        <vt:lpwstr>sub_10031</vt:lpwstr>
      </vt:variant>
      <vt:variant>
        <vt:i4>3342380</vt:i4>
      </vt:variant>
      <vt:variant>
        <vt:i4>0</vt:i4>
      </vt:variant>
      <vt:variant>
        <vt:i4>0</vt:i4>
      </vt:variant>
      <vt:variant>
        <vt:i4>5</vt:i4>
      </vt:variant>
      <vt:variant>
        <vt:lpwstr>http://internet.garant.ru/document/redirect/12124624/396211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Гульмира Атакулова</dc:creator>
  <cp:lastModifiedBy>user</cp:lastModifiedBy>
  <cp:revision>2</cp:revision>
  <cp:lastPrinted>2024-04-04T08:45:00Z</cp:lastPrinted>
  <dcterms:created xsi:type="dcterms:W3CDTF">2024-04-04T11:02:00Z</dcterms:created>
  <dcterms:modified xsi:type="dcterms:W3CDTF">2024-04-04T11:02:00Z</dcterms:modified>
</cp:coreProperties>
</file>