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AC5BE4" w:rsidRPr="005926CF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5926CF" w:rsidRDefault="00AC5BE4" w:rsidP="00277DEF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946992" w:rsidRPr="005926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5BE4" w:rsidRPr="005926CF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5926CF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C5BE4" w:rsidRPr="005926CF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5926CF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</w:t>
            </w:r>
            <w:r w:rsidR="00B072A6" w:rsidRPr="005926CF">
              <w:rPr>
                <w:rFonts w:ascii="Times New Roman" w:hAnsi="Times New Roman" w:cs="Times New Roman"/>
                <w:sz w:val="28"/>
                <w:szCs w:val="28"/>
              </w:rPr>
              <w:t>Верхнесеребряковского</w:t>
            </w: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C5BE4" w:rsidRPr="005926CF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>Зимовниковского района на 201</w:t>
            </w:r>
            <w:r w:rsidR="00CC7C6C" w:rsidRPr="005926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 xml:space="preserve"> год и </w:t>
            </w:r>
          </w:p>
          <w:p w:rsidR="00AC5BE4" w:rsidRPr="005926CF" w:rsidRDefault="00AC5BE4" w:rsidP="00CC7C6C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>на плановый период 201</w:t>
            </w:r>
            <w:r w:rsidR="00CC7C6C" w:rsidRPr="005926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CC7C6C" w:rsidRPr="00592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926C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AC5BE4" w:rsidRPr="005926CF" w:rsidRDefault="00AC5BE4">
      <w:pPr>
        <w:rPr>
          <w:rFonts w:ascii="Times New Roman" w:hAnsi="Times New Roman" w:cs="Times New Roman"/>
          <w:sz w:val="28"/>
          <w:szCs w:val="28"/>
        </w:rPr>
      </w:pPr>
    </w:p>
    <w:p w:rsidR="0079403D" w:rsidRPr="005926CF" w:rsidRDefault="00AC5BE4" w:rsidP="00AC5BE4">
      <w:pPr>
        <w:rPr>
          <w:rFonts w:ascii="Times New Roman" w:hAnsi="Times New Roman" w:cs="Times New Roman"/>
          <w:b/>
          <w:sz w:val="28"/>
          <w:szCs w:val="28"/>
        </w:rPr>
      </w:pPr>
      <w:r w:rsidRPr="005926CF">
        <w:rPr>
          <w:rFonts w:ascii="Times New Roman" w:hAnsi="Times New Roman" w:cs="Times New Roman"/>
          <w:b/>
          <w:sz w:val="28"/>
          <w:szCs w:val="28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5926CF">
        <w:rPr>
          <w:rFonts w:ascii="Times New Roman" w:hAnsi="Times New Roman" w:cs="Times New Roman"/>
          <w:b/>
          <w:sz w:val="28"/>
          <w:szCs w:val="28"/>
        </w:rPr>
        <w:t xml:space="preserve"> на 2018 год и</w:t>
      </w:r>
      <w:r w:rsidRPr="005926C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1456DB" w:rsidRPr="005926CF">
        <w:rPr>
          <w:rFonts w:ascii="Times New Roman" w:hAnsi="Times New Roman" w:cs="Times New Roman"/>
          <w:b/>
          <w:sz w:val="28"/>
          <w:szCs w:val="28"/>
        </w:rPr>
        <w:t>плановый период 201</w:t>
      </w:r>
      <w:r w:rsidR="00CC7C6C" w:rsidRPr="005926CF">
        <w:rPr>
          <w:rFonts w:ascii="Times New Roman" w:hAnsi="Times New Roman" w:cs="Times New Roman"/>
          <w:b/>
          <w:sz w:val="28"/>
          <w:szCs w:val="28"/>
        </w:rPr>
        <w:t>9</w:t>
      </w:r>
      <w:r w:rsidR="001456DB" w:rsidRPr="005926CF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CC7C6C" w:rsidRPr="005926CF">
        <w:rPr>
          <w:rFonts w:ascii="Times New Roman" w:hAnsi="Times New Roman" w:cs="Times New Roman"/>
          <w:b/>
          <w:sz w:val="28"/>
          <w:szCs w:val="28"/>
        </w:rPr>
        <w:t>20</w:t>
      </w:r>
      <w:r w:rsidR="001456DB" w:rsidRPr="005926C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C5BE4" w:rsidRPr="005926CF" w:rsidRDefault="00CE219D" w:rsidP="00CE219D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C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926C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26CF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389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94"/>
        <w:gridCol w:w="2679"/>
        <w:gridCol w:w="1559"/>
        <w:gridCol w:w="850"/>
        <w:gridCol w:w="850"/>
        <w:gridCol w:w="884"/>
        <w:gridCol w:w="2235"/>
        <w:gridCol w:w="851"/>
        <w:gridCol w:w="1701"/>
        <w:gridCol w:w="709"/>
        <w:gridCol w:w="850"/>
        <w:gridCol w:w="851"/>
        <w:gridCol w:w="708"/>
        <w:gridCol w:w="68"/>
      </w:tblGrid>
      <w:tr w:rsidR="00B44474" w:rsidRPr="005926CF" w:rsidTr="005926CF">
        <w:trPr>
          <w:trHeight w:val="52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субвенций из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CC7C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CC7C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расходов,</w:t>
            </w:r>
            <w:r w:rsidR="00CE219D"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осуществляемых за счет субвенций из областного бюджета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5926CF" w:rsidRDefault="00B44474" w:rsidP="004B24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4B24E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44474" w:rsidRPr="005926CF" w:rsidTr="005926CF">
        <w:trPr>
          <w:trHeight w:val="60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подраздел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4474" w:rsidRPr="005926CF" w:rsidTr="005926CF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5926CF" w:rsidRDefault="00B44474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4474" w:rsidRPr="005926CF" w:rsidTr="005926CF">
        <w:trPr>
          <w:trHeight w:val="27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</w:t>
            </w:r>
            <w:r w:rsidRPr="005926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2 02 30024 10 0000 151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</w:t>
            </w: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5926CF" w:rsidP="005926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99900</w:t>
            </w:r>
            <w:r w:rsidR="00B44474"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5926CF" w:rsidRDefault="00B44474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B072A6" w:rsidRPr="005926CF" w:rsidTr="005926CF">
        <w:trPr>
          <w:trHeight w:val="94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Субвенция на осуществление </w:t>
            </w:r>
            <w:proofErr w:type="gramStart"/>
            <w:r w:rsidRPr="005926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первичного</w:t>
            </w:r>
            <w:proofErr w:type="gramEnd"/>
            <w:r w:rsidRPr="005926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воинского </w:t>
            </w:r>
          </w:p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учета на территориях, где отсутствуют военные комиссариаты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2 02 35118 10 0000 151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A6" w:rsidRPr="005926CF" w:rsidRDefault="00946992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75,8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76,6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</w:p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072A6" w:rsidRPr="005926CF" w:rsidRDefault="005926CF" w:rsidP="005926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  <w:r w:rsidR="00B072A6"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5926CF" w:rsidRDefault="00946992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1A6F8E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58,8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1A6F8E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61,0</w:t>
            </w:r>
          </w:p>
        </w:tc>
      </w:tr>
      <w:tr w:rsidR="00B072A6" w:rsidRPr="005926CF" w:rsidTr="005926CF">
        <w:trPr>
          <w:gridAfter w:val="1"/>
          <w:wAfter w:w="68" w:type="dxa"/>
          <w:trHeight w:val="645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5926CF" w:rsidP="005926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  <w:bookmarkStart w:id="0" w:name="_GoBack"/>
            <w:bookmarkEnd w:id="0"/>
            <w:r w:rsidR="00B072A6"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B072A6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5926CF" w:rsidRDefault="00946992" w:rsidP="00B4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1A6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1A6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18,4</w:t>
            </w:r>
          </w:p>
        </w:tc>
      </w:tr>
      <w:tr w:rsidR="00B072A6" w:rsidRPr="005926CF" w:rsidTr="005926CF">
        <w:trPr>
          <w:gridAfter w:val="1"/>
          <w:wAfter w:w="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76,6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A6" w:rsidRPr="005926CF" w:rsidRDefault="00B072A6" w:rsidP="001456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72A6" w:rsidRPr="005926CF" w:rsidRDefault="00946992" w:rsidP="00CE2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72A6" w:rsidRPr="005926CF" w:rsidRDefault="00946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6CF">
              <w:rPr>
                <w:rFonts w:ascii="Times New Roman" w:eastAsia="Times New Roman" w:hAnsi="Times New Roman" w:cs="Times New Roman"/>
                <w:sz w:val="28"/>
                <w:szCs w:val="28"/>
              </w:rPr>
              <w:t>79,4</w:t>
            </w:r>
          </w:p>
        </w:tc>
      </w:tr>
    </w:tbl>
    <w:p w:rsidR="001456DB" w:rsidRPr="005926CF" w:rsidRDefault="001456DB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Pr="005926CF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Pr="005926CF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5926C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72A6" w:rsidRPr="005926CF">
        <w:rPr>
          <w:rFonts w:ascii="Times New Roman" w:hAnsi="Times New Roman" w:cs="Times New Roman"/>
          <w:sz w:val="28"/>
          <w:szCs w:val="28"/>
        </w:rPr>
        <w:t>Верхнесеребряковского</w:t>
      </w:r>
      <w:r w:rsidRPr="005926CF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</w:t>
      </w:r>
      <w:r w:rsidR="00B072A6" w:rsidRPr="005926C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B072A6" w:rsidRPr="005926CF">
        <w:rPr>
          <w:rFonts w:ascii="Times New Roman" w:hAnsi="Times New Roman" w:cs="Times New Roman"/>
          <w:sz w:val="28"/>
          <w:szCs w:val="28"/>
        </w:rPr>
        <w:t>Ю.В.Сорокин</w:t>
      </w:r>
      <w:proofErr w:type="spellEnd"/>
    </w:p>
    <w:p w:rsidR="00AC5BE4" w:rsidRPr="005926CF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sectPr w:rsidR="00AC5BE4" w:rsidRPr="005926CF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E4"/>
    <w:rsid w:val="000A6AD3"/>
    <w:rsid w:val="001456DB"/>
    <w:rsid w:val="001A6F8E"/>
    <w:rsid w:val="00277DEF"/>
    <w:rsid w:val="00310FA8"/>
    <w:rsid w:val="003E4D4C"/>
    <w:rsid w:val="004A119B"/>
    <w:rsid w:val="005926CF"/>
    <w:rsid w:val="0079403D"/>
    <w:rsid w:val="00946992"/>
    <w:rsid w:val="00AC5BE4"/>
    <w:rsid w:val="00B072A6"/>
    <w:rsid w:val="00B44474"/>
    <w:rsid w:val="00CC7C6C"/>
    <w:rsid w:val="00CE219D"/>
    <w:rsid w:val="00D0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2017-11-26T18:54:00Z</dcterms:created>
  <dcterms:modified xsi:type="dcterms:W3CDTF">2018-01-11T09:48:00Z</dcterms:modified>
</cp:coreProperties>
</file>