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D" w:rsidRPr="00176F6D" w:rsidRDefault="00176F6D" w:rsidP="00176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ОБЛАСТЬ</w:t>
      </w:r>
    </w:p>
    <w:p w:rsidR="00176F6D" w:rsidRPr="00176F6D" w:rsidRDefault="00176F6D" w:rsidP="00176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ЗИМОВНИКОВСКИЙ РАЙОН</w:t>
      </w:r>
    </w:p>
    <w:p w:rsidR="00176F6D" w:rsidRPr="00176F6D" w:rsidRDefault="00176F6D" w:rsidP="00176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76F6D" w:rsidRPr="00176F6D" w:rsidRDefault="00176F6D" w:rsidP="00176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ВЕРХНЕСЕРЕБРЯКОВСКОГО   СЕЛЬСКОГО ПОСЕЛЕНИЯ</w:t>
      </w:r>
    </w:p>
    <w:p w:rsidR="00176F6D" w:rsidRPr="00176F6D" w:rsidRDefault="00176F6D" w:rsidP="00176F6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6F6D" w:rsidRPr="00176F6D" w:rsidRDefault="00176F6D" w:rsidP="00176F6D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</w:p>
    <w:p w:rsidR="00176F6D" w:rsidRPr="00176F6D" w:rsidRDefault="00176F6D" w:rsidP="00176F6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D" w:rsidRPr="00176F6D" w:rsidRDefault="00176F6D" w:rsidP="00176F6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</w:p>
    <w:p w:rsidR="00176F6D" w:rsidRDefault="00176F6D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создании</w:t>
      </w:r>
      <w:r w:rsidRPr="00176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6F6D">
        <w:rPr>
          <w:rFonts w:ascii="Times New Roman" w:eastAsia="Calibri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F6D">
        <w:rPr>
          <w:rFonts w:ascii="Times New Roman" w:eastAsia="Calibri" w:hAnsi="Times New Roman" w:cs="Times New Roman"/>
          <w:sz w:val="28"/>
          <w:szCs w:val="28"/>
        </w:rPr>
        <w:t>общественного</w:t>
      </w:r>
    </w:p>
    <w:p w:rsidR="00F3621E" w:rsidRDefault="00176F6D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76F6D">
        <w:rPr>
          <w:rFonts w:ascii="Times New Roman" w:eastAsia="Calibri" w:hAnsi="Times New Roman" w:cs="Times New Roman"/>
          <w:sz w:val="28"/>
          <w:szCs w:val="28"/>
        </w:rPr>
        <w:t>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(ТОС)  на территории </w:t>
      </w:r>
    </w:p>
    <w:p w:rsidR="00F3621E" w:rsidRDefault="00176F6D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Верхнесеребряковского сельского поселения </w:t>
      </w:r>
    </w:p>
    <w:p w:rsidR="00F3621E" w:rsidRDefault="00F3621E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границы населенного пункта </w:t>
      </w:r>
    </w:p>
    <w:p w:rsidR="00176F6D" w:rsidRPr="00176F6D" w:rsidRDefault="00176F6D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хутор</w:t>
      </w:r>
      <w:r w:rsidR="00F3621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Нижнежировский </w:t>
      </w:r>
    </w:p>
    <w:p w:rsidR="00176F6D" w:rsidRPr="00176F6D" w:rsidRDefault="00176F6D" w:rsidP="00176F6D">
      <w:pPr>
        <w:tabs>
          <w:tab w:val="left" w:pos="2748"/>
          <w:tab w:val="right" w:pos="94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:rsidR="00176F6D" w:rsidRPr="00176F6D" w:rsidRDefault="00176F6D" w:rsidP="00176F6D">
      <w:pPr>
        <w:tabs>
          <w:tab w:val="left" w:pos="2748"/>
          <w:tab w:val="right" w:pos="94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</w:t>
      </w:r>
    </w:p>
    <w:p w:rsidR="00176F6D" w:rsidRPr="00176F6D" w:rsidRDefault="00176F6D" w:rsidP="00176F6D">
      <w:pPr>
        <w:tabs>
          <w:tab w:val="left" w:pos="2748"/>
          <w:tab w:val="left" w:pos="7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Собранием  депутатов</w:t>
      </w: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66EC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 2017г. </w:t>
      </w:r>
    </w:p>
    <w:p w:rsidR="00176F6D" w:rsidRPr="00176F6D" w:rsidRDefault="00176F6D" w:rsidP="00176F6D">
      <w:pPr>
        <w:tabs>
          <w:tab w:val="left" w:pos="2748"/>
          <w:tab w:val="right" w:pos="94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176F6D" w:rsidRDefault="00176F6D" w:rsidP="0017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6D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546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466EC">
        <w:rPr>
          <w:rFonts w:ascii="Times New Roman" w:eastAsia="Calibri" w:hAnsi="Times New Roman" w:cs="Times New Roman"/>
          <w:sz w:val="28"/>
          <w:szCs w:val="28"/>
        </w:rPr>
        <w:t>согласно статьи</w:t>
      </w:r>
      <w:proofErr w:type="gramEnd"/>
      <w:r w:rsidR="005466EC">
        <w:rPr>
          <w:rFonts w:ascii="Times New Roman" w:eastAsia="Calibri" w:hAnsi="Times New Roman" w:cs="Times New Roman"/>
          <w:sz w:val="28"/>
          <w:szCs w:val="28"/>
        </w:rPr>
        <w:t xml:space="preserve"> 27</w:t>
      </w:r>
    </w:p>
    <w:p w:rsidR="00176F6D" w:rsidRPr="00176F6D" w:rsidRDefault="00176F6D" w:rsidP="0017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F6D" w:rsidRPr="00176F6D" w:rsidRDefault="00176F6D" w:rsidP="00176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D" w:rsidRPr="00176F6D" w:rsidRDefault="00176F6D" w:rsidP="00176F6D">
      <w:pPr>
        <w:tabs>
          <w:tab w:val="left" w:pos="3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РЕШИЛО:</w:t>
      </w:r>
    </w:p>
    <w:p w:rsidR="00176F6D" w:rsidRPr="00176F6D" w:rsidRDefault="00176F6D" w:rsidP="00176F6D">
      <w:pPr>
        <w:tabs>
          <w:tab w:val="left" w:pos="3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66EC" w:rsidRPr="00176F6D" w:rsidRDefault="00176F6D" w:rsidP="005466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466E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</w:t>
      </w:r>
      <w:r w:rsidR="005466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</w:t>
      </w:r>
      <w:r w:rsidRPr="00176F6D">
        <w:rPr>
          <w:rFonts w:ascii="Times New Roman" w:eastAsia="Calibri" w:hAnsi="Times New Roman" w:cs="Times New Roman"/>
          <w:sz w:val="28"/>
          <w:szCs w:val="28"/>
        </w:rPr>
        <w:t xml:space="preserve"> территориально</w:t>
      </w:r>
      <w:r w:rsidR="005466E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F6D">
        <w:rPr>
          <w:rFonts w:ascii="Times New Roman" w:eastAsia="Calibri" w:hAnsi="Times New Roman" w:cs="Times New Roman"/>
          <w:sz w:val="28"/>
          <w:szCs w:val="28"/>
        </w:rPr>
        <w:t>общественно</w:t>
      </w:r>
      <w:r w:rsidR="005466EC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466EC">
        <w:rPr>
          <w:rFonts w:ascii="Times New Roman" w:eastAsia="Calibri" w:hAnsi="Times New Roman" w:cs="Times New Roman"/>
          <w:sz w:val="28"/>
          <w:szCs w:val="28"/>
        </w:rPr>
        <w:t>амоуправление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(ТОС)  на территории Верхнесеребряковского сельского поселения </w:t>
      </w:r>
      <w:r w:rsidR="005466EC">
        <w:rPr>
          <w:rFonts w:ascii="Times New Roman" w:eastAsia="Calibri" w:hAnsi="Times New Roman" w:cs="Times New Roman"/>
          <w:sz w:val="28"/>
          <w:szCs w:val="28"/>
        </w:rPr>
        <w:t xml:space="preserve">в пределах границы населенного пункта </w:t>
      </w:r>
      <w:r w:rsidR="00546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6EC">
        <w:rPr>
          <w:rFonts w:ascii="Times New Roman" w:eastAsia="Calibri" w:hAnsi="Times New Roman" w:cs="Times New Roman"/>
          <w:sz w:val="28"/>
          <w:szCs w:val="28"/>
        </w:rPr>
        <w:t xml:space="preserve">хутора  Нижнежировский </w:t>
      </w:r>
    </w:p>
    <w:p w:rsidR="00176F6D" w:rsidRPr="00176F6D" w:rsidRDefault="00176F6D" w:rsidP="00176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6F6D" w:rsidRPr="005466EC" w:rsidRDefault="00176F6D" w:rsidP="005466EC">
      <w:pPr>
        <w:tabs>
          <w:tab w:val="left" w:pos="3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466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466E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2018 года,</w:t>
      </w:r>
    </w:p>
    <w:p w:rsidR="00176F6D" w:rsidRPr="00176F6D" w:rsidRDefault="00176F6D" w:rsidP="00176F6D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D" w:rsidRPr="00176F6D" w:rsidRDefault="00176F6D" w:rsidP="00176F6D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D" w:rsidRPr="00176F6D" w:rsidRDefault="00176F6D" w:rsidP="00176F6D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Верхнесеребряковского </w:t>
      </w:r>
    </w:p>
    <w:p w:rsidR="00176F6D" w:rsidRPr="00176F6D" w:rsidRDefault="00176F6D" w:rsidP="00176F6D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Ю.В.  Сорокин</w:t>
      </w:r>
      <w:r w:rsidRPr="00176F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textWrapping" w:clear="all"/>
      </w:r>
    </w:p>
    <w:p w:rsidR="00176F6D" w:rsidRPr="00176F6D" w:rsidRDefault="00176F6D" w:rsidP="00176F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сл. Верхнесеребряковка</w:t>
      </w:r>
    </w:p>
    <w:p w:rsidR="00176F6D" w:rsidRPr="00176F6D" w:rsidRDefault="005466EC" w:rsidP="00176F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176F6D"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.12.2017г.</w:t>
      </w:r>
    </w:p>
    <w:p w:rsidR="00176F6D" w:rsidRPr="00176F6D" w:rsidRDefault="00176F6D" w:rsidP="00176F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466EC"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  <w:bookmarkStart w:id="0" w:name="_GoBack"/>
      <w:bookmarkEnd w:id="0"/>
    </w:p>
    <w:p w:rsidR="00F30E64" w:rsidRDefault="00F30E64"/>
    <w:sectPr w:rsidR="00F3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6D"/>
    <w:rsid w:val="00176F6D"/>
    <w:rsid w:val="005466EC"/>
    <w:rsid w:val="00AD155D"/>
    <w:rsid w:val="00F30E64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2018-01-10T13:14:00Z</cp:lastPrinted>
  <dcterms:created xsi:type="dcterms:W3CDTF">2018-01-10T12:38:00Z</dcterms:created>
  <dcterms:modified xsi:type="dcterms:W3CDTF">2018-01-10T13:15:00Z</dcterms:modified>
</cp:coreProperties>
</file>